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765390" w14:textId="77777777" w:rsidR="00E8193F" w:rsidRPr="002A6BAA" w:rsidRDefault="002A7B8B" w:rsidP="009C200E">
      <w:pPr>
        <w:pStyle w:val="a3"/>
        <w:spacing w:line="260" w:lineRule="atLeast"/>
        <w:rPr>
          <w:rFonts w:hint="eastAsia"/>
          <w:lang w:eastAsia="zh-TW"/>
        </w:rPr>
      </w:pPr>
      <w:r w:rsidRPr="002A6BAA">
        <w:rPr>
          <w:rFonts w:hint="eastAsia"/>
          <w:spacing w:val="0"/>
        </w:rPr>
        <w:t xml:space="preserve">　</w:t>
      </w:r>
      <w:r w:rsidR="001B3710" w:rsidRPr="002A6BAA">
        <w:rPr>
          <w:rFonts w:hint="eastAsia"/>
          <w:lang w:eastAsia="zh-TW"/>
        </w:rPr>
        <w:t>（参考）事務連絡</w:t>
      </w:r>
      <w:r w:rsidR="001B3710" w:rsidRPr="002A6BAA">
        <w:rPr>
          <w:rFonts w:hint="eastAsia"/>
          <w:lang w:eastAsia="zh-TW"/>
        </w:rPr>
        <w:t xml:space="preserve"> </w:t>
      </w:r>
      <w:r w:rsidR="001B3710" w:rsidRPr="002A6BAA">
        <w:rPr>
          <w:rFonts w:hint="eastAsia"/>
          <w:lang w:eastAsia="zh-TW"/>
        </w:rPr>
        <w:t>様式例</w:t>
      </w:r>
      <w:r w:rsidR="00E0253C" w:rsidRPr="004E361D">
        <w:rPr>
          <w:rFonts w:hint="eastAsia"/>
          <w:lang w:eastAsia="zh-TW"/>
        </w:rPr>
        <w:t>２</w:t>
      </w:r>
      <w:r w:rsidR="008D02E6" w:rsidRPr="002A6BAA">
        <w:rPr>
          <w:rFonts w:hint="eastAsia"/>
          <w:lang w:eastAsia="zh-TW"/>
        </w:rPr>
        <w:t>（担当委員→（事務局）→申請者）</w:t>
      </w:r>
    </w:p>
    <w:p w14:paraId="18707B01" w14:textId="77777777" w:rsidR="00E8193F" w:rsidRPr="002A6BAA" w:rsidRDefault="00A13804">
      <w:pPr>
        <w:jc w:val="right"/>
        <w:rPr>
          <w:rFonts w:hint="eastAsia"/>
        </w:rPr>
      </w:pPr>
      <w:r w:rsidRPr="002A6BAA">
        <w:rPr>
          <w:rFonts w:hint="eastAsia"/>
        </w:rPr>
        <w:t>令和</w:t>
      </w:r>
      <w:r w:rsidR="00E8193F" w:rsidRPr="002A6BAA">
        <w:rPr>
          <w:rFonts w:hint="eastAsia"/>
        </w:rPr>
        <w:t xml:space="preserve">　　年　　月　　日</w:t>
      </w:r>
    </w:p>
    <w:p w14:paraId="2E2B97FA" w14:textId="77777777" w:rsidR="00E8193F" w:rsidRPr="002A6BAA" w:rsidRDefault="00E8193F">
      <w:pPr>
        <w:jc w:val="right"/>
        <w:rPr>
          <w:rFonts w:hint="eastAsia"/>
        </w:rPr>
      </w:pPr>
    </w:p>
    <w:p w14:paraId="597217A7" w14:textId="77777777" w:rsidR="00E8193F" w:rsidRPr="002A6BAA" w:rsidRDefault="00E8193F">
      <w:pPr>
        <w:spacing w:before="180" w:after="180"/>
        <w:jc w:val="center"/>
        <w:rPr>
          <w:rFonts w:ascii="ＭＳ 明朝" w:hAnsi="ＭＳ 明朝" w:hint="eastAsia"/>
          <w:sz w:val="28"/>
        </w:rPr>
      </w:pPr>
      <w:r w:rsidRPr="002A6BAA">
        <w:rPr>
          <w:rFonts w:ascii="ＭＳ 明朝" w:hAnsi="ＭＳ 明朝" w:hint="eastAsia"/>
          <w:sz w:val="28"/>
        </w:rPr>
        <w:t>研究倫理審査に係わる事前確認の連絡</w:t>
      </w:r>
    </w:p>
    <w:p w14:paraId="0902469A" w14:textId="77777777" w:rsidR="00E8193F" w:rsidRPr="002A6BAA" w:rsidRDefault="00E8193F">
      <w:pPr>
        <w:jc w:val="center"/>
        <w:rPr>
          <w:rFonts w:ascii="ＭＳ 明朝" w:hAnsi="ＭＳ 明朝" w:hint="eastAsia"/>
          <w:sz w:val="21"/>
        </w:rPr>
      </w:pPr>
    </w:p>
    <w:p w14:paraId="375B28C2" w14:textId="77777777" w:rsidR="00E8193F" w:rsidRPr="002A6BAA" w:rsidRDefault="00E8193F">
      <w:pPr>
        <w:spacing w:after="360"/>
        <w:jc w:val="center"/>
        <w:rPr>
          <w:rFonts w:hint="eastAsia"/>
        </w:rPr>
      </w:pPr>
      <w:r w:rsidRPr="002A6BAA">
        <w:rPr>
          <w:rFonts w:hint="eastAsia"/>
        </w:rPr>
        <w:t>国立保健医療科学院研究倫理審査委員会</w:t>
      </w:r>
    </w:p>
    <w:p w14:paraId="3F3777C3" w14:textId="77777777" w:rsidR="00E8193F" w:rsidRPr="002A6BAA" w:rsidRDefault="00E8193F">
      <w:pPr>
        <w:spacing w:before="540" w:after="360"/>
        <w:rPr>
          <w:rFonts w:hint="eastAsia"/>
          <w:sz w:val="24"/>
          <w:u w:val="single"/>
        </w:rPr>
      </w:pPr>
      <w:r w:rsidRPr="002A6BAA">
        <w:rPr>
          <w:rFonts w:hint="eastAsia"/>
          <w:sz w:val="24"/>
          <w:u w:val="single"/>
        </w:rPr>
        <w:t xml:space="preserve">受付番号：　　　　　　　　　　　　　　　　　　　　　　　　　　　　　　</w:t>
      </w:r>
    </w:p>
    <w:p w14:paraId="4DFA5326" w14:textId="77777777" w:rsidR="00E8193F" w:rsidRPr="002A6BAA" w:rsidRDefault="00E8193F">
      <w:pPr>
        <w:spacing w:before="360" w:after="360"/>
        <w:rPr>
          <w:rFonts w:hint="eastAsia"/>
          <w:sz w:val="24"/>
          <w:u w:val="single"/>
        </w:rPr>
      </w:pPr>
      <w:r w:rsidRPr="002A6BAA">
        <w:rPr>
          <w:rFonts w:hint="eastAsia"/>
          <w:sz w:val="24"/>
          <w:u w:val="single"/>
        </w:rPr>
        <w:t xml:space="preserve">課題名：　　　　　　　　　　　　　　　　　　　　　　　　　　　　　　　</w:t>
      </w:r>
    </w:p>
    <w:p w14:paraId="1754B472" w14:textId="77777777" w:rsidR="00152DFD" w:rsidRPr="002A6BAA" w:rsidRDefault="00E8193F" w:rsidP="00152DFD">
      <w:pPr>
        <w:pStyle w:val="a4"/>
        <w:spacing w:before="360" w:line="240" w:lineRule="auto"/>
        <w:rPr>
          <w:rFonts w:ascii="ＭＳ 明朝" w:hAnsi="ＭＳ 明朝"/>
          <w:spacing w:val="0"/>
          <w:sz w:val="22"/>
        </w:rPr>
      </w:pPr>
      <w:r w:rsidRPr="002A6BAA">
        <w:rPr>
          <w:rFonts w:ascii="ＭＳ 明朝" w:hAnsi="ＭＳ 明朝" w:hint="eastAsia"/>
          <w:spacing w:val="0"/>
          <w:sz w:val="22"/>
        </w:rPr>
        <w:t xml:space="preserve">　</w:t>
      </w:r>
      <w:r w:rsidR="00152DFD" w:rsidRPr="002A6BAA">
        <w:rPr>
          <w:rFonts w:ascii="ＭＳ 明朝" w:hAnsi="ＭＳ 明朝" w:hint="eastAsia"/>
          <w:spacing w:val="0"/>
          <w:sz w:val="22"/>
        </w:rPr>
        <w:t>申請された研究計画等の審査を適切かつ円滑に進めるために、研究倫理審査委員会では必要に応じて研究倫理審査申請書や研究計画書等の修正などを事前にお願いしています。上記の申請につきましては、下記の点について検討いただき、追加ないし修正した研究計画等の差し替えをお願いいたします。研究倫理審査委員会では回答を待って、研究倫理審査を進めさせていただきます。なお、今回のような事前確認の連絡は、必要に応じて随時行うことにしております。</w:t>
      </w:r>
    </w:p>
    <w:p w14:paraId="279B3283" w14:textId="77777777" w:rsidR="00E8193F" w:rsidRPr="002A6BAA" w:rsidRDefault="00E8193F">
      <w:pPr>
        <w:pStyle w:val="a4"/>
        <w:spacing w:after="360" w:line="240" w:lineRule="auto"/>
        <w:ind w:firstLineChars="100" w:firstLine="220"/>
        <w:rPr>
          <w:rFonts w:ascii="ＭＳ 明朝" w:hAnsi="ＭＳ 明朝" w:hint="eastAsia"/>
          <w:spacing w:val="0"/>
          <w:sz w:val="22"/>
        </w:rPr>
      </w:pPr>
    </w:p>
    <w:p w14:paraId="07ED8ECE" w14:textId="77777777" w:rsidR="00E8193F" w:rsidRPr="002A6BAA" w:rsidRDefault="00E8193F">
      <w:pPr>
        <w:pStyle w:val="a5"/>
        <w:spacing w:before="180" w:after="180"/>
        <w:rPr>
          <w:rFonts w:hint="eastAsia"/>
        </w:rPr>
      </w:pPr>
      <w:r w:rsidRPr="002A6BAA">
        <w:rPr>
          <w:rFonts w:hint="eastAsia"/>
        </w:rPr>
        <w:t>記</w:t>
      </w:r>
    </w:p>
    <w:p w14:paraId="3F8C25B1" w14:textId="77777777" w:rsidR="00E8193F" w:rsidRPr="002A6BAA" w:rsidRDefault="00E8193F">
      <w:pPr>
        <w:rPr>
          <w:rFonts w:hint="eastAsia"/>
        </w:rPr>
      </w:pPr>
      <w:r w:rsidRPr="002A6BAA">
        <w:rPr>
          <w:rFonts w:hint="eastAsia"/>
        </w:rPr>
        <w:t>コメントを箇条書きで記載</w:t>
      </w:r>
    </w:p>
    <w:p w14:paraId="7E8EBB42" w14:textId="77777777" w:rsidR="00152DFD" w:rsidRPr="002A6BAA" w:rsidRDefault="00152DFD">
      <w:pPr>
        <w:rPr>
          <w:rFonts w:hint="eastAsia"/>
        </w:rPr>
      </w:pPr>
    </w:p>
    <w:p w14:paraId="44B2C983" w14:textId="77777777" w:rsidR="00152DFD" w:rsidRPr="002A6BAA" w:rsidRDefault="00152DFD">
      <w:pPr>
        <w:rPr>
          <w:rFonts w:hint="eastAsia"/>
        </w:rPr>
      </w:pPr>
    </w:p>
    <w:p w14:paraId="19E98E38" w14:textId="77777777" w:rsidR="00152DFD" w:rsidRPr="002A6BAA" w:rsidRDefault="00152DFD">
      <w:pPr>
        <w:rPr>
          <w:rFonts w:hint="eastAsia"/>
        </w:rPr>
      </w:pPr>
    </w:p>
    <w:p w14:paraId="3001B5D7" w14:textId="77777777" w:rsidR="00152DFD" w:rsidRPr="002A6BAA" w:rsidRDefault="00152DFD">
      <w:pPr>
        <w:rPr>
          <w:rFonts w:hint="eastAsia"/>
        </w:rPr>
      </w:pPr>
    </w:p>
    <w:p w14:paraId="4CA9B51F" w14:textId="77777777" w:rsidR="00152DFD" w:rsidRPr="002A6BAA" w:rsidRDefault="00152DFD">
      <w:pPr>
        <w:rPr>
          <w:rFonts w:hint="eastAsia"/>
        </w:rPr>
      </w:pPr>
    </w:p>
    <w:p w14:paraId="2596530F" w14:textId="77777777" w:rsidR="00152DFD" w:rsidRPr="002A6BAA" w:rsidRDefault="00152DFD">
      <w:pPr>
        <w:rPr>
          <w:rFonts w:hint="eastAsia"/>
        </w:rPr>
      </w:pPr>
    </w:p>
    <w:p w14:paraId="12FD3667" w14:textId="77777777" w:rsidR="00152DFD" w:rsidRPr="002A6BAA" w:rsidRDefault="00152DFD">
      <w:pPr>
        <w:rPr>
          <w:rFonts w:hint="eastAsia"/>
        </w:rPr>
      </w:pPr>
    </w:p>
    <w:p w14:paraId="171CB9A1" w14:textId="77777777" w:rsidR="00152DFD" w:rsidRPr="002A6BAA" w:rsidRDefault="00152DFD">
      <w:pPr>
        <w:rPr>
          <w:rFonts w:hint="eastAsia"/>
        </w:rPr>
      </w:pPr>
    </w:p>
    <w:p w14:paraId="440A0F68" w14:textId="77777777" w:rsidR="00E8193F" w:rsidRPr="002A6BAA" w:rsidRDefault="00E8193F">
      <w:pPr>
        <w:rPr>
          <w:rFonts w:hint="eastAsia"/>
        </w:rPr>
      </w:pPr>
    </w:p>
    <w:p w14:paraId="50FDF248" w14:textId="77777777" w:rsidR="00A80907" w:rsidRPr="00157BE0" w:rsidRDefault="00E8193F" w:rsidP="0051075F">
      <w:pPr>
        <w:pStyle w:val="a6"/>
        <w:rPr>
          <w:rFonts w:ascii="游明朝" w:eastAsia="游明朝" w:hAnsi="游明朝" w:hint="eastAsia"/>
          <w:sz w:val="21"/>
        </w:rPr>
      </w:pPr>
      <w:r w:rsidRPr="002A6BAA">
        <w:rPr>
          <w:rFonts w:hint="eastAsia"/>
        </w:rPr>
        <w:t>以上</w:t>
      </w:r>
    </w:p>
    <w:sectPr w:rsidR="00A80907" w:rsidRPr="00157BE0">
      <w:pgSz w:w="11906" w:h="16838" w:code="9"/>
      <w:pgMar w:top="1701" w:right="1052" w:bottom="1418" w:left="1407" w:header="720" w:footer="720" w:gutter="0"/>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B3A0E" w14:textId="77777777" w:rsidR="00DE5C14" w:rsidRDefault="00DE5C14" w:rsidP="007A0F3F">
      <w:r>
        <w:separator/>
      </w:r>
    </w:p>
  </w:endnote>
  <w:endnote w:type="continuationSeparator" w:id="0">
    <w:p w14:paraId="030B0E2C" w14:textId="77777777" w:rsidR="00DE5C14" w:rsidRDefault="00DE5C14" w:rsidP="007A0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9851DE" w14:textId="77777777" w:rsidR="00DE5C14" w:rsidRDefault="00DE5C14" w:rsidP="007A0F3F">
      <w:r>
        <w:separator/>
      </w:r>
    </w:p>
  </w:footnote>
  <w:footnote w:type="continuationSeparator" w:id="0">
    <w:p w14:paraId="5A781FA0" w14:textId="77777777" w:rsidR="00DE5C14" w:rsidRDefault="00DE5C14" w:rsidP="007A0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B0F08"/>
    <w:multiLevelType w:val="hybridMultilevel"/>
    <w:tmpl w:val="4D785C64"/>
    <w:lvl w:ilvl="0" w:tplc="F55086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F9A1CB4"/>
    <w:multiLevelType w:val="hybridMultilevel"/>
    <w:tmpl w:val="9BEC4570"/>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39838EC"/>
    <w:multiLevelType w:val="singleLevel"/>
    <w:tmpl w:val="DC2654CA"/>
    <w:lvl w:ilvl="0">
      <w:start w:val="1"/>
      <w:numFmt w:val="decimalFullWidth"/>
      <w:lvlText w:val="%1．"/>
      <w:lvlJc w:val="left"/>
      <w:pPr>
        <w:tabs>
          <w:tab w:val="num" w:pos="330"/>
        </w:tabs>
        <w:ind w:left="330" w:hanging="330"/>
      </w:pPr>
      <w:rPr>
        <w:rFonts w:hint="eastAsia"/>
      </w:rPr>
    </w:lvl>
  </w:abstractNum>
  <w:abstractNum w:abstractNumId="3" w15:restartNumberingAfterBreak="0">
    <w:nsid w:val="345D7FF8"/>
    <w:multiLevelType w:val="hybridMultilevel"/>
    <w:tmpl w:val="1BC246B2"/>
    <w:lvl w:ilvl="0" w:tplc="FFFFFFFF">
      <w:start w:val="1"/>
      <w:numFmt w:val="decimal"/>
      <w:lvlText w:val="%1."/>
      <w:lvlJc w:val="left"/>
      <w:pPr>
        <w:tabs>
          <w:tab w:val="num" w:pos="420"/>
        </w:tabs>
        <w:ind w:left="420" w:hanging="420"/>
      </w:pPr>
      <w:rPr>
        <w:rFonts w:hint="eastAsia"/>
      </w:rPr>
    </w:lvl>
    <w:lvl w:ilvl="1" w:tplc="FFFFFFFF">
      <w:start w:val="5"/>
      <w:numFmt w:val="decimal"/>
      <w:suff w:val="space"/>
      <w:lvlText w:val="%2"/>
      <w:lvlJc w:val="left"/>
      <w:pPr>
        <w:ind w:left="780" w:hanging="300"/>
      </w:pPr>
      <w:rPr>
        <w:rFonts w:hint="eastAsia"/>
      </w:r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4" w15:restartNumberingAfterBreak="0">
    <w:nsid w:val="387C3A56"/>
    <w:multiLevelType w:val="hybridMultilevel"/>
    <w:tmpl w:val="447C9756"/>
    <w:lvl w:ilvl="0" w:tplc="5DC4B2F8">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D150C34"/>
    <w:multiLevelType w:val="hybridMultilevel"/>
    <w:tmpl w:val="3C18BE26"/>
    <w:lvl w:ilvl="0" w:tplc="FFFFFFFF">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7D41ADC"/>
    <w:multiLevelType w:val="hybridMultilevel"/>
    <w:tmpl w:val="0B8C59D6"/>
    <w:lvl w:ilvl="0" w:tplc="D480E83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77737479">
    <w:abstractNumId w:val="5"/>
  </w:num>
  <w:num w:numId="2" w16cid:durableId="1882548301">
    <w:abstractNumId w:val="2"/>
  </w:num>
  <w:num w:numId="3" w16cid:durableId="328295128">
    <w:abstractNumId w:val="1"/>
  </w:num>
  <w:num w:numId="4" w16cid:durableId="972366765">
    <w:abstractNumId w:val="3"/>
  </w:num>
  <w:num w:numId="5" w16cid:durableId="1558004466">
    <w:abstractNumId w:val="6"/>
  </w:num>
  <w:num w:numId="6" w16cid:durableId="98449239">
    <w:abstractNumId w:val="0"/>
  </w:num>
  <w:num w:numId="7" w16cid:durableId="10124109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99"/>
  <w:drawingGridVerticalSpacing w:val="299"/>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FA2"/>
    <w:rsid w:val="00002714"/>
    <w:rsid w:val="00023D2D"/>
    <w:rsid w:val="00071AC3"/>
    <w:rsid w:val="000A0498"/>
    <w:rsid w:val="000A109F"/>
    <w:rsid w:val="000C5F2C"/>
    <w:rsid w:val="000E41C0"/>
    <w:rsid w:val="00102328"/>
    <w:rsid w:val="00123BC1"/>
    <w:rsid w:val="0013580D"/>
    <w:rsid w:val="00152DFD"/>
    <w:rsid w:val="00157BE0"/>
    <w:rsid w:val="00170723"/>
    <w:rsid w:val="00171B50"/>
    <w:rsid w:val="001A1429"/>
    <w:rsid w:val="001B3710"/>
    <w:rsid w:val="001E152D"/>
    <w:rsid w:val="001F2FAA"/>
    <w:rsid w:val="001F4470"/>
    <w:rsid w:val="0021132E"/>
    <w:rsid w:val="00274856"/>
    <w:rsid w:val="00283E9F"/>
    <w:rsid w:val="00293A35"/>
    <w:rsid w:val="00293F6B"/>
    <w:rsid w:val="00294C3F"/>
    <w:rsid w:val="002957B5"/>
    <w:rsid w:val="002A181F"/>
    <w:rsid w:val="002A6BAA"/>
    <w:rsid w:val="002A7B8B"/>
    <w:rsid w:val="002E13B3"/>
    <w:rsid w:val="002E7B10"/>
    <w:rsid w:val="002F0B48"/>
    <w:rsid w:val="00312820"/>
    <w:rsid w:val="00333035"/>
    <w:rsid w:val="003355DA"/>
    <w:rsid w:val="00353A62"/>
    <w:rsid w:val="0037528F"/>
    <w:rsid w:val="003872E6"/>
    <w:rsid w:val="003D121E"/>
    <w:rsid w:val="0040777C"/>
    <w:rsid w:val="0044783B"/>
    <w:rsid w:val="00481ED9"/>
    <w:rsid w:val="004A07D3"/>
    <w:rsid w:val="004B35A4"/>
    <w:rsid w:val="004E361D"/>
    <w:rsid w:val="005035F1"/>
    <w:rsid w:val="0051075F"/>
    <w:rsid w:val="00556379"/>
    <w:rsid w:val="00593F6A"/>
    <w:rsid w:val="005A18FB"/>
    <w:rsid w:val="00637D07"/>
    <w:rsid w:val="00641DE1"/>
    <w:rsid w:val="00650303"/>
    <w:rsid w:val="00653C6E"/>
    <w:rsid w:val="006E4A21"/>
    <w:rsid w:val="006F43E8"/>
    <w:rsid w:val="00727EBB"/>
    <w:rsid w:val="00762B58"/>
    <w:rsid w:val="00764EFF"/>
    <w:rsid w:val="007807F3"/>
    <w:rsid w:val="00784840"/>
    <w:rsid w:val="00791392"/>
    <w:rsid w:val="007A0F3F"/>
    <w:rsid w:val="007A137A"/>
    <w:rsid w:val="007B262D"/>
    <w:rsid w:val="007D3FA2"/>
    <w:rsid w:val="007E368A"/>
    <w:rsid w:val="007E36F1"/>
    <w:rsid w:val="007E3B8E"/>
    <w:rsid w:val="00851BE7"/>
    <w:rsid w:val="00852715"/>
    <w:rsid w:val="008C15A4"/>
    <w:rsid w:val="008C2A57"/>
    <w:rsid w:val="008D02E6"/>
    <w:rsid w:val="008E45C2"/>
    <w:rsid w:val="00903EB8"/>
    <w:rsid w:val="0091054C"/>
    <w:rsid w:val="0091795D"/>
    <w:rsid w:val="009425C4"/>
    <w:rsid w:val="00944B9E"/>
    <w:rsid w:val="00962D55"/>
    <w:rsid w:val="0099024B"/>
    <w:rsid w:val="00992277"/>
    <w:rsid w:val="009A3B1E"/>
    <w:rsid w:val="009C200E"/>
    <w:rsid w:val="00A13804"/>
    <w:rsid w:val="00A71109"/>
    <w:rsid w:val="00A80907"/>
    <w:rsid w:val="00AA03BE"/>
    <w:rsid w:val="00AB7180"/>
    <w:rsid w:val="00AC7EF7"/>
    <w:rsid w:val="00AE00D6"/>
    <w:rsid w:val="00AE6AAE"/>
    <w:rsid w:val="00B74067"/>
    <w:rsid w:val="00BB7888"/>
    <w:rsid w:val="00BF324A"/>
    <w:rsid w:val="00C172A1"/>
    <w:rsid w:val="00C41D98"/>
    <w:rsid w:val="00C83AC2"/>
    <w:rsid w:val="00CA0E7D"/>
    <w:rsid w:val="00DC6176"/>
    <w:rsid w:val="00DD5FD6"/>
    <w:rsid w:val="00DE5C14"/>
    <w:rsid w:val="00DF5B73"/>
    <w:rsid w:val="00E0253C"/>
    <w:rsid w:val="00E170AF"/>
    <w:rsid w:val="00E52E10"/>
    <w:rsid w:val="00E77EAE"/>
    <w:rsid w:val="00E8193F"/>
    <w:rsid w:val="00EA3A84"/>
    <w:rsid w:val="00EB2E65"/>
    <w:rsid w:val="00EF4D64"/>
    <w:rsid w:val="00F51D78"/>
    <w:rsid w:val="00FA747E"/>
    <w:rsid w:val="00FB436E"/>
    <w:rsid w:val="00FC1B33"/>
    <w:rsid w:val="00FC75E9"/>
    <w:rsid w:val="00FE0C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7E0525E4"/>
  <w15:chartTrackingRefBased/>
  <w15:docId w15:val="{655246F7-3383-46CA-A171-9CFF1B99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79" w:lineRule="atLeast"/>
      <w:jc w:val="both"/>
    </w:pPr>
    <w:rPr>
      <w:spacing w:val="11"/>
      <w:sz w:val="21"/>
      <w:szCs w:val="21"/>
    </w:rPr>
  </w:style>
  <w:style w:type="paragraph" w:customStyle="1" w:styleId="a4">
    <w:name w:val="一太郎"/>
    <w:pPr>
      <w:widowControl w:val="0"/>
      <w:wordWrap w:val="0"/>
      <w:autoSpaceDE w:val="0"/>
      <w:autoSpaceDN w:val="0"/>
      <w:adjustRightInd w:val="0"/>
      <w:spacing w:line="378" w:lineRule="exact"/>
      <w:jc w:val="both"/>
    </w:pPr>
    <w:rPr>
      <w:rFonts w:cs="ＭＳ 明朝"/>
      <w:spacing w:val="-1"/>
      <w:sz w:val="21"/>
      <w:szCs w:val="21"/>
    </w:rPr>
  </w:style>
  <w:style w:type="paragraph" w:styleId="a5">
    <w:name w:val="Note Heading"/>
    <w:basedOn w:val="a"/>
    <w:next w:val="a"/>
    <w:pPr>
      <w:jc w:val="center"/>
    </w:pPr>
    <w:rPr>
      <w:rFonts w:ascii="ＭＳ 明朝" w:hAnsi="ＭＳ 明朝" w:cs="ＭＳ 明朝"/>
      <w:spacing w:val="-1"/>
      <w:kern w:val="0"/>
    </w:rPr>
  </w:style>
  <w:style w:type="paragraph" w:styleId="a6">
    <w:name w:val="Closing"/>
    <w:basedOn w:val="a"/>
    <w:pPr>
      <w:jc w:val="right"/>
    </w:pPr>
    <w:rPr>
      <w:rFonts w:ascii="ＭＳ 明朝" w:hAnsi="ＭＳ 明朝" w:cs="ＭＳ 明朝"/>
      <w:spacing w:val="-1"/>
      <w:kern w:val="0"/>
    </w:rPr>
  </w:style>
  <w:style w:type="paragraph" w:styleId="a7">
    <w:name w:val="Balloon Text"/>
    <w:basedOn w:val="a"/>
    <w:semiHidden/>
    <w:rPr>
      <w:rFonts w:ascii="Arial" w:eastAsia="ＭＳ ゴシック" w:hAnsi="Arial"/>
      <w:sz w:val="18"/>
      <w:szCs w:val="18"/>
    </w:rPr>
  </w:style>
  <w:style w:type="character" w:styleId="a8">
    <w:name w:val="annotation reference"/>
    <w:rsid w:val="00650303"/>
    <w:rPr>
      <w:sz w:val="18"/>
      <w:szCs w:val="18"/>
    </w:rPr>
  </w:style>
  <w:style w:type="paragraph" w:styleId="a9">
    <w:name w:val="annotation text"/>
    <w:basedOn w:val="a"/>
    <w:link w:val="aa"/>
    <w:rsid w:val="00650303"/>
    <w:pPr>
      <w:jc w:val="left"/>
    </w:pPr>
  </w:style>
  <w:style w:type="character" w:customStyle="1" w:styleId="aa">
    <w:name w:val="コメント文字列 (文字)"/>
    <w:link w:val="a9"/>
    <w:rsid w:val="00650303"/>
    <w:rPr>
      <w:rFonts w:ascii="Times New Roman" w:hAnsi="Times New Roman"/>
      <w:kern w:val="2"/>
      <w:sz w:val="22"/>
      <w:szCs w:val="22"/>
    </w:rPr>
  </w:style>
  <w:style w:type="paragraph" w:styleId="ab">
    <w:name w:val="annotation subject"/>
    <w:basedOn w:val="a9"/>
    <w:next w:val="a9"/>
    <w:link w:val="ac"/>
    <w:rsid w:val="00650303"/>
    <w:rPr>
      <w:b/>
      <w:bCs/>
    </w:rPr>
  </w:style>
  <w:style w:type="character" w:customStyle="1" w:styleId="ac">
    <w:name w:val="コメント内容 (文字)"/>
    <w:link w:val="ab"/>
    <w:rsid w:val="00650303"/>
    <w:rPr>
      <w:rFonts w:ascii="Times New Roman" w:hAnsi="Times New Roman"/>
      <w:b/>
      <w:bCs/>
      <w:kern w:val="2"/>
      <w:sz w:val="22"/>
      <w:szCs w:val="22"/>
    </w:rPr>
  </w:style>
  <w:style w:type="paragraph" w:styleId="ad">
    <w:name w:val="Revision"/>
    <w:hidden/>
    <w:uiPriority w:val="99"/>
    <w:semiHidden/>
    <w:rsid w:val="00DC6176"/>
    <w:rPr>
      <w:rFonts w:ascii="Times New Roman" w:hAnsi="Times New Roman"/>
      <w:kern w:val="2"/>
      <w:sz w:val="22"/>
      <w:szCs w:val="22"/>
    </w:rPr>
  </w:style>
  <w:style w:type="paragraph" w:styleId="ae">
    <w:name w:val="header"/>
    <w:basedOn w:val="a"/>
    <w:link w:val="af"/>
    <w:uiPriority w:val="99"/>
    <w:rsid w:val="007A0F3F"/>
    <w:pPr>
      <w:tabs>
        <w:tab w:val="center" w:pos="4252"/>
        <w:tab w:val="right" w:pos="8504"/>
      </w:tabs>
      <w:snapToGrid w:val="0"/>
    </w:pPr>
  </w:style>
  <w:style w:type="character" w:customStyle="1" w:styleId="af">
    <w:name w:val="ヘッダー (文字)"/>
    <w:link w:val="ae"/>
    <w:uiPriority w:val="99"/>
    <w:rsid w:val="007A0F3F"/>
    <w:rPr>
      <w:rFonts w:ascii="Times New Roman" w:hAnsi="Times New Roman"/>
      <w:kern w:val="2"/>
      <w:sz w:val="22"/>
      <w:szCs w:val="22"/>
    </w:rPr>
  </w:style>
  <w:style w:type="paragraph" w:styleId="af0">
    <w:name w:val="footer"/>
    <w:basedOn w:val="a"/>
    <w:link w:val="af1"/>
    <w:rsid w:val="007A0F3F"/>
    <w:pPr>
      <w:tabs>
        <w:tab w:val="center" w:pos="4252"/>
        <w:tab w:val="right" w:pos="8504"/>
      </w:tabs>
      <w:snapToGrid w:val="0"/>
    </w:pPr>
  </w:style>
  <w:style w:type="character" w:customStyle="1" w:styleId="af1">
    <w:name w:val="フッター (文字)"/>
    <w:link w:val="af0"/>
    <w:rsid w:val="007A0F3F"/>
    <w:rPr>
      <w:rFonts w:ascii="Times New Roman" w:hAnsi="Times New Roman"/>
      <w:kern w:val="2"/>
      <w:sz w:val="22"/>
      <w:szCs w:val="22"/>
    </w:rPr>
  </w:style>
  <w:style w:type="paragraph" w:customStyle="1" w:styleId="Default">
    <w:name w:val="Default"/>
    <w:rsid w:val="00157BE0"/>
    <w:pPr>
      <w:widowControl w:val="0"/>
      <w:autoSpaceDE w:val="0"/>
      <w:autoSpaceDN w:val="0"/>
      <w:adjustRightInd w:val="0"/>
    </w:pPr>
    <w:rPr>
      <w:rFonts w:ascii="游明朝" w:eastAsia="游明朝" w:hAnsi="游明朝" w:cs="游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MouseComputer PC</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沖守常正</dc:creator>
  <cp:keywords/>
  <cp:lastModifiedBy>国立保健医療科学院</cp:lastModifiedBy>
  <cp:revision>2</cp:revision>
  <cp:lastPrinted>2015-04-01T03:27:00Z</cp:lastPrinted>
  <dcterms:created xsi:type="dcterms:W3CDTF">2024-11-11T09:14:00Z</dcterms:created>
  <dcterms:modified xsi:type="dcterms:W3CDTF">2024-11-11T09:14:00Z</dcterms:modified>
</cp:coreProperties>
</file>