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5A05" w14:textId="77777777" w:rsidR="0048275F" w:rsidRDefault="0008710F">
      <w:r>
        <w:rPr>
          <w:noProof/>
          <w:sz w:val="20"/>
        </w:rPr>
        <w:pict w14:anchorId="639A559E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3.75pt;margin-top:62.25pt;width:440.7pt;height:56.75pt;z-index:251660800;mso-position-horizontal-relative:margin;mso-position-vertical-relative:margin" stroked="f">
            <v:textbox style="mso-next-textbox:#_x0000_s1038" inset="0,0,0,0">
              <w:txbxContent>
                <w:p w14:paraId="185D82C9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1．</w:t>
                  </w:r>
                  <w:r>
                    <w:rPr>
                      <w:rFonts w:eastAsia="ＭＳ ゴシック" w:hint="eastAsia"/>
                      <w:color w:val="000000"/>
                      <w:sz w:val="22"/>
                    </w:rPr>
                    <w:t>本科の存在をどこで、（どのような経路で）何時頃知りましたか。</w:t>
                  </w:r>
                </w:p>
                <w:p w14:paraId="566F0C58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</w:rPr>
                  </w:pPr>
                </w:p>
                <w:p w14:paraId="7D397610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  <w:b/>
                    </w:rPr>
                  </w:pPr>
                </w:p>
                <w:p w14:paraId="20734BCF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32D38C81">
          <v:shape id="_x0000_s1027" type="#_x0000_t202" style="position:absolute;left:0;text-align:left;margin-left:1.25pt;margin-top:-45pt;width:421.75pt;height:107.25pt;z-index:251654656;mso-position-horizontal-relative:margin;mso-position-vertical-relative:margin" stroked="f">
            <v:textbox style="mso-next-textbox:#_x0000_s1027" inset="0,0,0,0">
              <w:txbxContent>
                <w:p w14:paraId="0925CC85" w14:textId="77777777" w:rsidR="0048275F" w:rsidRDefault="0048275F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</w:rPr>
                    <w:t>(地域医療</w:t>
                  </w: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安全管理専攻科)</w:t>
                  </w:r>
                </w:p>
                <w:p w14:paraId="0A23AEAA" w14:textId="77777777" w:rsidR="0048275F" w:rsidRDefault="0048275F">
                  <w:pPr>
                    <w:snapToGrid w:val="0"/>
                    <w:jc w:val="left"/>
                    <w:rPr>
                      <w:rFonts w:eastAsia="ＭＳ ゴシック"/>
                      <w:color w:val="000000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様式第8号</w:t>
                  </w:r>
                </w:p>
                <w:p w14:paraId="15F0578A" w14:textId="77777777" w:rsidR="0048275F" w:rsidRDefault="0048275F">
                  <w:pPr>
                    <w:snapToGrid w:val="0"/>
                    <w:spacing w:line="440" w:lineRule="exact"/>
                    <w:jc w:val="left"/>
                    <w:rPr>
                      <w:rFonts w:eastAsia="ＭＳ ゴシック"/>
                      <w:b/>
                      <w:color w:val="000000"/>
                      <w:sz w:val="28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 xml:space="preserve">　　　　　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eastAsia="ＭＳ ゴシック" w:hint="eastAsia"/>
                      <w:b/>
                      <w:color w:val="000000"/>
                      <w:sz w:val="28"/>
                    </w:rPr>
                    <w:t>地域医療安全管理専攻科受講に当たっての質問事項</w:t>
                  </w:r>
                </w:p>
                <w:p w14:paraId="405AFEA9" w14:textId="77777777" w:rsidR="0048275F" w:rsidRDefault="0048275F">
                  <w:pPr>
                    <w:snapToGrid w:val="0"/>
                    <w:spacing w:line="240" w:lineRule="exact"/>
                    <w:jc w:val="left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 xml:space="preserve">　　　　　　</w:t>
                  </w:r>
                  <w:r>
                    <w:rPr>
                      <w:rFonts w:eastAsia="ＭＳ ゴシック" w:hint="eastAsia"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</w:rPr>
                    <w:t>(受講希望者自身が記入すること。複数枚になっても良い｡)</w:t>
                  </w:r>
                </w:p>
                <w:p w14:paraId="7DE86ECF" w14:textId="77777777" w:rsidR="00E128B3" w:rsidRDefault="00E128B3">
                  <w:pPr>
                    <w:snapToGrid w:val="0"/>
                    <w:spacing w:line="240" w:lineRule="exact"/>
                    <w:jc w:val="lef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  <w:p w14:paraId="58EFFE19" w14:textId="77777777" w:rsidR="00E128B3" w:rsidRDefault="00E128B3" w:rsidP="00E128B3">
                  <w:pPr>
                    <w:snapToGrid w:val="0"/>
                    <w:spacing w:line="240" w:lineRule="exact"/>
                    <w:ind w:firstLineChars="2200" w:firstLine="4840"/>
                    <w:jc w:val="left"/>
                    <w:rPr>
                      <w:rFonts w:ascii="ＭＳ 明朝" w:hAnsi="ＭＳ 明朝"/>
                      <w:color w:val="000000"/>
                      <w:sz w:val="22"/>
                      <w:u w:val="single"/>
                    </w:rPr>
                  </w:pPr>
                </w:p>
                <w:p w14:paraId="09F3EB83" w14:textId="77777777" w:rsidR="00E128B3" w:rsidRPr="00E128B3" w:rsidRDefault="00E128B3" w:rsidP="00E128B3">
                  <w:pPr>
                    <w:snapToGrid w:val="0"/>
                    <w:spacing w:line="240" w:lineRule="exact"/>
                    <w:ind w:firstLineChars="2200" w:firstLine="4840"/>
                    <w:jc w:val="left"/>
                    <w:rPr>
                      <w:rFonts w:ascii="ＭＳ 明朝" w:hAnsi="ＭＳ 明朝"/>
                      <w:color w:val="000000"/>
                      <w:sz w:val="22"/>
                      <w:u w:val="single"/>
                    </w:rPr>
                  </w:pPr>
                  <w:r w:rsidRPr="00E128B3">
                    <w:rPr>
                      <w:rFonts w:ascii="ＭＳ 明朝" w:hAnsi="ＭＳ 明朝" w:hint="eastAsia"/>
                      <w:color w:val="000000"/>
                      <w:sz w:val="22"/>
                      <w:u w:val="single"/>
                    </w:rPr>
                    <w:t>氏名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u w:val="single"/>
                    </w:rPr>
                    <w:t xml:space="preserve">　　　　　　　　　　　　　　</w:t>
                  </w:r>
                </w:p>
                <w:p w14:paraId="6D9EBFAD" w14:textId="77777777" w:rsidR="00E128B3" w:rsidRDefault="00E128B3">
                  <w:pPr>
                    <w:snapToGrid w:val="0"/>
                    <w:spacing w:line="240" w:lineRule="exact"/>
                    <w:jc w:val="lef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  <w:p w14:paraId="7E2C4DCC" w14:textId="77777777" w:rsidR="00E128B3" w:rsidRDefault="00E128B3">
                  <w:pPr>
                    <w:snapToGrid w:val="0"/>
                    <w:spacing w:line="240" w:lineRule="exact"/>
                    <w:jc w:val="lef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  <w:p w14:paraId="04B1985A" w14:textId="77777777" w:rsidR="0048275F" w:rsidRDefault="0048275F">
                  <w:pPr>
                    <w:snapToGrid w:val="0"/>
                    <w:jc w:val="left"/>
                  </w:pPr>
                </w:p>
                <w:p w14:paraId="2C2E774F" w14:textId="77777777" w:rsidR="00E128B3" w:rsidRDefault="00E128B3">
                  <w:pPr>
                    <w:snapToGrid w:val="0"/>
                    <w:jc w:val="left"/>
                  </w:pPr>
                </w:p>
                <w:p w14:paraId="0DA3D789" w14:textId="77777777" w:rsidR="00E128B3" w:rsidRDefault="00E128B3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78C1FF3C">
          <v:shape id="_x0000_s1037" type="#_x0000_t202" style="position:absolute;left:0;text-align:left;margin-left:-3.6pt;margin-top:555.65pt;width:439.95pt;height:110.35pt;z-index:251659776;mso-position-horizontal-relative:margin;mso-position-vertical-relative:margin" stroked="f">
            <v:textbox style="mso-next-textbox:#_x0000_s1037" inset="0,0,0,0">
              <w:txbxContent>
                <w:p w14:paraId="7AF2ED6A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eastAsia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6．</w:t>
                  </w:r>
                  <w:r>
                    <w:rPr>
                      <w:rFonts w:eastAsia="ＭＳ ゴシック" w:hint="eastAsia"/>
                      <w:color w:val="000000"/>
                      <w:sz w:val="22"/>
                    </w:rPr>
                    <w:t>あなたのこれまでの職務上（医師・看護師・薬剤師・事務など）の立場から、医療</w:t>
                  </w:r>
                </w:p>
                <w:p w14:paraId="548AFF28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eastAsia="ＭＳ ゴシック"/>
                      <w:color w:val="000000"/>
                      <w:sz w:val="22"/>
                    </w:rPr>
                  </w:pPr>
                  <w:r>
                    <w:rPr>
                      <w:rFonts w:eastAsia="ＭＳ ゴシック" w:hint="eastAsia"/>
                      <w:color w:val="000000"/>
                      <w:sz w:val="22"/>
                    </w:rPr>
                    <w:t>（患者）安全対策への考え方を記載して下さい。</w:t>
                  </w:r>
                </w:p>
                <w:p w14:paraId="736B80EA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</w:p>
                <w:p w14:paraId="7E3D739C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6892960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27050B89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4569A0D9">
          <v:shape id="_x0000_s1036" type="#_x0000_t202" style="position:absolute;left:0;text-align:left;margin-left:-3.3pt;margin-top:249.8pt;width:440.7pt;height:92.2pt;z-index:251658752;mso-position-horizontal-relative:margin;mso-position-vertical-relative:margin" stroked="f">
            <v:textbox inset="0,0,0,0">
              <w:txbxContent>
                <w:p w14:paraId="7BDEB0EB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3．2の中であなたはどことかかわっていますか。また、それはどれだけの期間ですか。</w:t>
                  </w:r>
                </w:p>
                <w:p w14:paraId="29362028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</w:p>
                <w:p w14:paraId="1C7C70E1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</w:p>
                <w:p w14:paraId="6D03331D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004C8F02">
          <v:shape id="_x0000_s1029" type="#_x0000_t202" style="position:absolute;left:0;text-align:left;margin-left:-3.8pt;margin-top:123.85pt;width:440.7pt;height:128.15pt;z-index:251655680;mso-position-horizontal-relative:margin;mso-position-vertical-relative:margin" stroked="f">
            <v:textbox style="mso-next-textbox:#_x0000_s1029" inset="0,0,0,0">
              <w:txbxContent>
                <w:p w14:paraId="03237942" w14:textId="77777777" w:rsidR="0048275F" w:rsidRDefault="0048275F">
                  <w:pPr>
                    <w:snapToGrid w:val="0"/>
                    <w:spacing w:line="360" w:lineRule="exact"/>
                    <w:ind w:left="220" w:hangingChars="100" w:hanging="220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2．あなたの保健所や病院では、医療（患者）安全についての組織がありますか。</w:t>
                  </w:r>
                  <w:r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責任者が置かれていますか。事故報告制度がありますか。研修を行っていますか。</w:t>
                  </w:r>
                  <w:r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  <w:br/>
                  </w: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これらについて記載して下さい。</w:t>
                  </w:r>
                </w:p>
                <w:p w14:paraId="02EF8C3B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  <w:sz w:val="22"/>
                    </w:rPr>
                  </w:pPr>
                </w:p>
                <w:p w14:paraId="3AE37034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  <w:sz w:val="22"/>
                    </w:rPr>
                  </w:pPr>
                </w:p>
                <w:p w14:paraId="42545147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  <w:sz w:val="22"/>
                    </w:rPr>
                  </w:pPr>
                </w:p>
                <w:p w14:paraId="37BEF38D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hAnsi="ＭＳ ゴシック"/>
                      <w:sz w:val="2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141701F7">
          <v:shape id="_x0000_s1033" type="#_x0000_t202" style="position:absolute;left:0;text-align:left;margin-left:-3.8pt;margin-top:449.45pt;width:439.95pt;height:101.55pt;z-index:251657728;mso-position-horizontal-relative:margin;mso-position-vertical-relative:margin" stroked="f">
            <v:textbox style="mso-next-textbox:#_x0000_s1033" inset="0,0,0,0">
              <w:txbxContent>
                <w:p w14:paraId="098D9910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5．リスクマネジメント、セーフティマネジメントと質の関係など医療（患者）安全管理</w:t>
                  </w:r>
                </w:p>
                <w:p w14:paraId="1835A8E5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 xml:space="preserve">　について簡単に記載して下さい。</w:t>
                  </w:r>
                </w:p>
                <w:p w14:paraId="5D9D27DD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10F3ED8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0EAE472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  <w:sz w:val="20"/>
        </w:rPr>
        <w:pict w14:anchorId="51B32A16">
          <v:shape id="_x0000_s1032" type="#_x0000_t202" style="position:absolute;left:0;text-align:left;margin-left:-4.55pt;margin-top:340.9pt;width:440.7pt;height:102.1pt;z-index:251656704;mso-position-horizontal-relative:margin;mso-position-vertical-relative:margin" stroked="f">
            <v:textbox style="mso-next-textbox:#_x0000_s1032" inset="0,0,0,0">
              <w:txbxContent>
                <w:p w14:paraId="1695D654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>4．医療（患者）安全に関する研修を受講したことがありますか。受講したことがある場</w:t>
                  </w:r>
                </w:p>
                <w:p w14:paraId="0D4C024D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color w:val="00000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000000"/>
                      <w:sz w:val="22"/>
                    </w:rPr>
                    <w:t xml:space="preserve">　合は、何時、どこで、どの研修（主催）かを記載して下さい。</w:t>
                  </w:r>
                </w:p>
                <w:p w14:paraId="3800F6C6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807E99E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29A0428" w14:textId="77777777" w:rsidR="0048275F" w:rsidRDefault="0048275F">
                  <w:pPr>
                    <w:snapToGrid w:val="0"/>
                    <w:spacing w:line="36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sectPr w:rsidR="00482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E4E"/>
    <w:rsid w:val="0008710F"/>
    <w:rsid w:val="00271E4E"/>
    <w:rsid w:val="00354351"/>
    <w:rsid w:val="0048275F"/>
    <w:rsid w:val="0067622C"/>
    <w:rsid w:val="00E128B3"/>
    <w:rsid w:val="00E4402D"/>
    <w:rsid w:val="00F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6F5962"/>
  <w15:chartTrackingRefBased/>
  <w15:docId w15:val="{E613C720-4B9D-4B46-83FE-D239BCA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35A7A-7144-486B-9BAD-F1406554C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FC100-A327-4684-9B56-5D30841A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C2E2C-9CE4-4E02-94DB-61338D3C3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　コ－ムラ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NIPH</dc:creator>
  <cp:keywords/>
  <dc:description/>
  <cp:lastModifiedBy>大鳥居桂一</cp:lastModifiedBy>
  <cp:revision>2</cp:revision>
  <cp:lastPrinted>2021-10-11T10:11:00Z</cp:lastPrinted>
  <dcterms:created xsi:type="dcterms:W3CDTF">2024-04-04T06:14:00Z</dcterms:created>
  <dcterms:modified xsi:type="dcterms:W3CDTF">2024-04-04T06:14:00Z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