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995D9" w14:textId="45652EC9" w:rsidR="00237F9A" w:rsidRDefault="00E07C40" w:rsidP="00AA2E3C">
      <w:pPr>
        <w:ind w:leftChars="3092" w:left="7421"/>
        <w:jc w:val="left"/>
      </w:pPr>
      <w:r w:rsidRPr="00A70D45">
        <w:rPr>
          <w:kern w:val="0"/>
        </w:rPr>
        <w:t>第</w:t>
      </w:r>
      <w:r w:rsidR="00D943B3" w:rsidRPr="00A70D45">
        <w:rPr>
          <w:rFonts w:hint="eastAsia"/>
          <w:kern w:val="0"/>
        </w:rPr>
        <w:t xml:space="preserve">　</w:t>
      </w:r>
      <w:r w:rsidR="00A70D45">
        <w:rPr>
          <w:rFonts w:hint="eastAsia"/>
          <w:kern w:val="0"/>
        </w:rPr>
        <w:t xml:space="preserve">　　号</w:t>
      </w:r>
    </w:p>
    <w:p w14:paraId="6EF68CC8" w14:textId="6B9C3627" w:rsidR="007A0956" w:rsidRDefault="007A0956" w:rsidP="00AA2E3C">
      <w:pPr>
        <w:ind w:leftChars="3092" w:left="7421"/>
        <w:jc w:val="left"/>
      </w:pPr>
      <w:r w:rsidRPr="00A70D45">
        <w:rPr>
          <w:rFonts w:hint="eastAsia"/>
          <w:kern w:val="0"/>
        </w:rPr>
        <w:t>月</w:t>
      </w:r>
      <w:r w:rsidR="00A70D45">
        <w:rPr>
          <w:rFonts w:hint="eastAsia"/>
          <w:kern w:val="0"/>
        </w:rPr>
        <w:t xml:space="preserve">　</w:t>
      </w:r>
      <w:r w:rsidR="00D943B3" w:rsidRPr="00A70D45">
        <w:rPr>
          <w:rFonts w:hint="eastAsia"/>
          <w:kern w:val="0"/>
        </w:rPr>
        <w:t xml:space="preserve">　　</w:t>
      </w:r>
      <w:r w:rsidRPr="00A70D45">
        <w:rPr>
          <w:kern w:val="0"/>
        </w:rPr>
        <w:t>日</w:t>
      </w:r>
    </w:p>
    <w:p w14:paraId="0383C487" w14:textId="77777777" w:rsidR="005C264A" w:rsidRDefault="005C264A" w:rsidP="005C264A"/>
    <w:p w14:paraId="711729DC" w14:textId="77777777" w:rsidR="005C264A" w:rsidRDefault="005C264A" w:rsidP="005C264A"/>
    <w:p w14:paraId="46AA6196" w14:textId="26688EBA" w:rsidR="00261451" w:rsidRDefault="005C264A" w:rsidP="005C264A">
      <w:r>
        <w:rPr>
          <w:rFonts w:hint="eastAsia"/>
        </w:rPr>
        <w:t xml:space="preserve">　</w:t>
      </w:r>
      <w:r w:rsidR="00A70D45">
        <w:rPr>
          <w:rFonts w:hint="eastAsia"/>
        </w:rPr>
        <w:t>（</w:t>
      </w:r>
      <w:r w:rsidR="00CD3166">
        <w:rPr>
          <w:rFonts w:hint="eastAsia"/>
        </w:rPr>
        <w:t>管</w:t>
      </w:r>
      <w:r w:rsidR="00A70D45">
        <w:rPr>
          <w:rFonts w:hint="eastAsia"/>
        </w:rPr>
        <w:t>轄の</w:t>
      </w:r>
      <w:r w:rsidR="00980DCB">
        <w:rPr>
          <w:rFonts w:hint="eastAsia"/>
        </w:rPr>
        <w:t>地方</w:t>
      </w:r>
      <w:r w:rsidR="00A70D45">
        <w:rPr>
          <w:rFonts w:hint="eastAsia"/>
        </w:rPr>
        <w:t>裁判所） 宛</w:t>
      </w:r>
    </w:p>
    <w:p w14:paraId="116E8412" w14:textId="77777777" w:rsidR="00672DAB" w:rsidRDefault="00672DAB"/>
    <w:p w14:paraId="57CD7271" w14:textId="77777777" w:rsidR="009D7438" w:rsidRPr="005C264A" w:rsidRDefault="009D7438"/>
    <w:p w14:paraId="01878A21" w14:textId="7F4E00EE" w:rsidR="005C264A" w:rsidRDefault="00A70D45" w:rsidP="005C264A">
      <w:pPr>
        <w:ind w:leftChars="2297" w:left="5513"/>
      </w:pPr>
      <w:r>
        <w:rPr>
          <w:rFonts w:hint="eastAsia"/>
          <w:kern w:val="0"/>
        </w:rPr>
        <w:t xml:space="preserve">　　　　　</w:t>
      </w:r>
      <w:r w:rsidR="00CD3166">
        <w:rPr>
          <w:rFonts w:hint="eastAsia"/>
          <w:kern w:val="0"/>
        </w:rPr>
        <w:t xml:space="preserve">●●県知事　</w:t>
      </w:r>
      <w:r>
        <w:rPr>
          <w:rFonts w:hint="eastAsia"/>
          <w:kern w:val="0"/>
        </w:rPr>
        <w:t>○○</w:t>
      </w:r>
      <w:r w:rsidR="00CD3166">
        <w:rPr>
          <w:rFonts w:hint="eastAsia"/>
          <w:kern w:val="0"/>
        </w:rPr>
        <w:t xml:space="preserve">　</w:t>
      </w:r>
      <w:r>
        <w:rPr>
          <w:rFonts w:hint="eastAsia"/>
          <w:kern w:val="0"/>
        </w:rPr>
        <w:t>○○</w:t>
      </w:r>
    </w:p>
    <w:p w14:paraId="47CAD819" w14:textId="77777777" w:rsidR="005C264A" w:rsidRDefault="005C264A" w:rsidP="005C264A">
      <w:pPr>
        <w:ind w:right="864"/>
      </w:pPr>
    </w:p>
    <w:p w14:paraId="4BD11531" w14:textId="4B0C6E97" w:rsidR="00153C69" w:rsidRDefault="00A70D45" w:rsidP="00153C69">
      <w:pPr>
        <w:spacing w:beforeLines="50" w:before="120"/>
        <w:jc w:val="center"/>
      </w:pPr>
      <w:r>
        <w:rPr>
          <w:rFonts w:hint="eastAsia"/>
        </w:rPr>
        <w:t>過料事件通知書</w:t>
      </w:r>
    </w:p>
    <w:p w14:paraId="2F26E380" w14:textId="77777777" w:rsidR="00153C69" w:rsidRDefault="00153C69" w:rsidP="00153C69">
      <w:pPr>
        <w:spacing w:beforeLines="50" w:before="120"/>
        <w:jc w:val="left"/>
      </w:pPr>
    </w:p>
    <w:p w14:paraId="01F27228" w14:textId="3CECA8EC" w:rsidR="00782411" w:rsidRDefault="00A70D45" w:rsidP="00046683">
      <w:pPr>
        <w:ind w:firstLineChars="100" w:firstLine="240"/>
        <w:jc w:val="left"/>
      </w:pPr>
      <w:r>
        <w:rPr>
          <w:rFonts w:hint="eastAsia"/>
        </w:rPr>
        <w:t>下</w:t>
      </w:r>
      <w:r w:rsidR="00CD3166">
        <w:rPr>
          <w:rFonts w:hint="eastAsia"/>
        </w:rPr>
        <w:t>記</w:t>
      </w:r>
      <w:r>
        <w:rPr>
          <w:rFonts w:hint="eastAsia"/>
        </w:rPr>
        <w:t>の者</w:t>
      </w:r>
      <w:r w:rsidR="00153C69">
        <w:rPr>
          <w:rFonts w:hint="eastAsia"/>
        </w:rPr>
        <w:t>については、</w:t>
      </w:r>
      <w:r w:rsidR="004E5861">
        <w:rPr>
          <w:rFonts w:hint="eastAsia"/>
        </w:rPr>
        <w:t>感染症の予防及び感染症の患者に対する医療に関する法律</w:t>
      </w:r>
      <w:r w:rsidR="00421DC9" w:rsidRPr="00421DC9">
        <w:rPr>
          <w:rFonts w:hint="eastAsia"/>
        </w:rPr>
        <w:t>（平成</w:t>
      </w:r>
      <w:r w:rsidR="004E5861">
        <w:rPr>
          <w:rFonts w:hint="eastAsia"/>
        </w:rPr>
        <w:t>10</w:t>
      </w:r>
      <w:r w:rsidR="00421DC9" w:rsidRPr="00421DC9">
        <w:rPr>
          <w:rFonts w:hint="eastAsia"/>
        </w:rPr>
        <w:t>年法律第</w:t>
      </w:r>
      <w:r w:rsidR="004E5861">
        <w:rPr>
          <w:rFonts w:hint="eastAsia"/>
        </w:rPr>
        <w:t>114</w:t>
      </w:r>
      <w:r w:rsidR="00421DC9" w:rsidRPr="00421DC9">
        <w:rPr>
          <w:rFonts w:hint="eastAsia"/>
        </w:rPr>
        <w:t>号）</w:t>
      </w:r>
      <w:r w:rsidR="004E5861">
        <w:rPr>
          <w:rFonts w:hint="eastAsia"/>
        </w:rPr>
        <w:t>第○</w:t>
      </w:r>
      <w:r>
        <w:rPr>
          <w:rFonts w:hint="eastAsia"/>
        </w:rPr>
        <w:t>条</w:t>
      </w:r>
      <w:r w:rsidR="00FC1701">
        <w:rPr>
          <w:rFonts w:hint="eastAsia"/>
        </w:rPr>
        <w:t>の規定に掲げる事実があったため、同条により、</w:t>
      </w:r>
      <w:r>
        <w:rPr>
          <w:rFonts w:hint="eastAsia"/>
        </w:rPr>
        <w:t>○万円以下の過料に処すべきものと思料されるので、関係書類を添えて通知</w:t>
      </w:r>
      <w:r w:rsidR="00CD3166">
        <w:rPr>
          <w:rFonts w:hint="eastAsia"/>
        </w:rPr>
        <w:t>いた</w:t>
      </w:r>
      <w:r>
        <w:rPr>
          <w:rFonts w:hint="eastAsia"/>
        </w:rPr>
        <w:t>します。</w:t>
      </w:r>
    </w:p>
    <w:p w14:paraId="7BC8AD13" w14:textId="77777777" w:rsidR="00EA043A" w:rsidRDefault="00EA043A" w:rsidP="002A0F83">
      <w:pPr>
        <w:ind w:firstLineChars="100" w:firstLine="240"/>
        <w:jc w:val="left"/>
      </w:pPr>
    </w:p>
    <w:p w14:paraId="5CA4B972" w14:textId="77777777" w:rsidR="00EA043A" w:rsidRDefault="00EA043A" w:rsidP="00EA043A">
      <w:pPr>
        <w:pStyle w:val="a3"/>
      </w:pPr>
      <w:r>
        <w:rPr>
          <w:rFonts w:hint="eastAsia"/>
        </w:rPr>
        <w:t>記</w:t>
      </w:r>
    </w:p>
    <w:p w14:paraId="366B3AE2" w14:textId="77777777" w:rsidR="00EA043A" w:rsidRDefault="00EA043A" w:rsidP="00EA043A"/>
    <w:p w14:paraId="1CCB40FA" w14:textId="77777777" w:rsidR="00217884" w:rsidRDefault="00EA043A" w:rsidP="00AA2E3C">
      <w:pPr>
        <w:ind w:left="240" w:hangingChars="100" w:hanging="240"/>
      </w:pPr>
      <w:r>
        <w:rPr>
          <w:rFonts w:hint="eastAsia"/>
        </w:rPr>
        <w:t>１．</w:t>
      </w:r>
      <w:r w:rsidR="000555F6">
        <w:rPr>
          <w:rFonts w:hint="eastAsia"/>
        </w:rPr>
        <w:t>違反者</w:t>
      </w:r>
      <w:r w:rsidR="00A70D45">
        <w:rPr>
          <w:rFonts w:hint="eastAsia"/>
        </w:rPr>
        <w:t>の氏名</w:t>
      </w:r>
      <w:r w:rsidR="004E5861">
        <w:rPr>
          <w:rFonts w:hint="eastAsia"/>
        </w:rPr>
        <w:t>及び住所地</w:t>
      </w:r>
    </w:p>
    <w:p w14:paraId="1247EBE4" w14:textId="09583FB3" w:rsidR="00EA043A" w:rsidRDefault="00217884" w:rsidP="00AA2E3C">
      <w:pPr>
        <w:ind w:left="480" w:hangingChars="200" w:hanging="480"/>
      </w:pPr>
      <w:r>
        <w:rPr>
          <w:rFonts w:hint="eastAsia"/>
        </w:rPr>
        <w:t>（※）</w:t>
      </w:r>
      <w:r w:rsidR="000E58A8">
        <w:rPr>
          <w:rFonts w:hint="eastAsia"/>
        </w:rPr>
        <w:t>通知の時点において、違反者が住所地に居住していない場合には、居所（入院先等）も併記する。</w:t>
      </w:r>
    </w:p>
    <w:p w14:paraId="668EEA6A" w14:textId="72683C77" w:rsidR="000555F6" w:rsidRDefault="000555F6" w:rsidP="000555F6">
      <w:pPr>
        <w:ind w:firstLineChars="200" w:firstLine="480"/>
      </w:pPr>
    </w:p>
    <w:p w14:paraId="23E493F3" w14:textId="77777777" w:rsidR="00194C31" w:rsidRPr="000555F6" w:rsidRDefault="00194C31" w:rsidP="000555F6">
      <w:pPr>
        <w:ind w:firstLineChars="200" w:firstLine="480"/>
      </w:pPr>
    </w:p>
    <w:p w14:paraId="7AFD2EFF" w14:textId="659FD9F3" w:rsidR="00EA043A" w:rsidRDefault="00EA043A" w:rsidP="00A70D45">
      <w:r>
        <w:rPr>
          <w:rFonts w:hint="eastAsia"/>
        </w:rPr>
        <w:t>２．</w:t>
      </w:r>
      <w:r w:rsidR="00A70D45">
        <w:rPr>
          <w:rFonts w:hint="eastAsia"/>
        </w:rPr>
        <w:t>事件の概要</w:t>
      </w:r>
      <w:r w:rsidR="00A70D45">
        <w:t xml:space="preserve"> </w:t>
      </w:r>
    </w:p>
    <w:p w14:paraId="3587A4FD" w14:textId="130C885A" w:rsidR="000555F6" w:rsidRDefault="000555F6" w:rsidP="00EA043A"/>
    <w:p w14:paraId="62D7AB93" w14:textId="77777777" w:rsidR="00194C31" w:rsidRPr="004D425E" w:rsidRDefault="00194C31" w:rsidP="00EA043A"/>
    <w:p w14:paraId="1439AE3A" w14:textId="0AD3A67C" w:rsidR="00A70D45" w:rsidRDefault="00EA043A" w:rsidP="00A70D45">
      <w:r>
        <w:rPr>
          <w:rFonts w:hint="eastAsia"/>
        </w:rPr>
        <w:t>３．</w:t>
      </w:r>
      <w:r w:rsidR="0005787F">
        <w:rPr>
          <w:rFonts w:hint="eastAsia"/>
        </w:rPr>
        <w:t>事件の概要に係る</w:t>
      </w:r>
      <w:r w:rsidR="00A70D45">
        <w:rPr>
          <w:rFonts w:hint="eastAsia"/>
        </w:rPr>
        <w:t>添付</w:t>
      </w:r>
      <w:r w:rsidR="0014709F">
        <w:rPr>
          <w:rFonts w:hint="eastAsia"/>
        </w:rPr>
        <w:t>資料</w:t>
      </w:r>
    </w:p>
    <w:p w14:paraId="4D54A6F2" w14:textId="38EC9E47" w:rsidR="00DE63F3" w:rsidRDefault="00A70D45" w:rsidP="00DE63F3">
      <w:r>
        <w:rPr>
          <w:rFonts w:hint="eastAsia"/>
        </w:rPr>
        <w:t>（例）</w:t>
      </w:r>
    </w:p>
    <w:p w14:paraId="045BCA3F" w14:textId="74A68D3B" w:rsidR="00AE22CD" w:rsidRDefault="00AE22CD" w:rsidP="0005787F">
      <w:pPr>
        <w:ind w:leftChars="200" w:left="720" w:hangingChars="100" w:hanging="240"/>
      </w:pPr>
      <w:r>
        <w:rPr>
          <w:rFonts w:hint="eastAsia"/>
        </w:rPr>
        <w:t>・</w:t>
      </w:r>
      <w:r w:rsidR="00A732C6">
        <w:rPr>
          <w:rFonts w:hint="eastAsia"/>
        </w:rPr>
        <w:t>違反者</w:t>
      </w:r>
      <w:r w:rsidR="0005787F">
        <w:rPr>
          <w:rFonts w:hint="eastAsia"/>
        </w:rPr>
        <w:t>の</w:t>
      </w:r>
      <w:r w:rsidR="0005787F" w:rsidRPr="0005787F">
        <w:rPr>
          <w:rFonts w:hint="eastAsia"/>
        </w:rPr>
        <w:t>住民票の写し（</w:t>
      </w:r>
      <w:r w:rsidR="0005787F">
        <w:rPr>
          <w:rFonts w:hint="eastAsia"/>
        </w:rPr>
        <w:t>マイナンバーの記載</w:t>
      </w:r>
      <w:r w:rsidR="00697854">
        <w:rPr>
          <w:rFonts w:hint="eastAsia"/>
        </w:rPr>
        <w:t>が</w:t>
      </w:r>
      <w:r w:rsidR="0005787F">
        <w:rPr>
          <w:rFonts w:hint="eastAsia"/>
        </w:rPr>
        <w:t>ないもの）</w:t>
      </w:r>
    </w:p>
    <w:p w14:paraId="02CE9D28" w14:textId="3484F464" w:rsidR="004E5861" w:rsidRDefault="004E5861" w:rsidP="0005787F">
      <w:pPr>
        <w:ind w:leftChars="200" w:left="720" w:hangingChars="100" w:hanging="240"/>
      </w:pPr>
      <w:r>
        <w:rPr>
          <w:rFonts w:hint="eastAsia"/>
        </w:rPr>
        <w:t>・</w:t>
      </w:r>
      <w:r w:rsidR="00A732C6">
        <w:rPr>
          <w:rFonts w:hint="eastAsia"/>
        </w:rPr>
        <w:t>違反者</w:t>
      </w:r>
      <w:r w:rsidRPr="004E5861">
        <w:rPr>
          <w:rFonts w:hint="eastAsia"/>
        </w:rPr>
        <w:t>に対する感染症法に基づく入院の勧告</w:t>
      </w:r>
      <w:r w:rsidR="00697854">
        <w:rPr>
          <w:rFonts w:hint="eastAsia"/>
        </w:rPr>
        <w:t>、入院の措置、入院期間の延長</w:t>
      </w:r>
      <w:r w:rsidR="00482203">
        <w:rPr>
          <w:rFonts w:hint="eastAsia"/>
        </w:rPr>
        <w:t>、質問、調査の命令</w:t>
      </w:r>
      <w:r w:rsidRPr="004E5861">
        <w:rPr>
          <w:rFonts w:hint="eastAsia"/>
        </w:rPr>
        <w:t>に係る通知</w:t>
      </w:r>
    </w:p>
    <w:p w14:paraId="5BB256D6" w14:textId="6348AA81" w:rsidR="009B2565" w:rsidRDefault="009B2565" w:rsidP="0005787F">
      <w:pPr>
        <w:ind w:leftChars="200" w:left="720" w:hangingChars="100" w:hanging="240"/>
      </w:pPr>
      <w:r>
        <w:t>・</w:t>
      </w:r>
      <w:r w:rsidR="00F84B35">
        <w:t>その他の</w:t>
      </w:r>
      <w:r>
        <w:t>「２．事件の概要」記載の事実を裏付ける記録等</w:t>
      </w:r>
      <w:r w:rsidR="007531E8">
        <w:t xml:space="preserve"> </w:t>
      </w:r>
    </w:p>
    <w:p w14:paraId="181F3A3E" w14:textId="10E4E7BD" w:rsidR="004C127F" w:rsidRPr="009B2565" w:rsidRDefault="004C127F" w:rsidP="004C127F">
      <w:pPr>
        <w:pStyle w:val="af3"/>
        <w:rPr>
          <w:rFonts w:asciiTheme="minorEastAsia" w:eastAsiaTheme="minorEastAsia" w:hAnsiTheme="minorEastAsia"/>
          <w:sz w:val="24"/>
          <w:szCs w:val="24"/>
        </w:rPr>
      </w:pPr>
    </w:p>
    <w:p w14:paraId="383C7B44" w14:textId="24C43612" w:rsidR="0063774B" w:rsidRDefault="004C127F" w:rsidP="004C127F">
      <w:pPr>
        <w:pStyle w:val="af3"/>
        <w:rPr>
          <w:rFonts w:asciiTheme="minorEastAsia" w:eastAsiaTheme="minorEastAsia" w:hAnsiTheme="minorEastAsia"/>
          <w:sz w:val="24"/>
          <w:szCs w:val="24"/>
        </w:rPr>
      </w:pPr>
      <w:r>
        <w:rPr>
          <w:rFonts w:asciiTheme="minorEastAsia" w:eastAsiaTheme="minorEastAsia" w:hAnsiTheme="minorEastAsia" w:hint="eastAsia"/>
          <w:sz w:val="24"/>
          <w:szCs w:val="24"/>
        </w:rPr>
        <w:t>４.</w:t>
      </w:r>
      <w:r>
        <w:rPr>
          <w:rFonts w:asciiTheme="minorEastAsia" w:eastAsiaTheme="minorEastAsia" w:hAnsiTheme="minorEastAsia"/>
          <w:sz w:val="24"/>
          <w:szCs w:val="24"/>
        </w:rPr>
        <w:t xml:space="preserve"> </w:t>
      </w:r>
      <w:r w:rsidR="00194C31">
        <w:rPr>
          <w:rFonts w:asciiTheme="minorEastAsia" w:eastAsiaTheme="minorEastAsia" w:hAnsiTheme="minorEastAsia" w:hint="eastAsia"/>
          <w:sz w:val="24"/>
          <w:szCs w:val="24"/>
        </w:rPr>
        <w:t>参考</w:t>
      </w:r>
      <w:r w:rsidR="003936AC">
        <w:rPr>
          <w:rFonts w:asciiTheme="minorEastAsia" w:eastAsiaTheme="minorEastAsia" w:hAnsiTheme="minorEastAsia" w:hint="eastAsia"/>
          <w:sz w:val="24"/>
          <w:szCs w:val="24"/>
        </w:rPr>
        <w:t>資料</w:t>
      </w:r>
    </w:p>
    <w:p w14:paraId="57F42EDE" w14:textId="12BD2CE4" w:rsidR="004C127F" w:rsidRPr="00AA2E3C" w:rsidRDefault="00217884" w:rsidP="004124D0">
      <w:pPr>
        <w:pStyle w:val="af3"/>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E95F33" w:rsidRPr="00AA2E3C">
        <w:rPr>
          <w:rFonts w:asciiTheme="minorEastAsia" w:eastAsiaTheme="minorEastAsia" w:hAnsiTheme="minorEastAsia" w:hint="eastAsia"/>
          <w:sz w:val="24"/>
          <w:szCs w:val="24"/>
        </w:rPr>
        <w:t>感染症法の規定に係る解釈の参考資料となることから、</w:t>
      </w:r>
      <w:bookmarkStart w:id="0" w:name="_GoBack"/>
      <w:r w:rsidR="004124D0" w:rsidRPr="00217884">
        <w:rPr>
          <w:rFonts w:asciiTheme="minorEastAsia" w:eastAsiaTheme="minorEastAsia" w:hAnsiTheme="minorEastAsia" w:hint="eastAsia"/>
          <w:sz w:val="24"/>
          <w:szCs w:val="24"/>
        </w:rPr>
        <w:t>「「感染症の予防及び感染症の患者に対する医療に関する法律等の改正について（新型インフルエンザ等対策特別措置法等の一</w:t>
      </w:r>
      <w:r w:rsidR="004124D0">
        <w:rPr>
          <w:rFonts w:asciiTheme="minorEastAsia" w:eastAsiaTheme="minorEastAsia" w:hAnsiTheme="minorEastAsia" w:hint="eastAsia"/>
          <w:sz w:val="24"/>
          <w:szCs w:val="24"/>
        </w:rPr>
        <w:t>部を改正する法律関係）」に関するＱ＆Ａについて」（令和３年２月10</w:t>
      </w:r>
      <w:r w:rsidR="004124D0" w:rsidRPr="00217884">
        <w:rPr>
          <w:rFonts w:asciiTheme="minorEastAsia" w:eastAsiaTheme="minorEastAsia" w:hAnsiTheme="minorEastAsia" w:hint="eastAsia"/>
          <w:sz w:val="24"/>
          <w:szCs w:val="24"/>
        </w:rPr>
        <w:t>日付け厚生労働省</w:t>
      </w:r>
      <w:r w:rsidR="00C16A62">
        <w:rPr>
          <w:rFonts w:asciiTheme="minorEastAsia" w:eastAsiaTheme="minorEastAsia" w:hAnsiTheme="minorEastAsia" w:hint="eastAsia"/>
          <w:sz w:val="24"/>
          <w:szCs w:val="24"/>
        </w:rPr>
        <w:t>健康局結核感染症課</w:t>
      </w:r>
      <w:r w:rsidR="00C16A62" w:rsidRPr="00C16A62">
        <w:rPr>
          <w:rFonts w:asciiTheme="minorEastAsia" w:eastAsiaTheme="minorEastAsia" w:hAnsiTheme="minorEastAsia" w:hint="eastAsia"/>
          <w:sz w:val="24"/>
          <w:szCs w:val="24"/>
        </w:rPr>
        <w:t>事務連絡</w:t>
      </w:r>
      <w:r w:rsidR="004124D0" w:rsidRPr="00217884">
        <w:rPr>
          <w:rFonts w:asciiTheme="minorEastAsia" w:eastAsiaTheme="minorEastAsia" w:hAnsiTheme="minorEastAsia" w:hint="eastAsia"/>
          <w:sz w:val="24"/>
          <w:szCs w:val="24"/>
        </w:rPr>
        <w:t>）</w:t>
      </w:r>
      <w:bookmarkEnd w:id="0"/>
      <w:r w:rsidR="00E95F33" w:rsidRPr="00AA2E3C">
        <w:rPr>
          <w:rFonts w:asciiTheme="minorEastAsia" w:eastAsiaTheme="minorEastAsia" w:hAnsiTheme="minorEastAsia" w:hint="eastAsia"/>
          <w:sz w:val="24"/>
          <w:szCs w:val="24"/>
        </w:rPr>
        <w:t>を添付すること。また、必要に応じ、これまで厚生労働省より発出している通知等を添付すること。</w:t>
      </w:r>
    </w:p>
    <w:p w14:paraId="1199AA96" w14:textId="4DA122CB" w:rsidR="007A26A7" w:rsidRPr="007A26A7" w:rsidRDefault="007A26A7" w:rsidP="007A26A7">
      <w:pPr>
        <w:pStyle w:val="af3"/>
        <w:rPr>
          <w:rFonts w:asciiTheme="minorEastAsia" w:eastAsiaTheme="minorEastAsia" w:hAnsiTheme="minorEastAsia"/>
          <w:szCs w:val="24"/>
        </w:rPr>
      </w:pPr>
    </w:p>
    <w:p w14:paraId="66901F42" w14:textId="77777777" w:rsidR="00EA043A" w:rsidRDefault="00EA043A" w:rsidP="00EA043A">
      <w:pPr>
        <w:pStyle w:val="a5"/>
      </w:pPr>
      <w:r>
        <w:rPr>
          <w:rFonts w:hint="eastAsia"/>
        </w:rPr>
        <w:t>以上</w:t>
      </w:r>
    </w:p>
    <w:p w14:paraId="229D22AD" w14:textId="77777777" w:rsidR="000B6D68" w:rsidRDefault="000555F6">
      <w:pPr>
        <w:widowControl/>
        <w:jc w:val="left"/>
        <w:sectPr w:rsidR="000B6D68" w:rsidSect="00217884">
          <w:headerReference w:type="default" r:id="rId8"/>
          <w:pgSz w:w="11906" w:h="16838" w:code="9"/>
          <w:pgMar w:top="1701" w:right="1134" w:bottom="1304" w:left="1304" w:header="851" w:footer="992" w:gutter="0"/>
          <w:cols w:space="425"/>
          <w:docGrid w:linePitch="345" w:charSpace="-4058"/>
        </w:sectPr>
      </w:pPr>
      <w:r>
        <w:br w:type="page"/>
      </w:r>
    </w:p>
    <w:p w14:paraId="494C0CC6" w14:textId="551EFD5C" w:rsidR="000555F6" w:rsidRDefault="0049566C" w:rsidP="000555F6">
      <w:pPr>
        <w:ind w:leftChars="3092" w:left="6808" w:firstLineChars="600" w:firstLine="1321"/>
        <w:jc w:val="left"/>
      </w:pPr>
      <w:r>
        <w:rPr>
          <w:noProof/>
        </w:rPr>
        <w:lastRenderedPageBreak/>
        <mc:AlternateContent>
          <mc:Choice Requires="wps">
            <w:drawing>
              <wp:anchor distT="0" distB="0" distL="114300" distR="114300" simplePos="0" relativeHeight="251669504" behindDoc="0" locked="0" layoutInCell="1" allowOverlap="1" wp14:anchorId="18FCEAC3" wp14:editId="47AFE6E3">
                <wp:simplePos x="0" y="0"/>
                <wp:positionH relativeFrom="column">
                  <wp:posOffset>762635</wp:posOffset>
                </wp:positionH>
                <wp:positionV relativeFrom="paragraph">
                  <wp:posOffset>-308610</wp:posOffset>
                </wp:positionV>
                <wp:extent cx="5248275" cy="2762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5248275" cy="276225"/>
                        </a:xfrm>
                        <a:prstGeom prst="rect">
                          <a:avLst/>
                        </a:prstGeom>
                        <a:solidFill>
                          <a:schemeClr val="lt1"/>
                        </a:solidFill>
                        <a:ln w="6350">
                          <a:solidFill>
                            <a:prstClr val="black"/>
                          </a:solidFill>
                        </a:ln>
                      </wps:spPr>
                      <wps:txbx>
                        <w:txbxContent>
                          <w:p w14:paraId="4F9DDAD2" w14:textId="71868DB1" w:rsidR="0049566C" w:rsidRDefault="0049566C">
                            <w:r>
                              <w:rPr>
                                <w:rFonts w:hint="eastAsia"/>
                              </w:rPr>
                              <w:t>条項</w:t>
                            </w:r>
                            <w:r>
                              <w:t>、過料の額</w:t>
                            </w:r>
                            <w:r>
                              <w:rPr>
                                <w:rFonts w:hint="eastAsia"/>
                              </w:rPr>
                              <w:t>等</w:t>
                            </w:r>
                            <w:r>
                              <w:t>は、入院医療機関から逃げた場合</w:t>
                            </w:r>
                            <w:r>
                              <w:rPr>
                                <w:rFonts w:hint="eastAsia"/>
                              </w:rPr>
                              <w:t>を想定</w:t>
                            </w:r>
                            <w:r>
                              <w:t>。</w:t>
                            </w:r>
                            <w:r>
                              <w:rPr>
                                <w:rFonts w:hint="eastAsia"/>
                              </w:rPr>
                              <w:t>別紙についても</w:t>
                            </w:r>
                            <w:r>
                              <w:t>同様。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FCEAC3" id="_x0000_t202" coordsize="21600,21600" o:spt="202" path="m,l,21600r21600,l21600,xe">
                <v:stroke joinstyle="miter"/>
                <v:path gradientshapeok="t" o:connecttype="rect"/>
              </v:shapetype>
              <v:shape id="テキスト ボックス 6" o:spid="_x0000_s1026" type="#_x0000_t202" style="position:absolute;left:0;text-align:left;margin-left:60.05pt;margin-top:-24.3pt;width:413.2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" fillcolor="white [3201]" strokeweight=".5pt">
                <v:textbox>
                  <w:txbxContent>
                    <w:p w14:paraId="4F9DDAD2" w14:textId="71868DB1" w:rsidR="0049566C" w:rsidRDefault="0049566C">
                      <w:r>
                        <w:rPr>
                          <w:rFonts w:hint="eastAsia"/>
                        </w:rPr>
                        <w:t>条項</w:t>
                      </w:r>
                      <w:r>
                        <w:t>、過料の額</w:t>
                      </w:r>
                      <w:r>
                        <w:rPr>
                          <w:rFonts w:hint="eastAsia"/>
                        </w:rPr>
                        <w:t>等</w:t>
                      </w:r>
                      <w:r>
                        <w:t>は、入院医療機関から逃げた場合</w:t>
                      </w:r>
                      <w:r>
                        <w:rPr>
                          <w:rFonts w:hint="eastAsia"/>
                        </w:rPr>
                        <w:t>を想定</w:t>
                      </w:r>
                      <w:r>
                        <w:t>。</w:t>
                      </w:r>
                      <w:r>
                        <w:rPr>
                          <w:rFonts w:hint="eastAsia"/>
                        </w:rPr>
                        <w:t>別紙についても</w:t>
                      </w:r>
                      <w:r>
                        <w:t>同様。</w:t>
                      </w:r>
                    </w:p>
                  </w:txbxContent>
                </v:textbox>
              </v:shape>
            </w:pict>
          </mc:Fallback>
        </mc:AlternateContent>
      </w:r>
      <w:r w:rsidR="000555F6" w:rsidRPr="00A70D45">
        <w:rPr>
          <w:kern w:val="0"/>
        </w:rPr>
        <w:t>第</w:t>
      </w:r>
      <w:r w:rsidR="000555F6" w:rsidRPr="00A70D45">
        <w:rPr>
          <w:rFonts w:hint="eastAsia"/>
          <w:kern w:val="0"/>
        </w:rPr>
        <w:t xml:space="preserve">　</w:t>
      </w:r>
      <w:r w:rsidR="000555F6">
        <w:rPr>
          <w:rFonts w:hint="eastAsia"/>
          <w:kern w:val="0"/>
        </w:rPr>
        <w:t xml:space="preserve">　　号</w:t>
      </w:r>
    </w:p>
    <w:p w14:paraId="0592D915" w14:textId="3C8EC855" w:rsidR="000555F6" w:rsidRDefault="000555F6" w:rsidP="000555F6">
      <w:pPr>
        <w:ind w:leftChars="3092" w:left="6808" w:firstLineChars="600" w:firstLine="1321"/>
        <w:jc w:val="left"/>
      </w:pPr>
      <w:r w:rsidRPr="00A70D45">
        <w:rPr>
          <w:rFonts w:hint="eastAsia"/>
          <w:kern w:val="0"/>
        </w:rPr>
        <w:t>月</w:t>
      </w:r>
      <w:r>
        <w:rPr>
          <w:rFonts w:hint="eastAsia"/>
          <w:kern w:val="0"/>
        </w:rPr>
        <w:t xml:space="preserve">　</w:t>
      </w:r>
      <w:r w:rsidRPr="00A70D45">
        <w:rPr>
          <w:rFonts w:hint="eastAsia"/>
          <w:kern w:val="0"/>
        </w:rPr>
        <w:t xml:space="preserve">　　</w:t>
      </w:r>
      <w:r w:rsidRPr="00A70D45">
        <w:rPr>
          <w:kern w:val="0"/>
        </w:rPr>
        <w:t>日</w:t>
      </w:r>
    </w:p>
    <w:p w14:paraId="6D9EA33D" w14:textId="0BCCD26B" w:rsidR="000555F6" w:rsidRDefault="000555F6" w:rsidP="000555F6"/>
    <w:p w14:paraId="79E9463B" w14:textId="73BA8220" w:rsidR="000555F6" w:rsidRDefault="000555F6" w:rsidP="000555F6"/>
    <w:p w14:paraId="05383501" w14:textId="7DDD98FE" w:rsidR="000555F6" w:rsidRDefault="000555F6" w:rsidP="000555F6">
      <w:r>
        <w:rPr>
          <w:rFonts w:hint="eastAsia"/>
        </w:rPr>
        <w:t xml:space="preserve">　（管轄の</w:t>
      </w:r>
      <w:r w:rsidR="007F3FDA">
        <w:rPr>
          <w:rFonts w:hint="eastAsia"/>
        </w:rPr>
        <w:t>地方</w:t>
      </w:r>
      <w:r>
        <w:rPr>
          <w:rFonts w:hint="eastAsia"/>
        </w:rPr>
        <w:t>裁判所） 宛</w:t>
      </w:r>
    </w:p>
    <w:p w14:paraId="58562CAC" w14:textId="77777777" w:rsidR="000555F6" w:rsidRDefault="000555F6" w:rsidP="000555F6"/>
    <w:p w14:paraId="7CFC9CFF" w14:textId="77777777" w:rsidR="000555F6" w:rsidRPr="005C264A" w:rsidRDefault="000555F6" w:rsidP="000555F6"/>
    <w:p w14:paraId="021FCCAA" w14:textId="77777777" w:rsidR="000555F6" w:rsidRDefault="000555F6" w:rsidP="000555F6">
      <w:pPr>
        <w:ind w:leftChars="2297" w:left="5058"/>
      </w:pPr>
      <w:r>
        <w:rPr>
          <w:rFonts w:hint="eastAsia"/>
          <w:kern w:val="0"/>
        </w:rPr>
        <w:t xml:space="preserve">　　　　　　　　　●●県知事　○○　○○</w:t>
      </w:r>
    </w:p>
    <w:p w14:paraId="18FB4A23" w14:textId="77777777" w:rsidR="000555F6" w:rsidRDefault="000555F6" w:rsidP="000555F6">
      <w:pPr>
        <w:ind w:right="864"/>
      </w:pPr>
    </w:p>
    <w:p w14:paraId="7B57D2EA" w14:textId="77777777" w:rsidR="000555F6" w:rsidRDefault="000555F6" w:rsidP="000555F6">
      <w:pPr>
        <w:spacing w:beforeLines="50" w:before="172"/>
        <w:jc w:val="center"/>
      </w:pPr>
      <w:r>
        <w:rPr>
          <w:rFonts w:hint="eastAsia"/>
        </w:rPr>
        <w:t>過料事件通知書</w:t>
      </w:r>
    </w:p>
    <w:p w14:paraId="734366AC" w14:textId="77777777" w:rsidR="000555F6" w:rsidRDefault="000555F6" w:rsidP="000555F6">
      <w:pPr>
        <w:spacing w:beforeLines="50" w:before="172"/>
        <w:jc w:val="left"/>
      </w:pPr>
    </w:p>
    <w:p w14:paraId="112BD881" w14:textId="501E88E3" w:rsidR="00E95F33" w:rsidRDefault="000555F6" w:rsidP="00AC0D5C">
      <w:pPr>
        <w:ind w:firstLineChars="100" w:firstLine="220"/>
        <w:jc w:val="left"/>
      </w:pPr>
      <w:r>
        <w:rPr>
          <w:rFonts w:hint="eastAsia"/>
        </w:rPr>
        <w:t>下記の者については、</w:t>
      </w:r>
      <w:r w:rsidR="00AA7D3E">
        <w:rPr>
          <w:rFonts w:hint="eastAsia"/>
        </w:rPr>
        <w:t>感染症の予防及び感染症の患者に対する医療に関する法律</w:t>
      </w:r>
      <w:r w:rsidR="00AA7D3E" w:rsidRPr="00421DC9">
        <w:rPr>
          <w:rFonts w:hint="eastAsia"/>
        </w:rPr>
        <w:t>（平成</w:t>
      </w:r>
      <w:r w:rsidR="00AA7D3E">
        <w:rPr>
          <w:rFonts w:hint="eastAsia"/>
        </w:rPr>
        <w:t>10</w:t>
      </w:r>
      <w:r w:rsidR="00AA7D3E" w:rsidRPr="00421DC9">
        <w:rPr>
          <w:rFonts w:hint="eastAsia"/>
        </w:rPr>
        <w:t>年法律第</w:t>
      </w:r>
      <w:r w:rsidR="00AA7D3E">
        <w:rPr>
          <w:rFonts w:hint="eastAsia"/>
        </w:rPr>
        <w:t>114</w:t>
      </w:r>
      <w:r w:rsidR="00E95F33">
        <w:rPr>
          <w:rFonts w:hint="eastAsia"/>
        </w:rPr>
        <w:t>号</w:t>
      </w:r>
      <w:r w:rsidRPr="00421DC9">
        <w:rPr>
          <w:rFonts w:hint="eastAsia"/>
        </w:rPr>
        <w:t>）</w:t>
      </w:r>
      <w:r w:rsidRPr="00585878">
        <w:rPr>
          <w:rFonts w:hint="eastAsia"/>
        </w:rPr>
        <w:t>同</w:t>
      </w:r>
      <w:r w:rsidR="000B6D68" w:rsidRPr="00585878">
        <w:rPr>
          <w:rFonts w:hint="eastAsia"/>
        </w:rPr>
        <w:t>法</w:t>
      </w:r>
      <w:r w:rsidR="000B6D68" w:rsidRPr="000B6D68">
        <w:rPr>
          <w:rFonts w:hint="eastAsia"/>
          <w:u w:val="single"/>
        </w:rPr>
        <w:t>第</w:t>
      </w:r>
      <w:r w:rsidR="00E95F33">
        <w:rPr>
          <w:rFonts w:hint="eastAsia"/>
          <w:u w:val="single"/>
        </w:rPr>
        <w:t>80</w:t>
      </w:r>
      <w:r w:rsidRPr="000B6D68">
        <w:rPr>
          <w:rFonts w:hint="eastAsia"/>
          <w:u w:val="single"/>
        </w:rPr>
        <w:t>条</w:t>
      </w:r>
      <w:r>
        <w:rPr>
          <w:rFonts w:hint="eastAsia"/>
        </w:rPr>
        <w:t>の規定</w:t>
      </w:r>
      <w:r w:rsidR="00D33B1A">
        <w:rPr>
          <w:rFonts w:hint="eastAsia"/>
        </w:rPr>
        <w:t>に掲げる事実があったため、同条により、</w:t>
      </w:r>
      <w:r w:rsidR="000B6D68" w:rsidRPr="000B6D68">
        <w:rPr>
          <w:rFonts w:hint="eastAsia"/>
          <w:u w:val="single"/>
        </w:rPr>
        <w:t>50</w:t>
      </w:r>
      <w:r w:rsidRPr="000B6D68">
        <w:rPr>
          <w:rFonts w:hint="eastAsia"/>
          <w:u w:val="single"/>
        </w:rPr>
        <w:t>万円以下</w:t>
      </w:r>
      <w:r>
        <w:rPr>
          <w:rFonts w:hint="eastAsia"/>
        </w:rPr>
        <w:t>の過料に処すべきものと思料されるので、関係書類を添えて通知いたします。</w:t>
      </w:r>
    </w:p>
    <w:p w14:paraId="3C32945A" w14:textId="77777777" w:rsidR="00E95F33" w:rsidRDefault="00E95F33" w:rsidP="000555F6">
      <w:pPr>
        <w:ind w:firstLineChars="100" w:firstLine="220"/>
        <w:jc w:val="left"/>
      </w:pPr>
    </w:p>
    <w:p w14:paraId="63E1029F" w14:textId="77777777" w:rsidR="000555F6" w:rsidRDefault="000555F6" w:rsidP="000555F6">
      <w:pPr>
        <w:pStyle w:val="a3"/>
      </w:pPr>
      <w:r>
        <w:rPr>
          <w:rFonts w:hint="eastAsia"/>
        </w:rPr>
        <w:t>記</w:t>
      </w:r>
    </w:p>
    <w:p w14:paraId="4A2E8100" w14:textId="77777777" w:rsidR="000555F6" w:rsidRDefault="000555F6" w:rsidP="000555F6"/>
    <w:p w14:paraId="7517C4C6" w14:textId="38A64B78" w:rsidR="000555F6" w:rsidRDefault="000555F6" w:rsidP="000555F6">
      <w:r>
        <w:rPr>
          <w:rFonts w:hint="eastAsia"/>
        </w:rPr>
        <w:t>１．違反者の氏名及び住所地</w:t>
      </w:r>
    </w:p>
    <w:p w14:paraId="2BE4CFB9" w14:textId="3E8B303D" w:rsidR="000555F6" w:rsidRPr="00585878" w:rsidRDefault="000555F6" w:rsidP="000555F6">
      <w:pPr>
        <w:rPr>
          <w:u w:val="single"/>
        </w:rPr>
      </w:pPr>
      <w:r>
        <w:rPr>
          <w:rFonts w:hint="eastAsia"/>
        </w:rPr>
        <w:t xml:space="preserve">　　</w:t>
      </w:r>
      <w:r w:rsidRPr="00585878">
        <w:rPr>
          <w:rFonts w:hint="eastAsia"/>
          <w:u w:val="single"/>
        </w:rPr>
        <w:t>氏名：</w:t>
      </w:r>
      <w:r w:rsidR="00697854">
        <w:rPr>
          <w:rFonts w:hint="eastAsia"/>
          <w:u w:val="single"/>
        </w:rPr>
        <w:t>□□□□</w:t>
      </w:r>
    </w:p>
    <w:p w14:paraId="37B8B0D9" w14:textId="60D625EF" w:rsidR="00194C31" w:rsidRPr="00FB1B73" w:rsidRDefault="000555F6" w:rsidP="00E95F33">
      <w:pPr>
        <w:ind w:firstLineChars="200" w:firstLine="440"/>
        <w:rPr>
          <w:u w:val="single"/>
        </w:rPr>
      </w:pPr>
      <w:r w:rsidRPr="00585878">
        <w:rPr>
          <w:rFonts w:hint="eastAsia"/>
          <w:u w:val="single"/>
        </w:rPr>
        <w:t>住所地：</w:t>
      </w:r>
      <w:r w:rsidR="00697854">
        <w:rPr>
          <w:rFonts w:hint="eastAsia"/>
          <w:u w:val="single"/>
        </w:rPr>
        <w:t>◆◆◆◆</w:t>
      </w:r>
    </w:p>
    <w:p w14:paraId="59286D74" w14:textId="77777777" w:rsidR="00FB1B73" w:rsidRDefault="00FB1B73" w:rsidP="000555F6"/>
    <w:p w14:paraId="53230B83" w14:textId="30DD6000" w:rsidR="000555F6" w:rsidRDefault="000555F6" w:rsidP="000555F6">
      <w:r>
        <w:rPr>
          <w:rFonts w:hint="eastAsia"/>
        </w:rPr>
        <w:t>２．事件の概要</w:t>
      </w:r>
      <w:r>
        <w:t xml:space="preserve"> </w:t>
      </w:r>
    </w:p>
    <w:p w14:paraId="027D8FDD" w14:textId="1F1FCEC5" w:rsidR="000B6D68" w:rsidRPr="00585878" w:rsidRDefault="000555F6" w:rsidP="000B6D68">
      <w:pPr>
        <w:ind w:left="220" w:hangingChars="100" w:hanging="220"/>
        <w:rPr>
          <w:u w:val="single"/>
        </w:rPr>
      </w:pPr>
      <w:r>
        <w:rPr>
          <w:rFonts w:hint="eastAsia"/>
        </w:rPr>
        <w:t xml:space="preserve">　　</w:t>
      </w:r>
      <w:r w:rsidR="000B6D68" w:rsidRPr="00585878">
        <w:rPr>
          <w:rFonts w:hint="eastAsia"/>
          <w:u w:val="single"/>
        </w:rPr>
        <w:t>（別紙参照）</w:t>
      </w:r>
    </w:p>
    <w:p w14:paraId="2604BAA6" w14:textId="77777777" w:rsidR="000555F6" w:rsidRPr="004D62EF" w:rsidRDefault="000555F6" w:rsidP="000555F6"/>
    <w:p w14:paraId="1E792FFA" w14:textId="2D499E46" w:rsidR="000555F6" w:rsidRDefault="000555F6" w:rsidP="000555F6">
      <w:r>
        <w:rPr>
          <w:rFonts w:hint="eastAsia"/>
        </w:rPr>
        <w:t>３．</w:t>
      </w:r>
      <w:r w:rsidR="00697854" w:rsidRPr="00697854">
        <w:rPr>
          <w:rFonts w:hint="eastAsia"/>
        </w:rPr>
        <w:t>事件の概要に係る</w:t>
      </w:r>
      <w:r>
        <w:rPr>
          <w:rFonts w:hint="eastAsia"/>
        </w:rPr>
        <w:t>添付</w:t>
      </w:r>
      <w:r w:rsidR="0014709F">
        <w:rPr>
          <w:rFonts w:hint="eastAsia"/>
        </w:rPr>
        <w:t>資料</w:t>
      </w:r>
    </w:p>
    <w:p w14:paraId="16FC0516" w14:textId="7C49AECE" w:rsidR="00AC0D5C" w:rsidRDefault="00AC0D5C" w:rsidP="00AC0D5C">
      <w:pPr>
        <w:ind w:leftChars="200" w:left="660" w:hangingChars="100" w:hanging="220"/>
      </w:pPr>
      <w:r>
        <w:rPr>
          <w:rFonts w:hint="eastAsia"/>
        </w:rPr>
        <w:t>・</w:t>
      </w:r>
      <w:r w:rsidR="00A732C6">
        <w:rPr>
          <w:rFonts w:hint="eastAsia"/>
        </w:rPr>
        <w:t>違反者</w:t>
      </w:r>
      <w:r>
        <w:rPr>
          <w:rFonts w:hint="eastAsia"/>
        </w:rPr>
        <w:t>の</w:t>
      </w:r>
      <w:r w:rsidRPr="0005787F">
        <w:rPr>
          <w:rFonts w:hint="eastAsia"/>
        </w:rPr>
        <w:t>住民票の写し（</w:t>
      </w:r>
      <w:r>
        <w:rPr>
          <w:rFonts w:hint="eastAsia"/>
        </w:rPr>
        <w:t>マイナンバーの記載</w:t>
      </w:r>
      <w:r w:rsidR="00482203">
        <w:rPr>
          <w:rFonts w:hint="eastAsia"/>
        </w:rPr>
        <w:t>が</w:t>
      </w:r>
      <w:r>
        <w:rPr>
          <w:rFonts w:hint="eastAsia"/>
        </w:rPr>
        <w:t>ないもの）</w:t>
      </w:r>
      <w:r w:rsidR="00B877FA">
        <w:rPr>
          <w:rFonts w:hint="eastAsia"/>
        </w:rPr>
        <w:t>（添付資料◯）</w:t>
      </w:r>
    </w:p>
    <w:p w14:paraId="5D5BDBA1" w14:textId="31C421B4" w:rsidR="00AC0D5C" w:rsidRDefault="00AC0D5C" w:rsidP="00AC0D5C">
      <w:pPr>
        <w:ind w:leftChars="200" w:left="660" w:hangingChars="100" w:hanging="220"/>
      </w:pPr>
      <w:r>
        <w:rPr>
          <w:rFonts w:hint="eastAsia"/>
        </w:rPr>
        <w:t>・</w:t>
      </w:r>
      <w:r w:rsidR="00A732C6">
        <w:rPr>
          <w:rFonts w:hint="eastAsia"/>
        </w:rPr>
        <w:t>違反者</w:t>
      </w:r>
      <w:r w:rsidR="00482203">
        <w:rPr>
          <w:rFonts w:hint="eastAsia"/>
        </w:rPr>
        <w:t>に</w:t>
      </w:r>
      <w:r w:rsidRPr="004E5861">
        <w:rPr>
          <w:rFonts w:hint="eastAsia"/>
        </w:rPr>
        <w:t>対する感染症法に基づく入院の勧告に係る通知</w:t>
      </w:r>
      <w:r w:rsidR="00B877FA">
        <w:rPr>
          <w:rFonts w:hint="eastAsia"/>
        </w:rPr>
        <w:t>（添付資料◯）</w:t>
      </w:r>
    </w:p>
    <w:p w14:paraId="16247B82" w14:textId="10A2F921" w:rsidR="00A732C6" w:rsidRDefault="00A732C6" w:rsidP="00A1181C">
      <w:pPr>
        <w:ind w:leftChars="200" w:left="660" w:hangingChars="100" w:hanging="220"/>
      </w:pPr>
      <w:r>
        <w:rPr>
          <w:rFonts w:hint="eastAsia"/>
        </w:rPr>
        <w:t>・保健所と違反者との間の連絡の記録（添付資料◯）</w:t>
      </w:r>
    </w:p>
    <w:p w14:paraId="573C24BA" w14:textId="30A1175B" w:rsidR="00A732C6" w:rsidRDefault="00A1181C" w:rsidP="00A732C6">
      <w:pPr>
        <w:ind w:leftChars="200" w:left="660" w:hangingChars="100" w:hanging="220"/>
      </w:pPr>
      <w:r>
        <w:rPr>
          <w:rFonts w:hint="eastAsia"/>
        </w:rPr>
        <w:t>・保健所と</w:t>
      </w:r>
      <w:r w:rsidR="00A732C6">
        <w:rPr>
          <w:rFonts w:hint="eastAsia"/>
        </w:rPr>
        <w:t>医療機関との間の連絡の記録（添付資料◯）</w:t>
      </w:r>
    </w:p>
    <w:p w14:paraId="00A96C51" w14:textId="1C4EAF3A" w:rsidR="009B2565" w:rsidRPr="009B2565" w:rsidRDefault="00A1181C" w:rsidP="00AC0D5C">
      <w:pPr>
        <w:ind w:leftChars="200" w:left="660" w:hangingChars="100" w:hanging="220"/>
      </w:pPr>
      <w:r>
        <w:rPr>
          <w:rFonts w:hint="eastAsia"/>
        </w:rPr>
        <w:t>・</w:t>
      </w:r>
      <w:r w:rsidR="00A732C6">
        <w:rPr>
          <w:rFonts w:hint="eastAsia"/>
        </w:rPr>
        <w:t>保健所と警察署との間の連絡の記録（添付資料◯）</w:t>
      </w:r>
    </w:p>
    <w:p w14:paraId="73737F09" w14:textId="77777777" w:rsidR="00194C31" w:rsidRPr="00AC0D5C" w:rsidRDefault="00194C31" w:rsidP="000555F6">
      <w:pPr>
        <w:ind w:firstLineChars="200" w:firstLine="440"/>
      </w:pPr>
    </w:p>
    <w:p w14:paraId="00CB2332" w14:textId="77777777" w:rsidR="00194C31" w:rsidRDefault="00194C31" w:rsidP="00194C31">
      <w:pPr>
        <w:pStyle w:val="af3"/>
        <w:rPr>
          <w:rFonts w:asciiTheme="minorEastAsia" w:eastAsiaTheme="minorEastAsia" w:hAnsiTheme="minorEastAsia"/>
          <w:sz w:val="24"/>
          <w:szCs w:val="24"/>
        </w:rPr>
      </w:pPr>
      <w:r>
        <w:rPr>
          <w:rFonts w:asciiTheme="minorEastAsia" w:eastAsiaTheme="minorEastAsia" w:hAnsiTheme="minorEastAsia" w:hint="eastAsia"/>
          <w:sz w:val="24"/>
          <w:szCs w:val="24"/>
        </w:rPr>
        <w:t>４.</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参考資料</w:t>
      </w:r>
    </w:p>
    <w:p w14:paraId="2FC722B9" w14:textId="0549974D" w:rsidR="00AC0D5C" w:rsidRPr="004C127F" w:rsidRDefault="00194C31" w:rsidP="00AA2E3C">
      <w:pPr>
        <w:pStyle w:val="af3"/>
        <w:ind w:left="661" w:hangingChars="300" w:hanging="66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217884">
        <w:rPr>
          <w:rFonts w:asciiTheme="minorEastAsia" w:eastAsiaTheme="minorEastAsia" w:hAnsiTheme="minorEastAsia" w:hint="eastAsia"/>
          <w:sz w:val="24"/>
          <w:szCs w:val="24"/>
        </w:rPr>
        <w:t>・</w:t>
      </w:r>
      <w:r w:rsidR="00217884" w:rsidRPr="00217884">
        <w:rPr>
          <w:rFonts w:asciiTheme="minorEastAsia" w:eastAsiaTheme="minorEastAsia" w:hAnsiTheme="minorEastAsia" w:hint="eastAsia"/>
          <w:sz w:val="24"/>
          <w:szCs w:val="24"/>
        </w:rPr>
        <w:t>「「感染症の予防及び感染症の患者に対する医療に関する法律等の改正について（新型インフルエンザ等対策特別措置法等の一</w:t>
      </w:r>
      <w:r w:rsidR="004124D0">
        <w:rPr>
          <w:rFonts w:asciiTheme="minorEastAsia" w:eastAsiaTheme="minorEastAsia" w:hAnsiTheme="minorEastAsia" w:hint="eastAsia"/>
          <w:sz w:val="24"/>
          <w:szCs w:val="24"/>
        </w:rPr>
        <w:t>部を改正する法律関係）」に関するＱ＆Ａについて」（令和３年２月10</w:t>
      </w:r>
      <w:r w:rsidR="00217884" w:rsidRPr="00217884">
        <w:rPr>
          <w:rFonts w:asciiTheme="minorEastAsia" w:eastAsiaTheme="minorEastAsia" w:hAnsiTheme="minorEastAsia" w:hint="eastAsia"/>
          <w:sz w:val="24"/>
          <w:szCs w:val="24"/>
        </w:rPr>
        <w:t>日付け厚生労働省</w:t>
      </w:r>
      <w:r w:rsidR="00C16A62">
        <w:rPr>
          <w:rFonts w:asciiTheme="minorEastAsia" w:eastAsiaTheme="minorEastAsia" w:hAnsiTheme="minorEastAsia" w:hint="eastAsia"/>
          <w:sz w:val="24"/>
          <w:szCs w:val="24"/>
        </w:rPr>
        <w:t>健康局結核感染症課</w:t>
      </w:r>
      <w:r w:rsidR="00217884" w:rsidRPr="00217884">
        <w:rPr>
          <w:rFonts w:asciiTheme="minorEastAsia" w:eastAsiaTheme="minorEastAsia" w:hAnsiTheme="minorEastAsia" w:hint="eastAsia"/>
          <w:sz w:val="24"/>
          <w:szCs w:val="24"/>
        </w:rPr>
        <w:t>事務連絡）</w:t>
      </w:r>
      <w:r w:rsidR="00217884">
        <w:rPr>
          <w:rFonts w:asciiTheme="minorEastAsia" w:eastAsiaTheme="minorEastAsia" w:hAnsiTheme="minorEastAsia" w:hint="eastAsia"/>
          <w:sz w:val="24"/>
          <w:szCs w:val="24"/>
        </w:rPr>
        <w:t>（抜粋）</w:t>
      </w:r>
    </w:p>
    <w:p w14:paraId="0C11D683" w14:textId="4228BC28" w:rsidR="00194C31" w:rsidRPr="00AC0D5C" w:rsidRDefault="00194C31" w:rsidP="00194C31">
      <w:pPr>
        <w:pStyle w:val="af3"/>
        <w:ind w:left="220" w:hangingChars="100" w:hanging="220"/>
        <w:rPr>
          <w:rFonts w:asciiTheme="minorEastAsia" w:eastAsiaTheme="minorEastAsia" w:hAnsiTheme="minorEastAsia"/>
          <w:sz w:val="24"/>
          <w:szCs w:val="24"/>
        </w:rPr>
      </w:pPr>
    </w:p>
    <w:p w14:paraId="20798ECE" w14:textId="77777777" w:rsidR="00194C31" w:rsidRPr="00194C31" w:rsidRDefault="00194C31" w:rsidP="00194C31">
      <w:pPr>
        <w:pStyle w:val="af3"/>
        <w:ind w:left="220" w:hangingChars="100" w:hanging="220"/>
        <w:rPr>
          <w:rFonts w:asciiTheme="minorEastAsia" w:eastAsiaTheme="minorEastAsia" w:hAnsiTheme="minorEastAsia"/>
          <w:sz w:val="24"/>
          <w:szCs w:val="24"/>
        </w:rPr>
      </w:pPr>
    </w:p>
    <w:p w14:paraId="14D942BA" w14:textId="15EF77B1" w:rsidR="00157FB3" w:rsidRDefault="000555F6" w:rsidP="000555F6">
      <w:pPr>
        <w:pStyle w:val="a5"/>
      </w:pPr>
      <w:r>
        <w:rPr>
          <w:rFonts w:hint="eastAsia"/>
        </w:rPr>
        <w:t>以上</w:t>
      </w:r>
    </w:p>
    <w:p w14:paraId="78477F62" w14:textId="77777777" w:rsidR="0089115F" w:rsidRDefault="0089115F" w:rsidP="000555F6">
      <w:pPr>
        <w:pStyle w:val="a5"/>
        <w:sectPr w:rsidR="0089115F" w:rsidSect="00194C31">
          <w:headerReference w:type="default" r:id="rId9"/>
          <w:pgSz w:w="11906" w:h="16838" w:code="9"/>
          <w:pgMar w:top="1701" w:right="1134" w:bottom="1304" w:left="1304" w:header="851" w:footer="992" w:gutter="0"/>
          <w:cols w:space="425"/>
          <w:docGrid w:type="linesAndChars" w:linePitch="345" w:charSpace="-4058"/>
        </w:sectPr>
      </w:pPr>
    </w:p>
    <w:p w14:paraId="1ECF76A7" w14:textId="1807A4BC" w:rsidR="0089115F" w:rsidRDefault="0089115F" w:rsidP="000555F6">
      <w:pPr>
        <w:pStyle w:val="a5"/>
        <w:sectPr w:rsidR="0089115F" w:rsidSect="0089115F">
          <w:type w:val="continuous"/>
          <w:pgSz w:w="11906" w:h="16838" w:code="9"/>
          <w:pgMar w:top="1701" w:right="1134" w:bottom="1304" w:left="1304" w:header="851" w:footer="992" w:gutter="0"/>
          <w:cols w:space="425"/>
          <w:docGrid w:type="linesAndChars" w:linePitch="345" w:charSpace="-4058"/>
        </w:sectPr>
      </w:pPr>
    </w:p>
    <w:p w14:paraId="221436CA" w14:textId="4F869A25" w:rsidR="000B6D68" w:rsidRPr="0089115F" w:rsidRDefault="000B6D68" w:rsidP="00EE3DB3">
      <w:r w:rsidRPr="0089115F">
        <w:rPr>
          <w:rFonts w:hint="eastAsia"/>
        </w:rPr>
        <w:lastRenderedPageBreak/>
        <w:t>（別紙）</w:t>
      </w:r>
    </w:p>
    <w:p w14:paraId="535EBBB2" w14:textId="77777777" w:rsidR="000B6D68" w:rsidRPr="0089115F" w:rsidRDefault="000B6D68" w:rsidP="000B6D68">
      <w:pPr>
        <w:ind w:left="220" w:hangingChars="100" w:hanging="220"/>
      </w:pPr>
    </w:p>
    <w:p w14:paraId="3550084D" w14:textId="60B1DAA2" w:rsidR="002E649F" w:rsidRPr="0089115F" w:rsidRDefault="000B6D68" w:rsidP="000B6D68">
      <w:pPr>
        <w:ind w:left="220" w:hangingChars="100" w:hanging="220"/>
      </w:pPr>
      <w:r w:rsidRPr="0089115F">
        <w:rPr>
          <w:rFonts w:hint="eastAsia"/>
        </w:rPr>
        <w:t>１．令和○年○月○日に、</w:t>
      </w:r>
      <w:r w:rsidR="00C21F1C">
        <w:rPr>
          <w:rFonts w:hint="eastAsia"/>
        </w:rPr>
        <w:t>○○県が管轄する○○</w:t>
      </w:r>
      <w:r w:rsidR="00C21F1C" w:rsidRPr="00217884">
        <w:rPr>
          <w:rFonts w:hint="eastAsia"/>
        </w:rPr>
        <w:t>保健所</w:t>
      </w:r>
      <w:r w:rsidR="00C21F1C">
        <w:rPr>
          <w:rFonts w:hint="eastAsia"/>
        </w:rPr>
        <w:t>（以下単に「保健所」という。）</w:t>
      </w:r>
      <w:r w:rsidR="0054485B" w:rsidRPr="0089115F">
        <w:rPr>
          <w:rFonts w:hint="eastAsia"/>
        </w:rPr>
        <w:t>の管内の</w:t>
      </w:r>
      <w:r w:rsidR="00C21F1C">
        <w:rPr>
          <w:rFonts w:hint="eastAsia"/>
        </w:rPr>
        <w:t>○○</w:t>
      </w:r>
      <w:r w:rsidR="0054485B" w:rsidRPr="0089115F">
        <w:rPr>
          <w:rFonts w:hint="eastAsia"/>
        </w:rPr>
        <w:t>医療機関より、新型コロナウイルス感染症患者の発生届を受理した。当該患者（□□□□）につき、当該感染症と診断した医師の判断により、入院加療が必要との診断がなされ、</w:t>
      </w:r>
      <w:r w:rsidR="004D683F" w:rsidRPr="0089115F">
        <w:rPr>
          <w:rFonts w:hint="eastAsia"/>
        </w:rPr>
        <w:t>同医師より</w:t>
      </w:r>
      <w:r w:rsidR="00C21F1C">
        <w:rPr>
          <w:rFonts w:hint="eastAsia"/>
        </w:rPr>
        <w:t>保健所</w:t>
      </w:r>
      <w:r w:rsidR="0054485B" w:rsidRPr="0089115F">
        <w:rPr>
          <w:rFonts w:hint="eastAsia"/>
        </w:rPr>
        <w:t>にその旨</w:t>
      </w:r>
      <w:r w:rsidR="004D683F" w:rsidRPr="0089115F">
        <w:rPr>
          <w:rFonts w:hint="eastAsia"/>
        </w:rPr>
        <w:t>伝えられるとともに、</w:t>
      </w:r>
      <w:r w:rsidR="002E649F" w:rsidRPr="0089115F">
        <w:rPr>
          <w:rFonts w:hint="eastAsia"/>
        </w:rPr>
        <w:t>当該医療機関において入院することとなった</w:t>
      </w:r>
      <w:r w:rsidR="0054485B" w:rsidRPr="0089115F">
        <w:rPr>
          <w:rFonts w:hint="eastAsia"/>
        </w:rPr>
        <w:t>。</w:t>
      </w:r>
      <w:r w:rsidRPr="0089115F">
        <w:rPr>
          <w:rFonts w:hint="eastAsia"/>
        </w:rPr>
        <w:t>同日、</w:t>
      </w:r>
      <w:r w:rsidR="004D683F" w:rsidRPr="0089115F">
        <w:rPr>
          <w:rFonts w:hint="eastAsia"/>
        </w:rPr>
        <w:t>保健所職員より、</w:t>
      </w:r>
      <w:r w:rsidR="00C21F1C" w:rsidRPr="0089115F">
        <w:rPr>
          <w:rFonts w:hint="eastAsia"/>
        </w:rPr>
        <w:t>当該患者</w:t>
      </w:r>
      <w:r w:rsidR="004D683F" w:rsidRPr="0089115F">
        <w:rPr>
          <w:rFonts w:hint="eastAsia"/>
        </w:rPr>
        <w:t>に対して、</w:t>
      </w:r>
    </w:p>
    <w:p w14:paraId="017F2C95" w14:textId="17020DC7" w:rsidR="002E649F" w:rsidRPr="0089115F" w:rsidRDefault="002E649F" w:rsidP="00AA2E3C">
      <w:pPr>
        <w:ind w:leftChars="91" w:left="420" w:hangingChars="100" w:hanging="220"/>
      </w:pPr>
      <w:r w:rsidRPr="0089115F">
        <w:rPr>
          <w:rFonts w:hint="eastAsia"/>
        </w:rPr>
        <w:t>・</w:t>
      </w:r>
      <w:r w:rsidR="00C21F1C">
        <w:rPr>
          <w:rFonts w:hint="eastAsia"/>
        </w:rPr>
        <w:t xml:space="preserve">　</w:t>
      </w:r>
      <w:r w:rsidR="004D683F" w:rsidRPr="0089115F">
        <w:rPr>
          <w:rFonts w:hint="eastAsia"/>
        </w:rPr>
        <w:t>感染症の予防及び感染症の患者に対する医療に関する法律（平成10年法律第114号。以下「法」という。）に基づき入院していただく必要があること</w:t>
      </w:r>
    </w:p>
    <w:p w14:paraId="4A5A7076" w14:textId="44D74A15" w:rsidR="002E649F" w:rsidRPr="0089115F" w:rsidRDefault="002E649F" w:rsidP="00AA2E3C">
      <w:pPr>
        <w:ind w:leftChars="91" w:left="420" w:hangingChars="100" w:hanging="220"/>
      </w:pPr>
      <w:r w:rsidRPr="0089115F">
        <w:rPr>
          <w:rFonts w:hint="eastAsia"/>
        </w:rPr>
        <w:t>・</w:t>
      </w:r>
      <w:r w:rsidR="00C21F1C">
        <w:rPr>
          <w:rFonts w:hint="eastAsia"/>
        </w:rPr>
        <w:t xml:space="preserve">　</w:t>
      </w:r>
      <w:r w:rsidRPr="0089115F">
        <w:rPr>
          <w:rFonts w:hint="eastAsia"/>
        </w:rPr>
        <w:t>入院中においては当該医療機関における医師等の医療関係者の指示に従っていただく必要があること</w:t>
      </w:r>
    </w:p>
    <w:p w14:paraId="1A6F9EE7" w14:textId="1241E9B7" w:rsidR="007952FB" w:rsidRPr="0089115F" w:rsidRDefault="002E649F" w:rsidP="00AA2E3C">
      <w:pPr>
        <w:ind w:leftChars="91" w:left="420" w:hangingChars="100" w:hanging="220"/>
      </w:pPr>
      <w:r w:rsidRPr="0089115F">
        <w:rPr>
          <w:rFonts w:hint="eastAsia"/>
        </w:rPr>
        <w:t>・</w:t>
      </w:r>
      <w:r w:rsidR="00C21F1C">
        <w:rPr>
          <w:rFonts w:hint="eastAsia"/>
        </w:rPr>
        <w:t xml:space="preserve">　</w:t>
      </w:r>
      <w:r w:rsidRPr="0089115F">
        <w:rPr>
          <w:rFonts w:hint="eastAsia"/>
        </w:rPr>
        <w:t>入院中に当該医療機関より無断で外出を行った場合には、</w:t>
      </w:r>
      <w:r w:rsidR="007952FB" w:rsidRPr="0089115F">
        <w:rPr>
          <w:rFonts w:hint="eastAsia"/>
        </w:rPr>
        <w:t>法により罰則に処される可能性があること</w:t>
      </w:r>
    </w:p>
    <w:p w14:paraId="224C2779" w14:textId="0003BB51" w:rsidR="000B6D68" w:rsidRPr="0089115F" w:rsidRDefault="007952FB" w:rsidP="007952FB">
      <w:pPr>
        <w:ind w:leftChars="133" w:left="293"/>
      </w:pPr>
      <w:r w:rsidRPr="0089115F">
        <w:rPr>
          <w:rFonts w:hint="eastAsia"/>
        </w:rPr>
        <w:t>等</w:t>
      </w:r>
      <w:r w:rsidR="004152B9" w:rsidRPr="0089115F">
        <w:rPr>
          <w:rFonts w:hint="eastAsia"/>
        </w:rPr>
        <w:t>について</w:t>
      </w:r>
      <w:r w:rsidRPr="0089115F">
        <w:rPr>
          <w:rFonts w:hint="eastAsia"/>
        </w:rPr>
        <w:t>説明した。</w:t>
      </w:r>
      <w:r w:rsidR="00B877FA">
        <w:rPr>
          <w:rFonts w:hint="eastAsia"/>
        </w:rPr>
        <w:t>（添付資料◯）</w:t>
      </w:r>
    </w:p>
    <w:p w14:paraId="13A53C78" w14:textId="77777777" w:rsidR="000B6D68" w:rsidRPr="0089115F" w:rsidRDefault="000B6D68" w:rsidP="000B6D68">
      <w:pPr>
        <w:ind w:left="220" w:hangingChars="100" w:hanging="220"/>
      </w:pPr>
    </w:p>
    <w:p w14:paraId="0C815CD6" w14:textId="7F8FAA9D" w:rsidR="003B7648" w:rsidRPr="0089115F" w:rsidRDefault="000B6D68" w:rsidP="003B7648">
      <w:pPr>
        <w:ind w:left="220" w:hangingChars="100" w:hanging="220"/>
      </w:pPr>
      <w:r w:rsidRPr="0089115F">
        <w:rPr>
          <w:rFonts w:hint="eastAsia"/>
        </w:rPr>
        <w:t>２．</w:t>
      </w:r>
      <w:r w:rsidR="003B7648" w:rsidRPr="0089115F">
        <w:rPr>
          <w:rFonts w:hint="eastAsia"/>
        </w:rPr>
        <w:t>その後、</w:t>
      </w:r>
      <w:r w:rsidR="0080082B" w:rsidRPr="0089115F">
        <w:rPr>
          <w:rFonts w:hint="eastAsia"/>
        </w:rPr>
        <w:t>同</w:t>
      </w:r>
      <w:r w:rsidR="00395F65" w:rsidRPr="0089115F">
        <w:rPr>
          <w:rFonts w:hint="eastAsia"/>
        </w:rPr>
        <w:t>日に、</w:t>
      </w:r>
      <w:r w:rsidR="00E130DA">
        <w:rPr>
          <w:rFonts w:hint="eastAsia"/>
        </w:rPr>
        <w:t>○○県</w:t>
      </w:r>
      <w:r w:rsidR="002D31EE" w:rsidRPr="0089115F">
        <w:rPr>
          <w:rFonts w:hint="eastAsia"/>
        </w:rPr>
        <w:t>は</w:t>
      </w:r>
      <w:r w:rsidR="00C21F1C" w:rsidRPr="0089115F">
        <w:rPr>
          <w:rFonts w:hint="eastAsia"/>
        </w:rPr>
        <w:t>当該患者</w:t>
      </w:r>
      <w:r w:rsidR="002D31EE" w:rsidRPr="0089115F">
        <w:rPr>
          <w:rFonts w:hint="eastAsia"/>
        </w:rPr>
        <w:t>に対して、法第26条第２項の規定により読み替えて準用する法第</w:t>
      </w:r>
      <w:r w:rsidR="003B7648" w:rsidRPr="0089115F">
        <w:rPr>
          <w:rFonts w:hint="eastAsia"/>
        </w:rPr>
        <w:t>19</w:t>
      </w:r>
      <w:r w:rsidR="002D31EE" w:rsidRPr="0089115F">
        <w:rPr>
          <w:rFonts w:hint="eastAsia"/>
        </w:rPr>
        <w:t>条第</w:t>
      </w:r>
      <w:r w:rsidR="003B7648" w:rsidRPr="0089115F">
        <w:rPr>
          <w:rFonts w:hint="eastAsia"/>
        </w:rPr>
        <w:t>１</w:t>
      </w:r>
      <w:r w:rsidR="002D31EE" w:rsidRPr="0089115F">
        <w:rPr>
          <w:rFonts w:hint="eastAsia"/>
        </w:rPr>
        <w:t>項に基づく入院の勧告を行うとともに、法第26条第２項の規定により読み替えて準用する法第23条に基づ</w:t>
      </w:r>
      <w:r w:rsidR="005E230A" w:rsidRPr="0089115F">
        <w:rPr>
          <w:rFonts w:hint="eastAsia"/>
        </w:rPr>
        <w:t>き、当該入院</w:t>
      </w:r>
      <w:r w:rsidR="00B877FA">
        <w:rPr>
          <w:rFonts w:hint="eastAsia"/>
        </w:rPr>
        <w:t>の勧告</w:t>
      </w:r>
      <w:r w:rsidR="005E230A" w:rsidRPr="0089115F">
        <w:rPr>
          <w:rFonts w:hint="eastAsia"/>
        </w:rPr>
        <w:t>に係る書面の通知を行い、当該入院の期間は令和○年○月○日</w:t>
      </w:r>
      <w:r w:rsidR="00E95C0E" w:rsidRPr="0089115F">
        <w:rPr>
          <w:rFonts w:hint="eastAsia"/>
        </w:rPr>
        <w:t>○時</w:t>
      </w:r>
      <w:r w:rsidR="005E230A" w:rsidRPr="0089115F">
        <w:rPr>
          <w:rFonts w:hint="eastAsia"/>
        </w:rPr>
        <w:t>から</w:t>
      </w:r>
      <w:r w:rsidR="00E95C0E" w:rsidRPr="0089115F">
        <w:rPr>
          <w:rFonts w:hint="eastAsia"/>
        </w:rPr>
        <w:t>同月</w:t>
      </w:r>
      <w:r w:rsidR="00C21F1C">
        <w:rPr>
          <w:rFonts w:hint="eastAsia"/>
        </w:rPr>
        <w:t>○</w:t>
      </w:r>
      <w:r w:rsidR="00E95C0E" w:rsidRPr="0089115F">
        <w:rPr>
          <w:rFonts w:hint="eastAsia"/>
        </w:rPr>
        <w:t>日○時までの72時間</w:t>
      </w:r>
      <w:r w:rsidR="00B877FA">
        <w:rPr>
          <w:rFonts w:hint="eastAsia"/>
        </w:rPr>
        <w:t>（入院期間につき法第19条第４項参照）</w:t>
      </w:r>
      <w:r w:rsidR="00E95C0E" w:rsidRPr="0089115F">
        <w:rPr>
          <w:rFonts w:hint="eastAsia"/>
        </w:rPr>
        <w:t>であること</w:t>
      </w:r>
      <w:r w:rsidR="00B877FA">
        <w:rPr>
          <w:rFonts w:hint="eastAsia"/>
        </w:rPr>
        <w:t>を</w:t>
      </w:r>
      <w:r w:rsidR="00E95C0E" w:rsidRPr="0089115F">
        <w:rPr>
          <w:rFonts w:hint="eastAsia"/>
        </w:rPr>
        <w:t>示した。</w:t>
      </w:r>
    </w:p>
    <w:p w14:paraId="41A18875" w14:textId="4BEA639A" w:rsidR="003B7648" w:rsidRDefault="00C21F1C" w:rsidP="00217884">
      <w:pPr>
        <w:ind w:leftChars="100" w:left="220" w:firstLineChars="100" w:firstLine="220"/>
      </w:pPr>
      <w:r w:rsidRPr="0089115F">
        <w:rPr>
          <w:rFonts w:hint="eastAsia"/>
        </w:rPr>
        <w:t>当該患者</w:t>
      </w:r>
      <w:r w:rsidR="00395F65" w:rsidRPr="0089115F">
        <w:rPr>
          <w:rFonts w:hint="eastAsia"/>
        </w:rPr>
        <w:t>は、上記勧告に</w:t>
      </w:r>
      <w:r w:rsidR="00E95C0E" w:rsidRPr="0089115F">
        <w:rPr>
          <w:rFonts w:hint="eastAsia"/>
        </w:rPr>
        <w:t>応じ</w:t>
      </w:r>
      <w:r w:rsidR="003B7648" w:rsidRPr="0089115F">
        <w:rPr>
          <w:rFonts w:hint="eastAsia"/>
        </w:rPr>
        <w:t>、</w:t>
      </w:r>
      <w:r>
        <w:rPr>
          <w:rFonts w:hint="eastAsia"/>
        </w:rPr>
        <w:t>○○</w:t>
      </w:r>
      <w:r w:rsidR="00395F65" w:rsidRPr="0089115F">
        <w:rPr>
          <w:rFonts w:hint="eastAsia"/>
        </w:rPr>
        <w:t>医療機関に入院した。</w:t>
      </w:r>
      <w:r w:rsidR="00E95C0E" w:rsidRPr="0089115F">
        <w:rPr>
          <w:rFonts w:hint="eastAsia"/>
        </w:rPr>
        <w:t>（添付資料○）</w:t>
      </w:r>
    </w:p>
    <w:p w14:paraId="48C2A12E" w14:textId="77777777" w:rsidR="00C21F1C" w:rsidRPr="0089115F" w:rsidRDefault="00C21F1C" w:rsidP="00217884">
      <w:pPr>
        <w:ind w:leftChars="100" w:left="220" w:firstLineChars="100" w:firstLine="220"/>
      </w:pPr>
    </w:p>
    <w:p w14:paraId="276B23EA" w14:textId="3B354121" w:rsidR="00C21F1C" w:rsidRPr="00C21F1C" w:rsidRDefault="00C21F1C" w:rsidP="00AA2E3C">
      <w:pPr>
        <w:pBdr>
          <w:top w:val="dashSmallGap" w:sz="4" w:space="1" w:color="auto"/>
          <w:left w:val="dashSmallGap" w:sz="4" w:space="4" w:color="auto"/>
          <w:bottom w:val="dashSmallGap" w:sz="4" w:space="1" w:color="auto"/>
          <w:right w:val="dashSmallGap" w:sz="4" w:space="4" w:color="auto"/>
        </w:pBdr>
        <w:ind w:leftChars="109" w:left="240"/>
      </w:pPr>
      <w:r>
        <w:rPr>
          <w:rFonts w:hint="eastAsia"/>
        </w:rPr>
        <w:t>【参考】</w:t>
      </w:r>
      <w:r w:rsidR="00597240">
        <w:rPr>
          <w:rFonts w:hint="eastAsia"/>
        </w:rPr>
        <w:t>入院</w:t>
      </w:r>
      <w:r w:rsidR="003B7648" w:rsidRPr="00C21F1C">
        <w:rPr>
          <w:rFonts w:hint="eastAsia"/>
        </w:rPr>
        <w:t>勧告に応じず措置入院した場合</w:t>
      </w:r>
    </w:p>
    <w:p w14:paraId="65CCF20B" w14:textId="3624A54C" w:rsidR="003B7648" w:rsidRPr="00C21F1C" w:rsidRDefault="00C21F1C" w:rsidP="00AA2E3C">
      <w:pPr>
        <w:pBdr>
          <w:top w:val="dashSmallGap" w:sz="4" w:space="1" w:color="auto"/>
          <w:left w:val="dashSmallGap" w:sz="4" w:space="4" w:color="auto"/>
          <w:bottom w:val="dashSmallGap" w:sz="4" w:space="1" w:color="auto"/>
          <w:right w:val="dashSmallGap" w:sz="4" w:space="4" w:color="auto"/>
        </w:pBdr>
        <w:ind w:leftChars="109" w:left="240" w:firstLineChars="100" w:firstLine="220"/>
      </w:pPr>
      <w:r w:rsidRPr="0089115F">
        <w:rPr>
          <w:rFonts w:hint="eastAsia"/>
        </w:rPr>
        <w:t>当該患者</w:t>
      </w:r>
      <w:r w:rsidR="003B7648" w:rsidRPr="00C21F1C">
        <w:rPr>
          <w:rFonts w:hint="eastAsia"/>
        </w:rPr>
        <w:t>はこれに応じなかったため、</w:t>
      </w:r>
      <w:r w:rsidR="0080082B" w:rsidRPr="00C21F1C">
        <w:rPr>
          <w:rFonts w:hint="eastAsia"/>
        </w:rPr>
        <w:t>同</w:t>
      </w:r>
      <w:r w:rsidR="00E130DA">
        <w:rPr>
          <w:rFonts w:hint="eastAsia"/>
        </w:rPr>
        <w:t>月○</w:t>
      </w:r>
      <w:r w:rsidR="003B7648" w:rsidRPr="00C21F1C">
        <w:rPr>
          <w:rFonts w:hint="eastAsia"/>
        </w:rPr>
        <w:t>日に、</w:t>
      </w:r>
      <w:r w:rsidR="00E130DA">
        <w:rPr>
          <w:rFonts w:hint="eastAsia"/>
        </w:rPr>
        <w:t>○○県</w:t>
      </w:r>
      <w:r w:rsidR="003B7648" w:rsidRPr="00C21F1C">
        <w:rPr>
          <w:rFonts w:hint="eastAsia"/>
        </w:rPr>
        <w:t>は</w:t>
      </w:r>
      <w:r w:rsidRPr="0089115F">
        <w:rPr>
          <w:rFonts w:hint="eastAsia"/>
        </w:rPr>
        <w:t>当該患者</w:t>
      </w:r>
      <w:r w:rsidR="003B7648" w:rsidRPr="00C21F1C">
        <w:rPr>
          <w:rFonts w:hint="eastAsia"/>
        </w:rPr>
        <w:t>に対して、法第26条第２項の規定により読み替えて準用する法第19条第</w:t>
      </w:r>
      <w:r w:rsidR="00E130DA">
        <w:rPr>
          <w:rFonts w:hint="eastAsia"/>
        </w:rPr>
        <w:t>３</w:t>
      </w:r>
      <w:r w:rsidR="003B7648" w:rsidRPr="00C21F1C">
        <w:rPr>
          <w:rFonts w:hint="eastAsia"/>
        </w:rPr>
        <w:t>項に基づく入院の措置を行うとともに、法第26条第２項の規定により読み替えて準用する法第23条に基づき、当該入院</w:t>
      </w:r>
      <w:r w:rsidR="00B877FA">
        <w:rPr>
          <w:rFonts w:hint="eastAsia"/>
        </w:rPr>
        <w:t>の措置</w:t>
      </w:r>
      <w:r w:rsidR="003B7648" w:rsidRPr="00C21F1C">
        <w:rPr>
          <w:rFonts w:hint="eastAsia"/>
        </w:rPr>
        <w:t>に係る書面の通知を行い、</w:t>
      </w:r>
      <w:r w:rsidR="00F22838" w:rsidRPr="00C21F1C">
        <w:rPr>
          <w:rFonts w:hint="eastAsia"/>
        </w:rPr>
        <w:t>改めて</w:t>
      </w:r>
      <w:r w:rsidR="003B7648" w:rsidRPr="00C21F1C">
        <w:rPr>
          <w:rFonts w:hint="eastAsia"/>
        </w:rPr>
        <w:t>当該入院の</w:t>
      </w:r>
      <w:r w:rsidR="00F22838" w:rsidRPr="00C21F1C">
        <w:rPr>
          <w:rFonts w:hint="eastAsia"/>
        </w:rPr>
        <w:t>期間を</w:t>
      </w:r>
      <w:r w:rsidR="003B7648" w:rsidRPr="00C21F1C">
        <w:rPr>
          <w:rFonts w:hint="eastAsia"/>
        </w:rPr>
        <w:t>示し、</w:t>
      </w:r>
      <w:r w:rsidR="00597240" w:rsidRPr="0089115F">
        <w:rPr>
          <w:rFonts w:hint="eastAsia"/>
        </w:rPr>
        <w:t>当該患者</w:t>
      </w:r>
      <w:r w:rsidR="003B7648" w:rsidRPr="00C21F1C">
        <w:rPr>
          <w:rFonts w:hint="eastAsia"/>
        </w:rPr>
        <w:t>は、</w:t>
      </w:r>
      <w:r w:rsidR="00597240">
        <w:rPr>
          <w:rFonts w:hint="eastAsia"/>
        </w:rPr>
        <w:t>○○</w:t>
      </w:r>
      <w:r w:rsidR="003B7648" w:rsidRPr="00C21F1C">
        <w:rPr>
          <w:rFonts w:hint="eastAsia"/>
        </w:rPr>
        <w:t>医療機関に入院した。（添付資料○）</w:t>
      </w:r>
    </w:p>
    <w:p w14:paraId="34121789" w14:textId="2E078F8B" w:rsidR="007749E6" w:rsidRPr="0089115F" w:rsidRDefault="007749E6" w:rsidP="00217884"/>
    <w:p w14:paraId="18B4E20C" w14:textId="21C50938" w:rsidR="00D05290" w:rsidRPr="0089115F" w:rsidRDefault="00395F65" w:rsidP="000B6D68">
      <w:pPr>
        <w:ind w:left="220" w:hangingChars="100" w:hanging="220"/>
      </w:pPr>
      <w:r w:rsidRPr="0089115F">
        <w:t>３．</w:t>
      </w:r>
      <w:r w:rsidR="0080082B" w:rsidRPr="0089115F">
        <w:rPr>
          <w:rFonts w:hint="eastAsia"/>
        </w:rPr>
        <w:t>同</w:t>
      </w:r>
      <w:r w:rsidR="000B6D68" w:rsidRPr="0089115F">
        <w:rPr>
          <w:rFonts w:hint="eastAsia"/>
        </w:rPr>
        <w:t>月</w:t>
      </w:r>
      <w:r w:rsidR="00597240">
        <w:rPr>
          <w:rFonts w:hint="eastAsia"/>
        </w:rPr>
        <w:t>○</w:t>
      </w:r>
      <w:r w:rsidR="000B6D68" w:rsidRPr="0089115F">
        <w:rPr>
          <w:rFonts w:hint="eastAsia"/>
        </w:rPr>
        <w:t>日に、</w:t>
      </w:r>
      <w:r w:rsidR="00597240">
        <w:rPr>
          <w:rFonts w:hint="eastAsia"/>
        </w:rPr>
        <w:t>○○</w:t>
      </w:r>
      <w:r w:rsidR="004152B9" w:rsidRPr="0089115F">
        <w:rPr>
          <w:rFonts w:hint="eastAsia"/>
        </w:rPr>
        <w:t>医療機関より保健所</w:t>
      </w:r>
      <w:r w:rsidR="00F847BD" w:rsidRPr="0089115F">
        <w:rPr>
          <w:rFonts w:hint="eastAsia"/>
        </w:rPr>
        <w:t>に</w:t>
      </w:r>
      <w:r w:rsidR="004152B9" w:rsidRPr="0089115F">
        <w:rPr>
          <w:rFonts w:hint="eastAsia"/>
        </w:rPr>
        <w:t>電話があり</w:t>
      </w:r>
      <w:r w:rsidR="000B6D68" w:rsidRPr="0089115F">
        <w:rPr>
          <w:rFonts w:hint="eastAsia"/>
        </w:rPr>
        <w:t>、</w:t>
      </w:r>
      <w:r w:rsidR="00C21F1C" w:rsidRPr="0089115F">
        <w:rPr>
          <w:rFonts w:hint="eastAsia"/>
        </w:rPr>
        <w:t>当該患者</w:t>
      </w:r>
      <w:r w:rsidR="004152B9" w:rsidRPr="0089115F">
        <w:rPr>
          <w:rFonts w:hint="eastAsia"/>
        </w:rPr>
        <w:t>が当該医療機関から無断で抜け出したこと、</w:t>
      </w:r>
      <w:r w:rsidR="00C21F1C" w:rsidRPr="0089115F">
        <w:rPr>
          <w:rFonts w:hint="eastAsia"/>
        </w:rPr>
        <w:t>当該患者</w:t>
      </w:r>
      <w:r w:rsidR="004152B9" w:rsidRPr="0089115F">
        <w:rPr>
          <w:rFonts w:hint="eastAsia"/>
        </w:rPr>
        <w:t>については未だ当該感染症の陰性が確認されていないこと等の連絡があった。保健所の職員は、</w:t>
      </w:r>
      <w:r w:rsidR="00C21F1C" w:rsidRPr="0089115F">
        <w:rPr>
          <w:rFonts w:hint="eastAsia"/>
        </w:rPr>
        <w:t>当該患者</w:t>
      </w:r>
      <w:r w:rsidR="004152B9" w:rsidRPr="0089115F">
        <w:rPr>
          <w:rFonts w:hint="eastAsia"/>
        </w:rPr>
        <w:t>本人及び家族に連絡を取ったところ、家族より自宅にいる可能性がある旨の情報を得、即座に同所へ向かったところ、本人を</w:t>
      </w:r>
      <w:r w:rsidR="00D05290" w:rsidRPr="0089115F">
        <w:rPr>
          <w:rFonts w:hint="eastAsia"/>
        </w:rPr>
        <w:t>発見</w:t>
      </w:r>
      <w:r w:rsidR="004152B9" w:rsidRPr="0089115F">
        <w:rPr>
          <w:rFonts w:hint="eastAsia"/>
        </w:rPr>
        <w:t>した。保健所の職員より、</w:t>
      </w:r>
      <w:r w:rsidR="00C21F1C" w:rsidRPr="0089115F">
        <w:rPr>
          <w:rFonts w:hint="eastAsia"/>
        </w:rPr>
        <w:t>当該患者</w:t>
      </w:r>
      <w:r w:rsidR="00D05290" w:rsidRPr="0089115F">
        <w:rPr>
          <w:rFonts w:hint="eastAsia"/>
        </w:rPr>
        <w:t>に対して、</w:t>
      </w:r>
    </w:p>
    <w:p w14:paraId="28130DEB" w14:textId="1EFF5EFF" w:rsidR="00D05290" w:rsidRPr="0089115F" w:rsidRDefault="00D05290" w:rsidP="00AA2E3C">
      <w:pPr>
        <w:ind w:firstLineChars="100" w:firstLine="220"/>
      </w:pPr>
      <w:r w:rsidRPr="0089115F">
        <w:rPr>
          <w:rFonts w:hint="eastAsia"/>
        </w:rPr>
        <w:t>・</w:t>
      </w:r>
      <w:r w:rsidR="00C21F1C">
        <w:rPr>
          <w:rFonts w:hint="eastAsia"/>
        </w:rPr>
        <w:t xml:space="preserve">　直ちに</w:t>
      </w:r>
      <w:r w:rsidRPr="0089115F">
        <w:rPr>
          <w:rFonts w:hint="eastAsia"/>
        </w:rPr>
        <w:t>医療機関に戻ること</w:t>
      </w:r>
    </w:p>
    <w:p w14:paraId="3C638A2D" w14:textId="401F265D" w:rsidR="00D05290" w:rsidRPr="0089115F" w:rsidRDefault="00D05290" w:rsidP="00AA2E3C">
      <w:pPr>
        <w:ind w:leftChars="100" w:left="440" w:hangingChars="100" w:hanging="220"/>
      </w:pPr>
      <w:r w:rsidRPr="0089115F">
        <w:rPr>
          <w:rFonts w:hint="eastAsia"/>
        </w:rPr>
        <w:t>・</w:t>
      </w:r>
      <w:r w:rsidR="00C21F1C">
        <w:rPr>
          <w:rFonts w:hint="eastAsia"/>
        </w:rPr>
        <w:t xml:space="preserve">　</w:t>
      </w:r>
      <w:r w:rsidRPr="0089115F">
        <w:rPr>
          <w:rFonts w:hint="eastAsia"/>
        </w:rPr>
        <w:t>当該医療機関から現在までの滞在場所、移動手段、接触した者等</w:t>
      </w:r>
      <w:r w:rsidR="003B7648" w:rsidRPr="0089115F">
        <w:rPr>
          <w:rFonts w:hint="eastAsia"/>
        </w:rPr>
        <w:t>の行動歴を</w:t>
      </w:r>
      <w:r w:rsidRPr="0089115F">
        <w:rPr>
          <w:rFonts w:hint="eastAsia"/>
        </w:rPr>
        <w:t>答えること</w:t>
      </w:r>
    </w:p>
    <w:p w14:paraId="332F8706" w14:textId="060F9ADA" w:rsidR="00D05290" w:rsidRPr="0089115F" w:rsidRDefault="00D05290" w:rsidP="00AA2E3C">
      <w:pPr>
        <w:ind w:firstLineChars="100" w:firstLine="220"/>
      </w:pPr>
      <w:r w:rsidRPr="0089115F">
        <w:rPr>
          <w:rFonts w:hint="eastAsia"/>
        </w:rPr>
        <w:t>・</w:t>
      </w:r>
      <w:r w:rsidR="00C21F1C">
        <w:rPr>
          <w:rFonts w:hint="eastAsia"/>
        </w:rPr>
        <w:t xml:space="preserve">　</w:t>
      </w:r>
      <w:r w:rsidRPr="0089115F">
        <w:rPr>
          <w:rFonts w:hint="eastAsia"/>
        </w:rPr>
        <w:t>再度無断で外出した場合は、法により罰則に処される</w:t>
      </w:r>
      <w:r w:rsidR="00482203" w:rsidRPr="0089115F">
        <w:rPr>
          <w:rFonts w:hint="eastAsia"/>
        </w:rPr>
        <w:t>可能性があること</w:t>
      </w:r>
    </w:p>
    <w:p w14:paraId="5E930082" w14:textId="0C837697" w:rsidR="000B6D68" w:rsidRPr="0089115F" w:rsidRDefault="0080082B" w:rsidP="00D05290">
      <w:pPr>
        <w:ind w:leftChars="100" w:left="220"/>
      </w:pPr>
      <w:r w:rsidRPr="0089115F">
        <w:rPr>
          <w:rFonts w:hint="eastAsia"/>
        </w:rPr>
        <w:t>等</w:t>
      </w:r>
      <w:r w:rsidR="00D05290" w:rsidRPr="0089115F">
        <w:rPr>
          <w:rFonts w:hint="eastAsia"/>
        </w:rPr>
        <w:t>を伝達したところ、</w:t>
      </w:r>
      <w:r w:rsidR="00C21F1C" w:rsidRPr="0089115F">
        <w:rPr>
          <w:rFonts w:hint="eastAsia"/>
        </w:rPr>
        <w:t>当該患者</w:t>
      </w:r>
      <w:r w:rsidR="00D05290" w:rsidRPr="0089115F">
        <w:rPr>
          <w:rFonts w:hint="eastAsia"/>
        </w:rPr>
        <w:t>は一時反発する様子であったが、同</w:t>
      </w:r>
      <w:r w:rsidR="00DB1D81" w:rsidRPr="0089115F">
        <w:rPr>
          <w:rFonts w:hint="eastAsia"/>
        </w:rPr>
        <w:t>保健所</w:t>
      </w:r>
      <w:r w:rsidR="00D05290" w:rsidRPr="0089115F">
        <w:rPr>
          <w:rFonts w:hint="eastAsia"/>
        </w:rPr>
        <w:t>による再三の</w:t>
      </w:r>
      <w:r w:rsidR="00DB1D81" w:rsidRPr="0089115F">
        <w:rPr>
          <w:rFonts w:hint="eastAsia"/>
        </w:rPr>
        <w:t>説得により、上記について応じることとなり、同日中に同医療機関へ再度入院することとなった。なお、</w:t>
      </w:r>
      <w:r w:rsidR="00C21F1C" w:rsidRPr="0089115F">
        <w:rPr>
          <w:rFonts w:hint="eastAsia"/>
        </w:rPr>
        <w:t>当該患者</w:t>
      </w:r>
      <w:r w:rsidR="00DB1D81" w:rsidRPr="0089115F">
        <w:rPr>
          <w:rFonts w:hint="eastAsia"/>
        </w:rPr>
        <w:t>が当該医療機関から外出し発見されるまでの行動歴等としては、タクシーにより自宅まで移動したのみであり、接触した者は同タクシーの運転手のみであった。</w:t>
      </w:r>
      <w:r w:rsidR="00585878" w:rsidRPr="0089115F">
        <w:rPr>
          <w:rFonts w:hint="eastAsia"/>
        </w:rPr>
        <w:t>（添付資料○）</w:t>
      </w:r>
    </w:p>
    <w:p w14:paraId="5734F3E2" w14:textId="731A8BC1" w:rsidR="000B6D68" w:rsidRPr="0089115F" w:rsidRDefault="000B6D68" w:rsidP="000B6D68">
      <w:pPr>
        <w:ind w:left="220" w:hangingChars="100" w:hanging="220"/>
      </w:pPr>
    </w:p>
    <w:p w14:paraId="5C705729" w14:textId="0CD9C3AD" w:rsidR="00AB4D38" w:rsidRDefault="00AB4D38" w:rsidP="000B6D68">
      <w:pPr>
        <w:ind w:left="220" w:hangingChars="100" w:hanging="220"/>
      </w:pPr>
    </w:p>
    <w:p w14:paraId="193482CA" w14:textId="77777777" w:rsidR="00597240" w:rsidRPr="0089115F" w:rsidRDefault="00597240" w:rsidP="000B6D68">
      <w:pPr>
        <w:ind w:left="220" w:hangingChars="100" w:hanging="220"/>
      </w:pPr>
    </w:p>
    <w:p w14:paraId="61520FA1" w14:textId="20D5AE71" w:rsidR="00AB4D38" w:rsidRPr="0089115F" w:rsidRDefault="00E130DA" w:rsidP="00AB4D38">
      <w:pPr>
        <w:ind w:left="220" w:hangingChars="100" w:hanging="220"/>
      </w:pPr>
      <w:r>
        <w:rPr>
          <w:rFonts w:hint="eastAsia"/>
          <w:noProof/>
        </w:rPr>
        <mc:AlternateContent>
          <mc:Choice Requires="wps">
            <w:drawing>
              <wp:anchor distT="0" distB="0" distL="114300" distR="114300" simplePos="0" relativeHeight="251668480" behindDoc="0" locked="0" layoutInCell="1" allowOverlap="1" wp14:anchorId="1A7A5A6A" wp14:editId="2B50E404">
                <wp:simplePos x="0" y="0"/>
                <wp:positionH relativeFrom="column">
                  <wp:posOffset>-5715</wp:posOffset>
                </wp:positionH>
                <wp:positionV relativeFrom="paragraph">
                  <wp:posOffset>-33020</wp:posOffset>
                </wp:positionV>
                <wp:extent cx="6276975" cy="47625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276975" cy="47625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C1C3D" id="正方形/長方形 3" o:spid="_x0000_s1026" style="position:absolute;left:0;text-align:left;margin-left:-.45pt;margin-top:-2.6pt;width:494.25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" filled="f" strokecolor="black [3213]" strokeweight="1pt">
                <v:stroke dashstyle="dash"/>
              </v:rect>
            </w:pict>
          </mc:Fallback>
        </mc:AlternateContent>
      </w:r>
      <w:r w:rsidR="00597240">
        <w:rPr>
          <w:rFonts w:hint="eastAsia"/>
        </w:rPr>
        <w:t>【参考】</w:t>
      </w:r>
      <w:r>
        <w:rPr>
          <w:rFonts w:hint="eastAsia"/>
        </w:rPr>
        <w:t>感染症法第19条の入院期間の経過後、</w:t>
      </w:r>
      <w:r w:rsidR="00C00933">
        <w:rPr>
          <w:rFonts w:hint="eastAsia"/>
        </w:rPr>
        <w:t>さら</w:t>
      </w:r>
      <w:r>
        <w:rPr>
          <w:rFonts w:hint="eastAsia"/>
        </w:rPr>
        <w:t>に感染症法第20条の入院勧告を行った</w:t>
      </w:r>
      <w:r w:rsidR="00AB4D38" w:rsidRPr="0089115F">
        <w:rPr>
          <w:rFonts w:hint="eastAsia"/>
        </w:rPr>
        <w:t>場合</w:t>
      </w:r>
    </w:p>
    <w:p w14:paraId="242E707B" w14:textId="11A4F274" w:rsidR="00AB4D38" w:rsidRPr="0089115F" w:rsidRDefault="00597240" w:rsidP="00AB4D38">
      <w:pPr>
        <w:ind w:left="220" w:hangingChars="100" w:hanging="220"/>
      </w:pPr>
      <w:r>
        <w:rPr>
          <w:rFonts w:hint="eastAsia"/>
        </w:rPr>
        <w:t>３－２</w:t>
      </w:r>
      <w:r w:rsidR="00AB4D38" w:rsidRPr="0089115F">
        <w:rPr>
          <w:rFonts w:hint="eastAsia"/>
        </w:rPr>
        <w:t>．</w:t>
      </w:r>
      <w:r w:rsidR="00C21F1C" w:rsidRPr="0089115F">
        <w:rPr>
          <w:rFonts w:hint="eastAsia"/>
        </w:rPr>
        <w:t>当該患者</w:t>
      </w:r>
      <w:r w:rsidR="00AB4D38" w:rsidRPr="0089115F">
        <w:rPr>
          <w:rFonts w:hint="eastAsia"/>
        </w:rPr>
        <w:t>について、同月</w:t>
      </w:r>
      <w:r>
        <w:rPr>
          <w:rFonts w:hint="eastAsia"/>
        </w:rPr>
        <w:t>○</w:t>
      </w:r>
      <w:r w:rsidR="00AB4D38" w:rsidRPr="0089115F">
        <w:rPr>
          <w:rFonts w:hint="eastAsia"/>
        </w:rPr>
        <w:t>日以降も引き続き入院させる必要があったため、同日、</w:t>
      </w:r>
      <w:r w:rsidR="00E130DA">
        <w:rPr>
          <w:rFonts w:hint="eastAsia"/>
        </w:rPr>
        <w:t>○○県</w:t>
      </w:r>
      <w:r w:rsidR="00AB4D38" w:rsidRPr="0089115F">
        <w:rPr>
          <w:rFonts w:hint="eastAsia"/>
        </w:rPr>
        <w:t>は</w:t>
      </w:r>
      <w:r w:rsidR="00C21F1C" w:rsidRPr="0089115F">
        <w:rPr>
          <w:rFonts w:hint="eastAsia"/>
        </w:rPr>
        <w:t>当該患者</w:t>
      </w:r>
      <w:r w:rsidR="00AB4D38" w:rsidRPr="0089115F">
        <w:rPr>
          <w:rFonts w:hint="eastAsia"/>
        </w:rPr>
        <w:t>に</w:t>
      </w:r>
      <w:r w:rsidR="00E130DA">
        <w:rPr>
          <w:rFonts w:hint="eastAsia"/>
        </w:rPr>
        <w:t>対して</w:t>
      </w:r>
      <w:r w:rsidR="00AB4D38" w:rsidRPr="0089115F">
        <w:rPr>
          <w:rFonts w:hint="eastAsia"/>
        </w:rPr>
        <w:t>、法第26条第２項の規定により準用する法第20条第１項に基づく入院の勧告を行うとともに、法第26条第２項の規定により準用する法第23条に基づき、当該入院</w:t>
      </w:r>
      <w:r w:rsidR="00B877FA">
        <w:rPr>
          <w:rFonts w:hint="eastAsia"/>
        </w:rPr>
        <w:t>の勧告</w:t>
      </w:r>
      <w:r w:rsidR="00AB4D38" w:rsidRPr="0089115F">
        <w:rPr>
          <w:rFonts w:hint="eastAsia"/>
        </w:rPr>
        <w:t>に係る書面の通知を行い、当該入院の期間は令和○年○月△日</w:t>
      </w:r>
      <w:r w:rsidR="0080082B" w:rsidRPr="0089115F">
        <w:rPr>
          <w:rFonts w:hint="eastAsia"/>
        </w:rPr>
        <w:t>から同年×</w:t>
      </w:r>
      <w:r w:rsidR="00AB4D38" w:rsidRPr="0089115F">
        <w:rPr>
          <w:rFonts w:hint="eastAsia"/>
        </w:rPr>
        <w:t>月◇日までであること示した。</w:t>
      </w:r>
    </w:p>
    <w:p w14:paraId="249DD2C3" w14:textId="2E36BFB7" w:rsidR="00AB4D38" w:rsidRDefault="00C21F1C" w:rsidP="00AB4D38">
      <w:pPr>
        <w:ind w:firstLineChars="200" w:firstLine="440"/>
      </w:pPr>
      <w:r w:rsidRPr="0089115F">
        <w:rPr>
          <w:rFonts w:hint="eastAsia"/>
        </w:rPr>
        <w:t>当該患者</w:t>
      </w:r>
      <w:r w:rsidR="00AB4D38" w:rsidRPr="0089115F">
        <w:rPr>
          <w:rFonts w:hint="eastAsia"/>
        </w:rPr>
        <w:t>は、</w:t>
      </w:r>
      <w:r w:rsidR="00C00933">
        <w:rPr>
          <w:rFonts w:hint="eastAsia"/>
        </w:rPr>
        <w:t>これ</w:t>
      </w:r>
      <w:r w:rsidR="00AB4D38" w:rsidRPr="0089115F">
        <w:rPr>
          <w:rFonts w:hint="eastAsia"/>
        </w:rPr>
        <w:t>に応じ、引き続き△△医療機関に入院した。（添付資料○）</w:t>
      </w:r>
    </w:p>
    <w:p w14:paraId="1A80C04D" w14:textId="77777777" w:rsidR="00597240" w:rsidRDefault="00597240" w:rsidP="00AB4D38">
      <w:pPr>
        <w:ind w:firstLineChars="200" w:firstLine="440"/>
      </w:pPr>
    </w:p>
    <w:p w14:paraId="55EAB6CE" w14:textId="2B8DA0C5" w:rsidR="00597240" w:rsidRPr="0089115F" w:rsidRDefault="00597240" w:rsidP="00AA2E3C">
      <w:pPr>
        <w:pBdr>
          <w:top w:val="dashSmallGap" w:sz="4" w:space="1" w:color="auto"/>
          <w:left w:val="dashSmallGap" w:sz="4" w:space="4" w:color="auto"/>
          <w:bottom w:val="dashSmallGap" w:sz="4" w:space="1" w:color="auto"/>
          <w:right w:val="dashSmallGap" w:sz="4" w:space="4" w:color="auto"/>
        </w:pBdr>
        <w:ind w:leftChars="109" w:left="240"/>
      </w:pPr>
      <w:r>
        <w:rPr>
          <w:rFonts w:hint="eastAsia"/>
        </w:rPr>
        <w:t>【参考】</w:t>
      </w:r>
      <w:r w:rsidR="00E130DA">
        <w:rPr>
          <w:rFonts w:hint="eastAsia"/>
        </w:rPr>
        <w:t>上記感染症法第20条の入院</w:t>
      </w:r>
      <w:r w:rsidRPr="00C21F1C">
        <w:rPr>
          <w:rFonts w:hint="eastAsia"/>
        </w:rPr>
        <w:t>勧告に応じず措置入院した場合</w:t>
      </w:r>
    </w:p>
    <w:p w14:paraId="0E0FDF72" w14:textId="0F1271D1" w:rsidR="00AB4D38" w:rsidRPr="0089115F" w:rsidRDefault="00C21F1C" w:rsidP="00AA2E3C">
      <w:pPr>
        <w:pBdr>
          <w:top w:val="dashSmallGap" w:sz="4" w:space="1" w:color="auto"/>
          <w:left w:val="dashSmallGap" w:sz="4" w:space="4" w:color="auto"/>
          <w:bottom w:val="dashSmallGap" w:sz="4" w:space="1" w:color="auto"/>
          <w:right w:val="dashSmallGap" w:sz="4" w:space="4" w:color="auto"/>
        </w:pBdr>
        <w:ind w:leftChars="109" w:left="240" w:firstLineChars="100" w:firstLine="220"/>
      </w:pPr>
      <w:r w:rsidRPr="0089115F">
        <w:rPr>
          <w:rFonts w:hint="eastAsia"/>
        </w:rPr>
        <w:t>当該患者</w:t>
      </w:r>
      <w:r w:rsidR="00AB4D38" w:rsidRPr="0089115F">
        <w:rPr>
          <w:rFonts w:hint="eastAsia"/>
        </w:rPr>
        <w:t>はこれに応じなかったため、同日、保健所は</w:t>
      </w:r>
      <w:r w:rsidRPr="0089115F">
        <w:rPr>
          <w:rFonts w:hint="eastAsia"/>
        </w:rPr>
        <w:t>当該患者</w:t>
      </w:r>
      <w:r w:rsidR="00AB4D38" w:rsidRPr="0089115F">
        <w:rPr>
          <w:rFonts w:hint="eastAsia"/>
        </w:rPr>
        <w:t>に対して、法第26条第２項の規定により準用する法第20条第</w:t>
      </w:r>
      <w:r w:rsidR="00E130DA">
        <w:rPr>
          <w:rFonts w:hint="eastAsia"/>
        </w:rPr>
        <w:t>３</w:t>
      </w:r>
      <w:r w:rsidR="00AB4D38" w:rsidRPr="0089115F">
        <w:rPr>
          <w:rFonts w:hint="eastAsia"/>
        </w:rPr>
        <w:t>項に基づく入院の措置を行うとともに、法第26条第２項の規定により準用する法第23条に基づき、当該入院</w:t>
      </w:r>
      <w:r w:rsidR="00B877FA">
        <w:rPr>
          <w:rFonts w:hint="eastAsia"/>
        </w:rPr>
        <w:t>の措置</w:t>
      </w:r>
      <w:r w:rsidR="00AB4D38" w:rsidRPr="0089115F">
        <w:rPr>
          <w:rFonts w:hint="eastAsia"/>
        </w:rPr>
        <w:t>に係る書面の通知を行い、改めて当該入院の期間を示し、</w:t>
      </w:r>
      <w:r w:rsidR="00597240" w:rsidRPr="0089115F">
        <w:rPr>
          <w:rFonts w:hint="eastAsia"/>
        </w:rPr>
        <w:t>当該患者</w:t>
      </w:r>
      <w:r w:rsidR="00AB4D38" w:rsidRPr="0089115F">
        <w:rPr>
          <w:rFonts w:hint="eastAsia"/>
        </w:rPr>
        <w:t>は、引き続き△△医療機関に入院した。（添付資料○）</w:t>
      </w:r>
    </w:p>
    <w:p w14:paraId="01F2F949" w14:textId="5CCC9709" w:rsidR="00AB4D38" w:rsidRPr="0089115F" w:rsidRDefault="00AB4D38" w:rsidP="00217884"/>
    <w:p w14:paraId="74D98E10" w14:textId="7E5D025D" w:rsidR="00E130DA" w:rsidRPr="0089115F" w:rsidRDefault="00E130DA" w:rsidP="00E130DA">
      <w:pPr>
        <w:pBdr>
          <w:top w:val="dashSmallGap" w:sz="4" w:space="1" w:color="auto"/>
          <w:left w:val="dashSmallGap" w:sz="4" w:space="4" w:color="auto"/>
          <w:bottom w:val="dashSmallGap" w:sz="4" w:space="1" w:color="auto"/>
          <w:right w:val="dashSmallGap" w:sz="4" w:space="4" w:color="auto"/>
        </w:pBdr>
        <w:ind w:leftChars="109" w:left="240"/>
      </w:pPr>
      <w:r>
        <w:rPr>
          <w:rFonts w:hint="eastAsia"/>
        </w:rPr>
        <w:t>【参考】感染症法第20条の入院期間（10日以内）の経過後、さらに勧告を行った場合</w:t>
      </w:r>
    </w:p>
    <w:p w14:paraId="0E02E1E9" w14:textId="7FF61052" w:rsidR="00E130DA" w:rsidRDefault="00E130DA" w:rsidP="00E130DA">
      <w:pPr>
        <w:pBdr>
          <w:top w:val="dashSmallGap" w:sz="4" w:space="1" w:color="auto"/>
          <w:left w:val="dashSmallGap" w:sz="4" w:space="4" w:color="auto"/>
          <w:bottom w:val="dashSmallGap" w:sz="4" w:space="1" w:color="auto"/>
          <w:right w:val="dashSmallGap" w:sz="4" w:space="4" w:color="auto"/>
        </w:pBdr>
        <w:ind w:leftChars="109" w:left="240" w:firstLineChars="100" w:firstLine="220"/>
      </w:pPr>
      <w:r>
        <w:rPr>
          <w:rFonts w:hint="eastAsia"/>
        </w:rPr>
        <w:t>当該患者について、更に、同月○日以降も引き続き入院させる必要があったため、同日、○○県は当該患者に対して、法第26条第２項の規定により準用する法第20</w:t>
      </w:r>
      <w:r w:rsidR="00C00933">
        <w:rPr>
          <w:rFonts w:hint="eastAsia"/>
        </w:rPr>
        <w:t>条第４項に基づき入院の期間を延長する</w:t>
      </w:r>
      <w:r>
        <w:rPr>
          <w:rFonts w:hint="eastAsia"/>
        </w:rPr>
        <w:t>とともに、法第26条第２項の規定により準用する法第23条に基づき、当該入院</w:t>
      </w:r>
      <w:r w:rsidR="00C00933">
        <w:rPr>
          <w:rFonts w:hint="eastAsia"/>
        </w:rPr>
        <w:t>の期間の延長</w:t>
      </w:r>
      <w:r>
        <w:rPr>
          <w:rFonts w:hint="eastAsia"/>
        </w:rPr>
        <w:t>に係る書面の通知を行い、当該入院の</w:t>
      </w:r>
      <w:r w:rsidR="00C00933">
        <w:rPr>
          <w:rFonts w:hint="eastAsia"/>
        </w:rPr>
        <w:t>期間の延長の</w:t>
      </w:r>
      <w:r>
        <w:rPr>
          <w:rFonts w:hint="eastAsia"/>
        </w:rPr>
        <w:t>期間は令和○年○月△日から同年×月◇日までであること示した。</w:t>
      </w:r>
    </w:p>
    <w:p w14:paraId="592BE024" w14:textId="3BE48EA1" w:rsidR="00E130DA" w:rsidRPr="0089115F" w:rsidRDefault="00C00933" w:rsidP="00E130DA">
      <w:pPr>
        <w:pBdr>
          <w:top w:val="dashSmallGap" w:sz="4" w:space="1" w:color="auto"/>
          <w:left w:val="dashSmallGap" w:sz="4" w:space="4" w:color="auto"/>
          <w:bottom w:val="dashSmallGap" w:sz="4" w:space="1" w:color="auto"/>
          <w:right w:val="dashSmallGap" w:sz="4" w:space="4" w:color="auto"/>
        </w:pBdr>
        <w:ind w:leftChars="109" w:left="240" w:firstLineChars="100" w:firstLine="220"/>
      </w:pPr>
      <w:r>
        <w:rPr>
          <w:rFonts w:hint="eastAsia"/>
        </w:rPr>
        <w:t>当該患者は、これ</w:t>
      </w:r>
      <w:r w:rsidR="00E130DA">
        <w:rPr>
          <w:rFonts w:hint="eastAsia"/>
        </w:rPr>
        <w:t>に応じ、引き続き△△医療機関に入院した。（添付資料○）</w:t>
      </w:r>
    </w:p>
    <w:p w14:paraId="0342A750" w14:textId="77777777" w:rsidR="00E130DA" w:rsidRPr="0089115F" w:rsidRDefault="00E130DA" w:rsidP="00E130DA"/>
    <w:p w14:paraId="223B3984" w14:textId="77777777" w:rsidR="00E130DA" w:rsidRDefault="00E130DA" w:rsidP="000B6D68">
      <w:pPr>
        <w:ind w:left="220" w:hangingChars="100" w:hanging="220"/>
      </w:pPr>
    </w:p>
    <w:p w14:paraId="0C5114F5" w14:textId="1DDD253C" w:rsidR="00F847BD" w:rsidRPr="0089115F" w:rsidRDefault="00EA4041" w:rsidP="000B6D68">
      <w:pPr>
        <w:ind w:left="220" w:hangingChars="100" w:hanging="220"/>
      </w:pPr>
      <w:r w:rsidRPr="0089115F">
        <w:t>４</w:t>
      </w:r>
      <w:r w:rsidR="000B6D68" w:rsidRPr="0089115F">
        <w:rPr>
          <w:rFonts w:hint="eastAsia"/>
        </w:rPr>
        <w:t>．</w:t>
      </w:r>
      <w:r w:rsidR="00DB1D81" w:rsidRPr="0089115F">
        <w:rPr>
          <w:rFonts w:hint="eastAsia"/>
        </w:rPr>
        <w:t>その後、</w:t>
      </w:r>
      <w:r w:rsidR="0080082B" w:rsidRPr="0089115F">
        <w:rPr>
          <w:rFonts w:hint="eastAsia"/>
        </w:rPr>
        <w:t>同</w:t>
      </w:r>
      <w:r w:rsidR="00DB1D81" w:rsidRPr="0089115F">
        <w:rPr>
          <w:rFonts w:hint="eastAsia"/>
        </w:rPr>
        <w:t>月</w:t>
      </w:r>
      <w:r w:rsidR="00597240">
        <w:rPr>
          <w:rFonts w:hint="eastAsia"/>
        </w:rPr>
        <w:t>○</w:t>
      </w:r>
      <w:r w:rsidR="00DB1D81" w:rsidRPr="0089115F">
        <w:rPr>
          <w:rFonts w:hint="eastAsia"/>
        </w:rPr>
        <w:t>日に、再度</w:t>
      </w:r>
      <w:r w:rsidR="00597240">
        <w:rPr>
          <w:rFonts w:hint="eastAsia"/>
        </w:rPr>
        <w:t>○○</w:t>
      </w:r>
      <w:r w:rsidR="00597240" w:rsidRPr="0089115F">
        <w:rPr>
          <w:rFonts w:hint="eastAsia"/>
        </w:rPr>
        <w:t>医療機関</w:t>
      </w:r>
      <w:r w:rsidR="00DB1D81" w:rsidRPr="0089115F">
        <w:rPr>
          <w:rFonts w:hint="eastAsia"/>
        </w:rPr>
        <w:t>より保健所に電話があり、</w:t>
      </w:r>
      <w:r w:rsidR="00B65D45" w:rsidRPr="0089115F">
        <w:rPr>
          <w:rFonts w:hint="eastAsia"/>
        </w:rPr>
        <w:t>同日に</w:t>
      </w:r>
      <w:r w:rsidR="00C21F1C" w:rsidRPr="0089115F">
        <w:rPr>
          <w:rFonts w:hint="eastAsia"/>
        </w:rPr>
        <w:t>当該患者</w:t>
      </w:r>
      <w:r w:rsidR="00DB1D81" w:rsidRPr="0089115F">
        <w:rPr>
          <w:rFonts w:hint="eastAsia"/>
        </w:rPr>
        <w:t>が当該医療機関から無断で抜け出したこと、</w:t>
      </w:r>
      <w:r w:rsidR="00C21F1C" w:rsidRPr="0089115F">
        <w:rPr>
          <w:rFonts w:hint="eastAsia"/>
        </w:rPr>
        <w:t>当該患者</w:t>
      </w:r>
      <w:r w:rsidR="00DB1D81" w:rsidRPr="0089115F">
        <w:rPr>
          <w:rFonts w:hint="eastAsia"/>
        </w:rPr>
        <w:t>については未だ当該感染症の陰性が確認されていないこと等の連絡があった。</w:t>
      </w:r>
      <w:r w:rsidR="00AD322A" w:rsidRPr="0089115F">
        <w:rPr>
          <w:rFonts w:hint="eastAsia"/>
        </w:rPr>
        <w:t>保健所の職員は、</w:t>
      </w:r>
      <w:r w:rsidR="00597240" w:rsidRPr="0089115F">
        <w:rPr>
          <w:rFonts w:hint="eastAsia"/>
        </w:rPr>
        <w:t>当該患者</w:t>
      </w:r>
      <w:r w:rsidR="00AD322A" w:rsidRPr="0089115F">
        <w:rPr>
          <w:rFonts w:hint="eastAsia"/>
        </w:rPr>
        <w:t>本人及び家族に連絡を取ったが、行方は確認できず、最寄りの警察</w:t>
      </w:r>
      <w:r w:rsidR="00610376" w:rsidRPr="0089115F">
        <w:rPr>
          <w:rFonts w:hint="eastAsia"/>
        </w:rPr>
        <w:t>署</w:t>
      </w:r>
      <w:r w:rsidR="00AD322A" w:rsidRPr="0089115F">
        <w:rPr>
          <w:rFonts w:hint="eastAsia"/>
        </w:rPr>
        <w:t>に相談し、引き続き捜索を続けた。その後、</w:t>
      </w:r>
      <w:r w:rsidR="00597240" w:rsidRPr="00217884">
        <w:rPr>
          <w:rFonts w:hint="eastAsia"/>
        </w:rPr>
        <w:t>同月</w:t>
      </w:r>
      <w:r w:rsidR="00597240">
        <w:rPr>
          <w:rFonts w:hint="eastAsia"/>
        </w:rPr>
        <w:t>○</w:t>
      </w:r>
      <w:r w:rsidR="00597240" w:rsidRPr="00217884">
        <w:rPr>
          <w:rFonts w:hint="eastAsia"/>
        </w:rPr>
        <w:t>日、</w:t>
      </w:r>
      <w:r w:rsidR="00597240" w:rsidRPr="0089115F">
        <w:rPr>
          <w:rFonts w:hint="eastAsia"/>
        </w:rPr>
        <w:t>当該患者</w:t>
      </w:r>
      <w:r w:rsidR="00AD322A" w:rsidRPr="0089115F">
        <w:rPr>
          <w:rFonts w:hint="eastAsia"/>
        </w:rPr>
        <w:t>の所在地が判明し、発見。同日中に本人を医療機関に移送し、入院を再開した。なお、</w:t>
      </w:r>
      <w:r w:rsidR="00597240" w:rsidRPr="0089115F">
        <w:rPr>
          <w:rFonts w:hint="eastAsia"/>
        </w:rPr>
        <w:t>当該患者</w:t>
      </w:r>
      <w:r w:rsidR="00AD322A" w:rsidRPr="0089115F">
        <w:rPr>
          <w:rFonts w:hint="eastAsia"/>
        </w:rPr>
        <w:t>が当該医療機関から外出し発見されるまでの行動歴等としては、電車などの公共交通機関を利用し、</w:t>
      </w:r>
      <w:r w:rsidR="00482203" w:rsidRPr="0089115F">
        <w:rPr>
          <w:rFonts w:hint="eastAsia"/>
        </w:rPr>
        <w:t>広範</w:t>
      </w:r>
      <w:r w:rsidR="00AD322A" w:rsidRPr="0089115F">
        <w:rPr>
          <w:rFonts w:hint="eastAsia"/>
        </w:rPr>
        <w:t>に渡っており、かつ、不特定多数の者が集まる場所への出入りも確認されて</w:t>
      </w:r>
      <w:r w:rsidR="00EE3DB3" w:rsidRPr="0089115F">
        <w:rPr>
          <w:rFonts w:hint="eastAsia"/>
        </w:rPr>
        <w:t>いる</w:t>
      </w:r>
      <w:r w:rsidR="00B877FA">
        <w:rPr>
          <w:rFonts w:hint="eastAsia"/>
        </w:rPr>
        <w:t>。</w:t>
      </w:r>
      <w:r w:rsidR="00AD322A" w:rsidRPr="0089115F">
        <w:rPr>
          <w:rFonts w:hint="eastAsia"/>
        </w:rPr>
        <w:t>（添付資料○）</w:t>
      </w:r>
    </w:p>
    <w:p w14:paraId="0D3B30D0" w14:textId="0619AD9C" w:rsidR="000B6D68" w:rsidRPr="0089115F" w:rsidRDefault="000B6D68" w:rsidP="000B6D68"/>
    <w:p w14:paraId="62012FD0" w14:textId="18D17C7E" w:rsidR="008C1D5B" w:rsidRDefault="00EA4041" w:rsidP="00585878">
      <w:pPr>
        <w:ind w:left="220" w:hangingChars="100" w:hanging="220"/>
        <w:rPr>
          <w:u w:val="single"/>
        </w:rPr>
      </w:pPr>
      <w:r w:rsidRPr="0089115F">
        <w:t>５</w:t>
      </w:r>
      <w:r w:rsidR="00AD322A" w:rsidRPr="0089115F">
        <w:rPr>
          <w:rFonts w:hint="eastAsia"/>
        </w:rPr>
        <w:t>．このように、</w:t>
      </w:r>
      <w:r w:rsidR="00C77E8B" w:rsidRPr="0089115F">
        <w:rPr>
          <w:rFonts w:hint="eastAsia"/>
        </w:rPr>
        <w:t>入院の勧告により入院した</w:t>
      </w:r>
      <w:r w:rsidR="00C21F1C" w:rsidRPr="0089115F">
        <w:rPr>
          <w:rFonts w:hint="eastAsia"/>
        </w:rPr>
        <w:t>当該患者</w:t>
      </w:r>
      <w:r w:rsidR="00AD322A" w:rsidRPr="0089115F">
        <w:rPr>
          <w:rFonts w:hint="eastAsia"/>
        </w:rPr>
        <w:t>が</w:t>
      </w:r>
      <w:r w:rsidR="00C77E8B" w:rsidRPr="0089115F">
        <w:rPr>
          <w:rFonts w:hint="eastAsia"/>
        </w:rPr>
        <w:t>、その入院の</w:t>
      </w:r>
      <w:r w:rsidR="00D6077F" w:rsidRPr="0089115F">
        <w:rPr>
          <w:rFonts w:hint="eastAsia"/>
        </w:rPr>
        <w:t>期間（令和○年○月</w:t>
      </w:r>
      <w:r w:rsidR="00AB7568" w:rsidRPr="0089115F">
        <w:rPr>
          <w:rFonts w:hint="eastAsia"/>
        </w:rPr>
        <w:t>○</w:t>
      </w:r>
      <w:r w:rsidR="00D6077F" w:rsidRPr="0089115F">
        <w:rPr>
          <w:rFonts w:hint="eastAsia"/>
        </w:rPr>
        <w:t>日から同月</w:t>
      </w:r>
      <w:r w:rsidR="00597240">
        <w:rPr>
          <w:rFonts w:hint="eastAsia"/>
        </w:rPr>
        <w:t>○</w:t>
      </w:r>
      <w:r w:rsidR="00D6077F" w:rsidRPr="0089115F">
        <w:rPr>
          <w:rFonts w:hint="eastAsia"/>
        </w:rPr>
        <w:t>日まで）中</w:t>
      </w:r>
      <w:r w:rsidR="00C77E8B" w:rsidRPr="0089115F">
        <w:rPr>
          <w:rFonts w:hint="eastAsia"/>
        </w:rPr>
        <w:t>である</w:t>
      </w:r>
      <w:r w:rsidR="00EE3DB3" w:rsidRPr="0089115F">
        <w:rPr>
          <w:rFonts w:hint="eastAsia"/>
        </w:rPr>
        <w:t>令和○年○月</w:t>
      </w:r>
      <w:r w:rsidR="00597240">
        <w:rPr>
          <w:rFonts w:hint="eastAsia"/>
        </w:rPr>
        <w:t>○</w:t>
      </w:r>
      <w:r w:rsidR="00EE3DB3" w:rsidRPr="0089115F">
        <w:rPr>
          <w:rFonts w:hint="eastAsia"/>
        </w:rPr>
        <w:t>日から同月</w:t>
      </w:r>
      <w:r w:rsidR="00597240">
        <w:rPr>
          <w:rFonts w:hint="eastAsia"/>
        </w:rPr>
        <w:t>○</w:t>
      </w:r>
      <w:r w:rsidR="00EE3DB3" w:rsidRPr="0089115F">
        <w:rPr>
          <w:rFonts w:hint="eastAsia"/>
        </w:rPr>
        <w:t>日まで</w:t>
      </w:r>
      <w:r w:rsidR="00482203" w:rsidRPr="0089115F">
        <w:rPr>
          <w:rFonts w:hint="eastAsia"/>
        </w:rPr>
        <w:t>の</w:t>
      </w:r>
      <w:r w:rsidR="00C77E8B" w:rsidRPr="0089115F">
        <w:rPr>
          <w:rFonts w:hint="eastAsia"/>
        </w:rPr>
        <w:t>間、</w:t>
      </w:r>
      <w:r w:rsidR="0049566C">
        <w:rPr>
          <w:rFonts w:hint="eastAsia"/>
        </w:rPr>
        <w:t>○○</w:t>
      </w:r>
      <w:r w:rsidR="00AD322A" w:rsidRPr="0089115F">
        <w:rPr>
          <w:rFonts w:hint="eastAsia"/>
        </w:rPr>
        <w:t>医療機関から</w:t>
      </w:r>
      <w:r w:rsidR="00C77E8B" w:rsidRPr="0089115F">
        <w:rPr>
          <w:rFonts w:hint="eastAsia"/>
        </w:rPr>
        <w:t>逃げたこと</w:t>
      </w:r>
      <w:r w:rsidR="00AD322A" w:rsidRPr="0089115F">
        <w:rPr>
          <w:rFonts w:hint="eastAsia"/>
        </w:rPr>
        <w:t>は、</w:t>
      </w:r>
      <w:r w:rsidR="00EE3DB3" w:rsidRPr="0089115F">
        <w:rPr>
          <w:rFonts w:hint="eastAsia"/>
        </w:rPr>
        <w:t>今般、</w:t>
      </w:r>
      <w:r w:rsidR="00194C31" w:rsidRPr="0089115F">
        <w:rPr>
          <w:rFonts w:hint="eastAsia"/>
        </w:rPr>
        <w:t>過料に処すべき事由である。</w:t>
      </w:r>
    </w:p>
    <w:p w14:paraId="56EF2936" w14:textId="591FBF0B" w:rsidR="0080082B" w:rsidRPr="00217884" w:rsidRDefault="0080082B">
      <w:pPr>
        <w:widowControl/>
        <w:jc w:val="left"/>
      </w:pPr>
      <w:r w:rsidRPr="00217884">
        <w:br w:type="page"/>
      </w:r>
    </w:p>
    <w:p w14:paraId="46CC02BF" w14:textId="0230B2BB" w:rsidR="00AB7568" w:rsidRPr="00217884" w:rsidRDefault="009B40F6" w:rsidP="00217884">
      <w:pPr>
        <w:widowControl/>
        <w:jc w:val="left"/>
      </w:pPr>
      <w:r w:rsidRPr="00217884">
        <w:rPr>
          <w:rFonts w:hint="eastAsia"/>
        </w:rPr>
        <w:lastRenderedPageBreak/>
        <w:t>【参考</w:t>
      </w:r>
      <w:r w:rsidR="0036516A" w:rsidRPr="00217884">
        <w:rPr>
          <w:rFonts w:hint="eastAsia"/>
        </w:rPr>
        <w:t>１</w:t>
      </w:r>
      <w:r w:rsidRPr="00217884">
        <w:rPr>
          <w:rFonts w:hint="eastAsia"/>
        </w:rPr>
        <w:t>】</w:t>
      </w:r>
      <w:r w:rsidR="00AB7568" w:rsidRPr="00217884">
        <w:rPr>
          <w:rFonts w:hint="eastAsia"/>
        </w:rPr>
        <w:t>入院すべき期間の始期までに入院しなかった場合</w:t>
      </w:r>
      <w:r w:rsidR="00FC7ECB" w:rsidRPr="00217884">
        <w:rPr>
          <w:rFonts w:hint="eastAsia"/>
        </w:rPr>
        <w:t>の</w:t>
      </w:r>
      <w:r w:rsidR="0089115F">
        <w:rPr>
          <w:rFonts w:hint="eastAsia"/>
        </w:rPr>
        <w:t>別紙の</w:t>
      </w:r>
      <w:r w:rsidR="00FC7ECB" w:rsidRPr="00217884">
        <w:rPr>
          <w:rFonts w:hint="eastAsia"/>
        </w:rPr>
        <w:t>記載例</w:t>
      </w:r>
    </w:p>
    <w:p w14:paraId="1B922F42" w14:textId="77777777" w:rsidR="00AB7568" w:rsidRPr="00217884" w:rsidRDefault="00AB7568" w:rsidP="00AB7568">
      <w:pPr>
        <w:ind w:left="220" w:hangingChars="100" w:hanging="220"/>
      </w:pPr>
    </w:p>
    <w:p w14:paraId="522BB098" w14:textId="1CE2DCD7" w:rsidR="00AB7568" w:rsidRPr="00217884" w:rsidRDefault="00AB7568" w:rsidP="00AB7568">
      <w:pPr>
        <w:ind w:left="220" w:hangingChars="100" w:hanging="220"/>
      </w:pPr>
      <w:r w:rsidRPr="00217884">
        <w:rPr>
          <w:rFonts w:hint="eastAsia"/>
        </w:rPr>
        <w:t>１．令和○年○月○日に、</w:t>
      </w:r>
      <w:r w:rsidR="0089115F">
        <w:rPr>
          <w:rFonts w:hint="eastAsia"/>
        </w:rPr>
        <w:t>○○県が管轄する○○</w:t>
      </w:r>
      <w:r w:rsidRPr="00217884">
        <w:rPr>
          <w:rFonts w:hint="eastAsia"/>
        </w:rPr>
        <w:t>保健所</w:t>
      </w:r>
      <w:r w:rsidR="0089115F">
        <w:rPr>
          <w:rFonts w:hint="eastAsia"/>
        </w:rPr>
        <w:t>（以下単に「保健所」という。）</w:t>
      </w:r>
      <w:r w:rsidRPr="00217884">
        <w:rPr>
          <w:rFonts w:hint="eastAsia"/>
        </w:rPr>
        <w:t>の管内の△△医療機関より、新型コロナウイルス感染症患者の発生届を受理した。当該患者（□□□□）につき、当該感染症と診断した医師の判断により、入院加療が必要との診断がなされ、</w:t>
      </w:r>
      <w:r w:rsidR="0080082B" w:rsidRPr="00217884">
        <w:rPr>
          <w:rFonts w:hint="eastAsia"/>
        </w:rPr>
        <w:t>○</w:t>
      </w:r>
      <w:r w:rsidR="0089115F">
        <w:rPr>
          <w:rFonts w:hint="eastAsia"/>
        </w:rPr>
        <w:t>○</w:t>
      </w:r>
      <w:r w:rsidR="0080082B" w:rsidRPr="00217884">
        <w:rPr>
          <w:rFonts w:hint="eastAsia"/>
        </w:rPr>
        <w:t>県において入院医療機関を調整の上、後日</w:t>
      </w:r>
      <w:r w:rsidR="009B40F6" w:rsidRPr="00217884">
        <w:rPr>
          <w:rFonts w:hint="eastAsia"/>
        </w:rPr>
        <w:t>入院することとな</w:t>
      </w:r>
      <w:r w:rsidR="0086566A">
        <w:rPr>
          <w:rFonts w:hint="eastAsia"/>
        </w:rPr>
        <w:t>ったため</w:t>
      </w:r>
      <w:r w:rsidR="009B40F6" w:rsidRPr="00217884">
        <w:rPr>
          <w:rFonts w:hint="eastAsia"/>
        </w:rPr>
        <w:t>、</w:t>
      </w:r>
      <w:r w:rsidR="0086566A">
        <w:rPr>
          <w:rFonts w:hint="eastAsia"/>
        </w:rPr>
        <w:t>当該患者は、</w:t>
      </w:r>
      <w:r w:rsidR="009B40F6" w:rsidRPr="00217884">
        <w:rPr>
          <w:rFonts w:hint="eastAsia"/>
        </w:rPr>
        <w:t>一旦公共交通機関を利用せずに自宅に帰宅・待機となった。同月</w:t>
      </w:r>
      <w:r w:rsidR="0089115F">
        <w:rPr>
          <w:rFonts w:hint="eastAsia"/>
        </w:rPr>
        <w:t>○</w:t>
      </w:r>
      <w:r w:rsidR="009B40F6" w:rsidRPr="00217884">
        <w:rPr>
          <w:rFonts w:hint="eastAsia"/>
        </w:rPr>
        <w:t>日</w:t>
      </w:r>
      <w:r w:rsidRPr="00217884">
        <w:rPr>
          <w:rFonts w:hint="eastAsia"/>
        </w:rPr>
        <w:t>、</w:t>
      </w:r>
      <w:r w:rsidR="009B40F6" w:rsidRPr="00217884">
        <w:rPr>
          <w:rFonts w:hint="eastAsia"/>
        </w:rPr>
        <w:t>入院医療機関が確定したため、</w:t>
      </w:r>
      <w:r w:rsidRPr="00217884">
        <w:rPr>
          <w:rFonts w:hint="eastAsia"/>
        </w:rPr>
        <w:t>保健所職員より、</w:t>
      </w:r>
      <w:r w:rsidR="00217884" w:rsidRPr="00217884">
        <w:rPr>
          <w:rFonts w:hint="eastAsia"/>
        </w:rPr>
        <w:t>当該患者</w:t>
      </w:r>
      <w:r w:rsidRPr="00217884">
        <w:rPr>
          <w:rFonts w:hint="eastAsia"/>
        </w:rPr>
        <w:t>に対して、</w:t>
      </w:r>
    </w:p>
    <w:p w14:paraId="7122AB34" w14:textId="310CED4D" w:rsidR="00AB7568" w:rsidRPr="00217884" w:rsidRDefault="00AB7568" w:rsidP="00217884">
      <w:pPr>
        <w:ind w:leftChars="91" w:left="420" w:hangingChars="100" w:hanging="220"/>
      </w:pPr>
      <w:r w:rsidRPr="00217884">
        <w:rPr>
          <w:rFonts w:hint="eastAsia"/>
        </w:rPr>
        <w:t>・</w:t>
      </w:r>
      <w:r w:rsidR="00217884">
        <w:rPr>
          <w:rFonts w:hint="eastAsia"/>
        </w:rPr>
        <w:t xml:space="preserve">　</w:t>
      </w:r>
      <w:r w:rsidRPr="00217884">
        <w:rPr>
          <w:rFonts w:hint="eastAsia"/>
        </w:rPr>
        <w:t>感染症の予防及び感染症の患者に対する医療に関する法律（平成10年法律第114号。以下「法」という。）に基づき入院していただく必要があること</w:t>
      </w:r>
    </w:p>
    <w:p w14:paraId="4AC4AF62" w14:textId="75BE6B54" w:rsidR="009B40F6" w:rsidRPr="00217884" w:rsidRDefault="009B40F6" w:rsidP="00217884">
      <w:pPr>
        <w:ind w:leftChars="91" w:left="420" w:hangingChars="100" w:hanging="220"/>
      </w:pPr>
      <w:r w:rsidRPr="00217884">
        <w:rPr>
          <w:rFonts w:hint="eastAsia"/>
        </w:rPr>
        <w:t>・</w:t>
      </w:r>
      <w:r w:rsidR="00217884">
        <w:rPr>
          <w:rFonts w:hint="eastAsia"/>
        </w:rPr>
        <w:t xml:space="preserve">　</w:t>
      </w:r>
      <w:r w:rsidRPr="00217884">
        <w:rPr>
          <w:rFonts w:hint="eastAsia"/>
        </w:rPr>
        <w:t>入院期間は同月</w:t>
      </w:r>
      <w:r w:rsidR="0089115F">
        <w:rPr>
          <w:rFonts w:hint="eastAsia"/>
        </w:rPr>
        <w:t>○</w:t>
      </w:r>
      <w:r w:rsidRPr="00217884">
        <w:rPr>
          <w:rFonts w:hint="eastAsia"/>
        </w:rPr>
        <w:t>日から同月</w:t>
      </w:r>
      <w:r w:rsidR="0089115F">
        <w:rPr>
          <w:rFonts w:hint="eastAsia"/>
        </w:rPr>
        <w:t>○</w:t>
      </w:r>
      <w:r w:rsidRPr="00217884">
        <w:rPr>
          <w:rFonts w:hint="eastAsia"/>
        </w:rPr>
        <w:t>日までであること</w:t>
      </w:r>
    </w:p>
    <w:p w14:paraId="1534E156" w14:textId="25287BB7" w:rsidR="009B40F6" w:rsidRPr="00217884" w:rsidRDefault="009B40F6" w:rsidP="00217884">
      <w:pPr>
        <w:ind w:leftChars="91" w:left="420" w:hangingChars="100" w:hanging="220"/>
      </w:pPr>
      <w:r w:rsidRPr="00217884">
        <w:rPr>
          <w:rFonts w:hint="eastAsia"/>
        </w:rPr>
        <w:t>・</w:t>
      </w:r>
      <w:r w:rsidR="00217884">
        <w:rPr>
          <w:rFonts w:hint="eastAsia"/>
        </w:rPr>
        <w:t xml:space="preserve">　</w:t>
      </w:r>
      <w:r w:rsidRPr="00217884">
        <w:rPr>
          <w:rFonts w:hint="eastAsia"/>
        </w:rPr>
        <w:t>入院医療機関は</w:t>
      </w:r>
      <w:r w:rsidR="0089115F">
        <w:rPr>
          <w:rFonts w:hint="eastAsia"/>
        </w:rPr>
        <w:t>○○</w:t>
      </w:r>
      <w:r w:rsidRPr="00217884">
        <w:rPr>
          <w:rFonts w:hint="eastAsia"/>
        </w:rPr>
        <w:t>医療機関であること</w:t>
      </w:r>
    </w:p>
    <w:p w14:paraId="5A0EF0FC" w14:textId="2B089D63" w:rsidR="00AB7568" w:rsidRPr="00217884" w:rsidRDefault="00AB7568" w:rsidP="00217884">
      <w:pPr>
        <w:ind w:leftChars="91" w:left="420" w:hangingChars="100" w:hanging="220"/>
      </w:pPr>
      <w:r w:rsidRPr="00217884">
        <w:rPr>
          <w:rFonts w:hint="eastAsia"/>
        </w:rPr>
        <w:t>・</w:t>
      </w:r>
      <w:r w:rsidR="00217884">
        <w:rPr>
          <w:rFonts w:hint="eastAsia"/>
        </w:rPr>
        <w:t xml:space="preserve">　</w:t>
      </w:r>
      <w:r w:rsidRPr="00217884">
        <w:rPr>
          <w:rFonts w:hint="eastAsia"/>
        </w:rPr>
        <w:t>入院中においては当該医療機関における医師等の医療関係者の指示に従っていただく必要があること</w:t>
      </w:r>
    </w:p>
    <w:p w14:paraId="0A3FE092" w14:textId="048A9FA2" w:rsidR="00AB7568" w:rsidRPr="00217884" w:rsidRDefault="00AB7568" w:rsidP="00217884">
      <w:pPr>
        <w:ind w:leftChars="91" w:left="420" w:hangingChars="100" w:hanging="220"/>
      </w:pPr>
      <w:r w:rsidRPr="00217884">
        <w:rPr>
          <w:rFonts w:hint="eastAsia"/>
        </w:rPr>
        <w:t>・</w:t>
      </w:r>
      <w:r w:rsidR="00217884">
        <w:rPr>
          <w:rFonts w:hint="eastAsia"/>
        </w:rPr>
        <w:t xml:space="preserve">　</w:t>
      </w:r>
      <w:r w:rsidRPr="00217884">
        <w:rPr>
          <w:rFonts w:hint="eastAsia"/>
        </w:rPr>
        <w:t>入院中に当該医療機関より無断で外出を行った場合には、法により罰則に処される可能性があること</w:t>
      </w:r>
    </w:p>
    <w:p w14:paraId="4F96FF87" w14:textId="59A431E1" w:rsidR="00AB7568" w:rsidRPr="00217884" w:rsidRDefault="00AB7568" w:rsidP="00AA2E3C">
      <w:pPr>
        <w:ind w:leftChars="24" w:left="53" w:firstLineChars="100" w:firstLine="220"/>
      </w:pPr>
      <w:r w:rsidRPr="00217884">
        <w:rPr>
          <w:rFonts w:hint="eastAsia"/>
        </w:rPr>
        <w:t>等について</w:t>
      </w:r>
      <w:r w:rsidR="009B40F6" w:rsidRPr="00217884">
        <w:rPr>
          <w:rFonts w:hint="eastAsia"/>
        </w:rPr>
        <w:t>架電にて</w:t>
      </w:r>
      <w:r w:rsidRPr="00217884">
        <w:rPr>
          <w:rFonts w:hint="eastAsia"/>
        </w:rPr>
        <w:t>説明し</w:t>
      </w:r>
      <w:r w:rsidR="009B40F6" w:rsidRPr="00217884">
        <w:rPr>
          <w:rFonts w:hint="eastAsia"/>
        </w:rPr>
        <w:t>、</w:t>
      </w:r>
      <w:r w:rsidR="00217884" w:rsidRPr="00217884">
        <w:rPr>
          <w:rFonts w:hint="eastAsia"/>
        </w:rPr>
        <w:t>当該患者</w:t>
      </w:r>
      <w:r w:rsidR="009B40F6" w:rsidRPr="00217884">
        <w:rPr>
          <w:rFonts w:hint="eastAsia"/>
        </w:rPr>
        <w:t>は当該勧告に応じる旨述べていた。</w:t>
      </w:r>
      <w:r w:rsidR="00B877FA">
        <w:rPr>
          <w:rFonts w:hint="eastAsia"/>
        </w:rPr>
        <w:t>（添付資料◯）</w:t>
      </w:r>
    </w:p>
    <w:p w14:paraId="6ED5CA9D" w14:textId="77777777" w:rsidR="00AB7568" w:rsidRPr="00217884" w:rsidRDefault="00AB7568" w:rsidP="00AB7568">
      <w:pPr>
        <w:ind w:left="220" w:hangingChars="100" w:hanging="220"/>
      </w:pPr>
    </w:p>
    <w:p w14:paraId="1ACACA72" w14:textId="0C04AFEA" w:rsidR="00AB7568" w:rsidRPr="00217884" w:rsidRDefault="00AB7568" w:rsidP="00AB7568">
      <w:pPr>
        <w:ind w:left="220" w:hangingChars="100" w:hanging="220"/>
      </w:pPr>
      <w:r w:rsidRPr="00217884">
        <w:rPr>
          <w:rFonts w:hint="eastAsia"/>
        </w:rPr>
        <w:t>２．</w:t>
      </w:r>
      <w:r w:rsidR="009B40F6" w:rsidRPr="00217884">
        <w:rPr>
          <w:rFonts w:hint="eastAsia"/>
        </w:rPr>
        <w:t>同</w:t>
      </w:r>
      <w:r w:rsidR="0036516A" w:rsidRPr="00217884">
        <w:rPr>
          <w:rFonts w:hint="eastAsia"/>
        </w:rPr>
        <w:t>日</w:t>
      </w:r>
      <w:r w:rsidRPr="00217884">
        <w:rPr>
          <w:rFonts w:hint="eastAsia"/>
        </w:rPr>
        <w:t>、保健所は</w:t>
      </w:r>
      <w:r w:rsidR="00217884" w:rsidRPr="00217884">
        <w:rPr>
          <w:rFonts w:hint="eastAsia"/>
        </w:rPr>
        <w:t>当該患者</w:t>
      </w:r>
      <w:r w:rsidRPr="00217884">
        <w:rPr>
          <w:rFonts w:hint="eastAsia"/>
        </w:rPr>
        <w:t>に対して、法第26条第２項の規定により準用する法第19条第１項に基づく入院の勧告を行うとともに、法第26条第２項の規定により準用する法第23条に基づき、当該入院</w:t>
      </w:r>
      <w:r w:rsidR="00B877FA">
        <w:rPr>
          <w:rFonts w:hint="eastAsia"/>
        </w:rPr>
        <w:t>の勧告</w:t>
      </w:r>
      <w:r w:rsidRPr="00217884">
        <w:rPr>
          <w:rFonts w:hint="eastAsia"/>
        </w:rPr>
        <w:t>に係る書面の通知を行い、当該入院の期間は</w:t>
      </w:r>
      <w:r w:rsidR="009B40F6" w:rsidRPr="00217884">
        <w:rPr>
          <w:rFonts w:hint="eastAsia"/>
        </w:rPr>
        <w:t>令和○年○月</w:t>
      </w:r>
      <w:r w:rsidR="0089115F">
        <w:rPr>
          <w:rFonts w:hint="eastAsia"/>
        </w:rPr>
        <w:t>○</w:t>
      </w:r>
      <w:r w:rsidRPr="00217884">
        <w:rPr>
          <w:rFonts w:hint="eastAsia"/>
        </w:rPr>
        <w:t>日○時から同月</w:t>
      </w:r>
      <w:r w:rsidR="0089115F">
        <w:rPr>
          <w:rFonts w:hint="eastAsia"/>
        </w:rPr>
        <w:t>○</w:t>
      </w:r>
      <w:r w:rsidRPr="00217884">
        <w:rPr>
          <w:rFonts w:hint="eastAsia"/>
        </w:rPr>
        <w:t>日○時までの72時間であること示した。</w:t>
      </w:r>
      <w:r w:rsidR="0080082B" w:rsidRPr="00217884">
        <w:rPr>
          <w:rFonts w:hint="eastAsia"/>
        </w:rPr>
        <w:t>（添付資料○）</w:t>
      </w:r>
    </w:p>
    <w:p w14:paraId="5C92B24E" w14:textId="118BA35B" w:rsidR="0080082B" w:rsidRPr="00217884" w:rsidRDefault="0080082B" w:rsidP="00217884"/>
    <w:p w14:paraId="65952B8A" w14:textId="13AC738A" w:rsidR="0080082B" w:rsidRPr="00217884" w:rsidRDefault="0080082B" w:rsidP="00AB7568">
      <w:pPr>
        <w:ind w:left="220" w:hangingChars="100" w:hanging="220"/>
      </w:pPr>
      <w:r w:rsidRPr="00217884">
        <w:rPr>
          <w:rFonts w:hint="eastAsia"/>
        </w:rPr>
        <w:t>３．しかし、</w:t>
      </w:r>
      <w:r w:rsidR="009B40F6" w:rsidRPr="00217884">
        <w:rPr>
          <w:rFonts w:hint="eastAsia"/>
        </w:rPr>
        <w:t>その後、</w:t>
      </w:r>
      <w:r w:rsidR="00217884" w:rsidRPr="00217884">
        <w:rPr>
          <w:rFonts w:hint="eastAsia"/>
        </w:rPr>
        <w:t>当該患者</w:t>
      </w:r>
      <w:r w:rsidR="009B40F6" w:rsidRPr="00217884">
        <w:rPr>
          <w:rFonts w:hint="eastAsia"/>
        </w:rPr>
        <w:t>は</w:t>
      </w:r>
      <w:r w:rsidR="00F91868" w:rsidRPr="00217884">
        <w:rPr>
          <w:rFonts w:hint="eastAsia"/>
        </w:rPr>
        <w:t>一向に</w:t>
      </w:r>
      <w:r w:rsidR="0089115F">
        <w:rPr>
          <w:rFonts w:hint="eastAsia"/>
        </w:rPr>
        <w:t>○○</w:t>
      </w:r>
      <w:r w:rsidR="00F91868" w:rsidRPr="00217884">
        <w:rPr>
          <w:rFonts w:hint="eastAsia"/>
        </w:rPr>
        <w:t>医療機関に現れなかったため、保健所の職員は、</w:t>
      </w:r>
      <w:r w:rsidR="00217884" w:rsidRPr="00217884">
        <w:rPr>
          <w:rFonts w:hint="eastAsia"/>
        </w:rPr>
        <w:t>当該患者</w:t>
      </w:r>
      <w:r w:rsidR="00F91868" w:rsidRPr="00217884">
        <w:rPr>
          <w:rFonts w:hint="eastAsia"/>
        </w:rPr>
        <w:t>本人及び家族に連絡を取ったが、行方は確認できず、最寄りの警察署に相談し、引き続き捜索を続けた。</w:t>
      </w:r>
    </w:p>
    <w:p w14:paraId="301DAE9B" w14:textId="584F11C5" w:rsidR="00AB7568" w:rsidRPr="00217884" w:rsidRDefault="00F91868">
      <w:pPr>
        <w:ind w:leftChars="100" w:left="220" w:firstLineChars="100" w:firstLine="220"/>
      </w:pPr>
      <w:r w:rsidRPr="00217884">
        <w:rPr>
          <w:rFonts w:hint="eastAsia"/>
        </w:rPr>
        <w:t>並行して、同</w:t>
      </w:r>
      <w:r w:rsidR="0036516A" w:rsidRPr="00217884">
        <w:rPr>
          <w:rFonts w:hint="eastAsia"/>
        </w:rPr>
        <w:t>日</w:t>
      </w:r>
      <w:r w:rsidR="00AB7568" w:rsidRPr="00217884">
        <w:rPr>
          <w:rFonts w:hint="eastAsia"/>
        </w:rPr>
        <w:t>、保健所は</w:t>
      </w:r>
      <w:r w:rsidR="00743E0B" w:rsidRPr="00217884">
        <w:rPr>
          <w:rFonts w:hint="eastAsia"/>
        </w:rPr>
        <w:t>当該患者</w:t>
      </w:r>
      <w:r w:rsidR="00AB7568" w:rsidRPr="00217884">
        <w:rPr>
          <w:rFonts w:hint="eastAsia"/>
        </w:rPr>
        <w:t>に対して、法第26条第２項の規定により準用する法第19条第</w:t>
      </w:r>
      <w:r w:rsidR="00217884">
        <w:rPr>
          <w:rFonts w:hint="eastAsia"/>
        </w:rPr>
        <w:t>３</w:t>
      </w:r>
      <w:r w:rsidR="00AB7568" w:rsidRPr="00217884">
        <w:rPr>
          <w:rFonts w:hint="eastAsia"/>
        </w:rPr>
        <w:t>項に基づく入院の措置を行う</w:t>
      </w:r>
      <w:r w:rsidRPr="00217884">
        <w:rPr>
          <w:rFonts w:hint="eastAsia"/>
        </w:rPr>
        <w:t>旨</w:t>
      </w:r>
      <w:r w:rsidR="0036516A" w:rsidRPr="00217884">
        <w:rPr>
          <w:rFonts w:hint="eastAsia"/>
        </w:rPr>
        <w:t>（以下「当該措置入院」という。）</w:t>
      </w:r>
      <w:r w:rsidRPr="00217884">
        <w:rPr>
          <w:rFonts w:hint="eastAsia"/>
        </w:rPr>
        <w:t>及び当該入院の期間が令和○年○月</w:t>
      </w:r>
      <w:r w:rsidR="0089115F">
        <w:rPr>
          <w:rFonts w:hint="eastAsia"/>
        </w:rPr>
        <w:t>○</w:t>
      </w:r>
      <w:r w:rsidRPr="00217884">
        <w:rPr>
          <w:rFonts w:hint="eastAsia"/>
        </w:rPr>
        <w:t>日○時から同月</w:t>
      </w:r>
      <w:r w:rsidR="0089115F">
        <w:rPr>
          <w:rFonts w:hint="eastAsia"/>
        </w:rPr>
        <w:t>○</w:t>
      </w:r>
      <w:r w:rsidRPr="00217884">
        <w:rPr>
          <w:rFonts w:hint="eastAsia"/>
        </w:rPr>
        <w:t>日○時</w:t>
      </w:r>
      <w:r w:rsidR="00B877FA">
        <w:rPr>
          <w:rFonts w:hint="eastAsia"/>
        </w:rPr>
        <w:t>までの72時間（入院期間につき法第19条第４項参照）</w:t>
      </w:r>
      <w:r w:rsidRPr="00217884">
        <w:rPr>
          <w:rFonts w:hint="eastAsia"/>
        </w:rPr>
        <w:t>であることにつき</w:t>
      </w:r>
      <w:r w:rsidR="00AB7568" w:rsidRPr="00217884">
        <w:rPr>
          <w:rFonts w:hint="eastAsia"/>
        </w:rPr>
        <w:t>、法第26条第２項の規定により準用する法第23条に基づ</w:t>
      </w:r>
      <w:r w:rsidRPr="00217884">
        <w:rPr>
          <w:rFonts w:hint="eastAsia"/>
        </w:rPr>
        <w:t>く</w:t>
      </w:r>
      <w:r w:rsidR="00AB7568" w:rsidRPr="00217884">
        <w:rPr>
          <w:rFonts w:hint="eastAsia"/>
        </w:rPr>
        <w:t>当該入院</w:t>
      </w:r>
      <w:r w:rsidR="00B877FA">
        <w:rPr>
          <w:rFonts w:hint="eastAsia"/>
        </w:rPr>
        <w:t>の措置</w:t>
      </w:r>
      <w:r w:rsidR="00AB7568" w:rsidRPr="00217884">
        <w:rPr>
          <w:rFonts w:hint="eastAsia"/>
        </w:rPr>
        <w:t>に係る書面の通知を行</w:t>
      </w:r>
      <w:r w:rsidRPr="00217884">
        <w:rPr>
          <w:rFonts w:hint="eastAsia"/>
        </w:rPr>
        <w:t>った</w:t>
      </w:r>
      <w:r w:rsidR="00AB7568" w:rsidRPr="00217884">
        <w:rPr>
          <w:rFonts w:hint="eastAsia"/>
        </w:rPr>
        <w:t>。（添付資料○）</w:t>
      </w:r>
    </w:p>
    <w:p w14:paraId="7DC03F94" w14:textId="77777777" w:rsidR="00AB7568" w:rsidRPr="00217884" w:rsidRDefault="00AB7568" w:rsidP="00AB7568"/>
    <w:p w14:paraId="292D93A0" w14:textId="4C4D4DC8" w:rsidR="00AB7568" w:rsidRPr="00217884" w:rsidRDefault="00AB7568" w:rsidP="00AB7568">
      <w:pPr>
        <w:ind w:left="220" w:hangingChars="100" w:hanging="220"/>
      </w:pPr>
      <w:r w:rsidRPr="00217884">
        <w:t>４</w:t>
      </w:r>
      <w:r w:rsidRPr="00217884">
        <w:rPr>
          <w:rFonts w:hint="eastAsia"/>
        </w:rPr>
        <w:t>．</w:t>
      </w:r>
      <w:r w:rsidR="0036516A" w:rsidRPr="00217884">
        <w:rPr>
          <w:rFonts w:hint="eastAsia"/>
        </w:rPr>
        <w:t>なお</w:t>
      </w:r>
      <w:r w:rsidRPr="00217884">
        <w:rPr>
          <w:rFonts w:hint="eastAsia"/>
        </w:rPr>
        <w:t>、</w:t>
      </w:r>
      <w:r w:rsidR="0089115F">
        <w:rPr>
          <w:rFonts w:hint="eastAsia"/>
        </w:rPr>
        <w:t>その</w:t>
      </w:r>
      <w:r w:rsidRPr="00217884">
        <w:rPr>
          <w:rFonts w:hint="eastAsia"/>
        </w:rPr>
        <w:t>後</w:t>
      </w:r>
      <w:r w:rsidR="0089115F">
        <w:rPr>
          <w:rFonts w:hint="eastAsia"/>
        </w:rPr>
        <w:t>、</w:t>
      </w:r>
      <w:r w:rsidR="0036516A" w:rsidRPr="00217884">
        <w:rPr>
          <w:rFonts w:hint="eastAsia"/>
        </w:rPr>
        <w:t>同</w:t>
      </w:r>
      <w:r w:rsidRPr="00217884">
        <w:rPr>
          <w:rFonts w:hint="eastAsia"/>
        </w:rPr>
        <w:t>月</w:t>
      </w:r>
      <w:r w:rsidR="0089115F">
        <w:rPr>
          <w:rFonts w:hint="eastAsia"/>
        </w:rPr>
        <w:t>○</w:t>
      </w:r>
      <w:r w:rsidRPr="00217884">
        <w:rPr>
          <w:rFonts w:hint="eastAsia"/>
        </w:rPr>
        <w:t>日、</w:t>
      </w:r>
      <w:r w:rsidR="00743E0B" w:rsidRPr="00217884">
        <w:rPr>
          <w:rFonts w:hint="eastAsia"/>
        </w:rPr>
        <w:t>当該患者</w:t>
      </w:r>
      <w:r w:rsidRPr="00217884">
        <w:rPr>
          <w:rFonts w:hint="eastAsia"/>
        </w:rPr>
        <w:t>の所在地が判</w:t>
      </w:r>
      <w:r w:rsidR="00FC7ECB" w:rsidRPr="00217884">
        <w:rPr>
          <w:rFonts w:hint="eastAsia"/>
        </w:rPr>
        <w:t>明し、発見。同日中に本人を医療機関に移送し、入院を再開した。また</w:t>
      </w:r>
      <w:r w:rsidRPr="00217884">
        <w:rPr>
          <w:rFonts w:hint="eastAsia"/>
        </w:rPr>
        <w:t>、</w:t>
      </w:r>
      <w:r w:rsidR="00743E0B" w:rsidRPr="00217884">
        <w:rPr>
          <w:rFonts w:hint="eastAsia"/>
        </w:rPr>
        <w:t>当該患者</w:t>
      </w:r>
      <w:r w:rsidRPr="00217884">
        <w:rPr>
          <w:rFonts w:hint="eastAsia"/>
        </w:rPr>
        <w:t>が当該医療機関から外出し発見されるまでの行動歴等としては、電車などの公共交通機関を利用し、広範に渡っており、かつ、不特定多数の者が集まる場所への出入りも確認されている</w:t>
      </w:r>
      <w:r w:rsidR="00FC7ECB" w:rsidRPr="00217884">
        <w:rPr>
          <w:rFonts w:hint="eastAsia"/>
        </w:rPr>
        <w:t>。加えて、上記通知により示された当該措置入院の期間までに入院しなかったことについて、</w:t>
      </w:r>
      <w:r w:rsidR="00815367" w:rsidRPr="00217884">
        <w:rPr>
          <w:rFonts w:hint="eastAsia"/>
        </w:rPr>
        <w:t>当該患者は、</w:t>
      </w:r>
      <w:r w:rsidR="00FC7ECB" w:rsidRPr="00217884">
        <w:rPr>
          <w:rFonts w:hint="eastAsia"/>
        </w:rPr>
        <w:t>仕事の都合上やむを得ず、入院しなかったことにつき「正当な理由」がある旨主張しているが、</w:t>
      </w:r>
      <w:r w:rsidR="00815367">
        <w:rPr>
          <w:rFonts w:hint="eastAsia"/>
        </w:rPr>
        <w:t>そもそも</w:t>
      </w:r>
      <w:r w:rsidR="00FC7ECB" w:rsidRPr="00217884">
        <w:rPr>
          <w:rFonts w:hint="eastAsia"/>
        </w:rPr>
        <w:t>これに従事することで他者に感染させるおそれもあるため、当該事由のみをもって「正当な理由」に該当するとはいえない</w:t>
      </w:r>
      <w:r w:rsidR="00B877FA">
        <w:rPr>
          <w:rFonts w:hint="eastAsia"/>
        </w:rPr>
        <w:t>。</w:t>
      </w:r>
      <w:r w:rsidRPr="00217884">
        <w:rPr>
          <w:rFonts w:hint="eastAsia"/>
        </w:rPr>
        <w:t>（添付資料○）</w:t>
      </w:r>
    </w:p>
    <w:p w14:paraId="5485357E" w14:textId="77777777" w:rsidR="00AB7568" w:rsidRPr="00217884" w:rsidRDefault="00AB7568" w:rsidP="00AB7568"/>
    <w:p w14:paraId="1E93FAA9" w14:textId="7C6566C5" w:rsidR="00FC7ECB" w:rsidRPr="00217884" w:rsidRDefault="00AB7568" w:rsidP="0089115F">
      <w:pPr>
        <w:ind w:left="220" w:hangingChars="100" w:hanging="220"/>
      </w:pPr>
      <w:r w:rsidRPr="00217884">
        <w:t>５</w:t>
      </w:r>
      <w:r w:rsidRPr="00217884">
        <w:rPr>
          <w:rFonts w:hint="eastAsia"/>
        </w:rPr>
        <w:t>．このように、</w:t>
      </w:r>
      <w:r w:rsidR="00743E0B" w:rsidRPr="00217884">
        <w:rPr>
          <w:rFonts w:hint="eastAsia"/>
        </w:rPr>
        <w:t>当該患者</w:t>
      </w:r>
      <w:r w:rsidR="00B877FA">
        <w:rPr>
          <w:rFonts w:hint="eastAsia"/>
        </w:rPr>
        <w:t>が、</w:t>
      </w:r>
      <w:r w:rsidR="0036516A" w:rsidRPr="00217884">
        <w:rPr>
          <w:rFonts w:hint="eastAsia"/>
        </w:rPr>
        <w:t>当該措置</w:t>
      </w:r>
      <w:r w:rsidRPr="00217884">
        <w:rPr>
          <w:rFonts w:hint="eastAsia"/>
        </w:rPr>
        <w:t>入院の</w:t>
      </w:r>
      <w:r w:rsidR="0036516A" w:rsidRPr="00217884">
        <w:rPr>
          <w:rFonts w:hint="eastAsia"/>
        </w:rPr>
        <w:t>始期</w:t>
      </w:r>
      <w:r w:rsidRPr="00217884">
        <w:rPr>
          <w:rFonts w:hint="eastAsia"/>
        </w:rPr>
        <w:t>（令和○年○月</w:t>
      </w:r>
      <w:r w:rsidR="0089115F">
        <w:rPr>
          <w:rFonts w:hint="eastAsia"/>
        </w:rPr>
        <w:t>○</w:t>
      </w:r>
      <w:r w:rsidRPr="00217884">
        <w:rPr>
          <w:rFonts w:hint="eastAsia"/>
        </w:rPr>
        <w:t>日</w:t>
      </w:r>
      <w:r w:rsidR="0089115F">
        <w:rPr>
          <w:rFonts w:hint="eastAsia"/>
        </w:rPr>
        <w:t>○</w:t>
      </w:r>
      <w:r w:rsidR="0036516A" w:rsidRPr="00217884">
        <w:rPr>
          <w:rFonts w:hint="eastAsia"/>
        </w:rPr>
        <w:t>時）</w:t>
      </w:r>
      <w:r w:rsidRPr="00217884">
        <w:rPr>
          <w:rFonts w:hint="eastAsia"/>
        </w:rPr>
        <w:t>まで</w:t>
      </w:r>
      <w:r w:rsidR="0036516A" w:rsidRPr="00217884">
        <w:rPr>
          <w:rFonts w:hint="eastAsia"/>
        </w:rPr>
        <w:t>に</w:t>
      </w:r>
      <w:r w:rsidR="00B877FA">
        <w:rPr>
          <w:rFonts w:hint="eastAsia"/>
        </w:rPr>
        <w:t>正当な理由</w:t>
      </w:r>
      <w:r w:rsidR="001A7C15">
        <w:rPr>
          <w:rFonts w:hint="eastAsia"/>
        </w:rPr>
        <w:t>が</w:t>
      </w:r>
      <w:r w:rsidR="00B877FA">
        <w:rPr>
          <w:rFonts w:hint="eastAsia"/>
        </w:rPr>
        <w:t>なく</w:t>
      </w:r>
      <w:r w:rsidR="0089115F">
        <w:rPr>
          <w:rFonts w:hint="eastAsia"/>
        </w:rPr>
        <w:t>○○医療機関に</w:t>
      </w:r>
      <w:r w:rsidR="0036516A" w:rsidRPr="00217884">
        <w:rPr>
          <w:rFonts w:hint="eastAsia"/>
        </w:rPr>
        <w:t>入院しなかった</w:t>
      </w:r>
      <w:r w:rsidR="000C0DF9" w:rsidRPr="00217884">
        <w:rPr>
          <w:rFonts w:hint="eastAsia"/>
        </w:rPr>
        <w:t>ことは</w:t>
      </w:r>
      <w:r w:rsidRPr="00217884">
        <w:rPr>
          <w:rFonts w:hint="eastAsia"/>
        </w:rPr>
        <w:t>、今般、過料に処すべき事由である。</w:t>
      </w:r>
    </w:p>
    <w:p w14:paraId="7A3B8A17" w14:textId="216A5A10" w:rsidR="00FC7ECB" w:rsidRPr="00217884" w:rsidRDefault="00FC7ECB">
      <w:pPr>
        <w:widowControl/>
        <w:jc w:val="left"/>
      </w:pPr>
      <w:r w:rsidRPr="00217884">
        <w:rPr>
          <w:rFonts w:hint="eastAsia"/>
        </w:rPr>
        <w:lastRenderedPageBreak/>
        <w:t>【参考２】</w:t>
      </w:r>
      <w:r w:rsidR="00A96F47" w:rsidRPr="00217884">
        <w:rPr>
          <w:rFonts w:hint="eastAsia"/>
        </w:rPr>
        <w:t>積極的疫学調査に係る命令に正当な理由なく従わなかった</w:t>
      </w:r>
      <w:r w:rsidRPr="00217884">
        <w:rPr>
          <w:rFonts w:hint="eastAsia"/>
        </w:rPr>
        <w:t>場合の</w:t>
      </w:r>
      <w:r w:rsidR="0089115F">
        <w:rPr>
          <w:rFonts w:hint="eastAsia"/>
        </w:rPr>
        <w:t>別紙の</w:t>
      </w:r>
      <w:r w:rsidRPr="00217884">
        <w:rPr>
          <w:rFonts w:hint="eastAsia"/>
        </w:rPr>
        <w:t>記載例</w:t>
      </w:r>
    </w:p>
    <w:p w14:paraId="2FACBC13" w14:textId="0603D627" w:rsidR="000C0DF9" w:rsidRPr="00217884" w:rsidRDefault="000C0DF9" w:rsidP="000C0DF9">
      <w:pPr>
        <w:ind w:left="220" w:hangingChars="100" w:hanging="220"/>
      </w:pPr>
    </w:p>
    <w:p w14:paraId="6A2DCB20" w14:textId="237C5547" w:rsidR="005D26E9" w:rsidRPr="00217884" w:rsidRDefault="000C0DF9">
      <w:pPr>
        <w:ind w:left="220" w:hangingChars="100" w:hanging="220"/>
      </w:pPr>
      <w:r w:rsidRPr="00217884">
        <w:rPr>
          <w:rFonts w:hint="eastAsia"/>
        </w:rPr>
        <w:t>１．令和○年○月○日に、</w:t>
      </w:r>
      <w:r w:rsidR="00597240">
        <w:rPr>
          <w:rFonts w:hint="eastAsia"/>
        </w:rPr>
        <w:t>○○県が管轄する○○</w:t>
      </w:r>
      <w:r w:rsidR="00597240" w:rsidRPr="00217884">
        <w:rPr>
          <w:rFonts w:hint="eastAsia"/>
        </w:rPr>
        <w:t>保健所</w:t>
      </w:r>
      <w:r w:rsidR="00597240">
        <w:rPr>
          <w:rFonts w:hint="eastAsia"/>
        </w:rPr>
        <w:t>（以下単に「保健所」という。）</w:t>
      </w:r>
      <w:r w:rsidR="00597240" w:rsidRPr="00217884">
        <w:rPr>
          <w:rFonts w:hint="eastAsia"/>
        </w:rPr>
        <w:t>の管内の</w:t>
      </w:r>
      <w:r w:rsidRPr="00217884">
        <w:rPr>
          <w:rFonts w:hint="eastAsia"/>
        </w:rPr>
        <w:t>△△医療機関より、新型コロナウイルス感染症患者の発生届を受理した。</w:t>
      </w:r>
      <w:r w:rsidR="005D26E9" w:rsidRPr="00217884">
        <w:rPr>
          <w:rFonts w:hint="eastAsia"/>
        </w:rPr>
        <w:t>保健所は</w:t>
      </w:r>
      <w:r w:rsidR="00C22405" w:rsidRPr="00217884">
        <w:rPr>
          <w:rFonts w:hint="eastAsia"/>
        </w:rPr>
        <w:t>当該患者</w:t>
      </w:r>
      <w:r w:rsidR="005D26E9" w:rsidRPr="00217884">
        <w:rPr>
          <w:rFonts w:hint="eastAsia"/>
        </w:rPr>
        <w:t>に対する積極的疫学調査を通じて、感染源の推定や濃厚接触者の把握等感染症対策上必要な措置を講ずるため、同日、</w:t>
      </w:r>
      <w:r w:rsidR="00FB5338" w:rsidRPr="00217884">
        <w:rPr>
          <w:rFonts w:hint="eastAsia"/>
        </w:rPr>
        <w:t>保健所職員より、</w:t>
      </w:r>
      <w:r w:rsidR="005D26E9" w:rsidRPr="00217884">
        <w:rPr>
          <w:rFonts w:hint="eastAsia"/>
        </w:rPr>
        <w:t>当該者に対して、法第15条第1項に基づく質問として、新型コロナウイルス感染症患者と診断された令和○年○月○日から過去14日間における</w:t>
      </w:r>
      <w:r w:rsidR="00FB5338" w:rsidRPr="00217884">
        <w:rPr>
          <w:rFonts w:hint="eastAsia"/>
        </w:rPr>
        <w:t>、</w:t>
      </w:r>
    </w:p>
    <w:p w14:paraId="1870AC8C" w14:textId="3008299B" w:rsidR="005D26E9" w:rsidRPr="00217884" w:rsidRDefault="005D26E9" w:rsidP="00AA2E3C">
      <w:pPr>
        <w:ind w:firstLineChars="100" w:firstLine="220"/>
      </w:pPr>
      <w:r w:rsidRPr="00217884">
        <w:rPr>
          <w:rFonts w:hint="eastAsia"/>
        </w:rPr>
        <w:t>①</w:t>
      </w:r>
      <w:r w:rsidR="00E130DA">
        <w:rPr>
          <w:rFonts w:hint="eastAsia"/>
        </w:rPr>
        <w:t xml:space="preserve">　</w:t>
      </w:r>
      <w:r w:rsidRPr="00217884">
        <w:rPr>
          <w:rFonts w:hint="eastAsia"/>
        </w:rPr>
        <w:t>接触者の有無、氏名、連絡先</w:t>
      </w:r>
    </w:p>
    <w:p w14:paraId="0F61CFF5" w14:textId="4430FDB8" w:rsidR="005D26E9" w:rsidRPr="00217884" w:rsidRDefault="005D26E9" w:rsidP="00AA2E3C">
      <w:pPr>
        <w:ind w:leftChars="-100" w:hangingChars="100" w:hanging="220"/>
      </w:pPr>
      <w:r w:rsidRPr="00217884">
        <w:rPr>
          <w:rFonts w:hint="eastAsia"/>
        </w:rPr>
        <w:t xml:space="preserve">　</w:t>
      </w:r>
      <w:r w:rsidR="00FB5338" w:rsidRPr="00217884">
        <w:rPr>
          <w:rFonts w:hint="eastAsia"/>
        </w:rPr>
        <w:t xml:space="preserve">　</w:t>
      </w:r>
      <w:r w:rsidRPr="00217884">
        <w:rPr>
          <w:rFonts w:hint="eastAsia"/>
        </w:rPr>
        <w:t>②</w:t>
      </w:r>
      <w:r w:rsidR="00E130DA">
        <w:rPr>
          <w:rFonts w:hint="eastAsia"/>
        </w:rPr>
        <w:t xml:space="preserve">　</w:t>
      </w:r>
      <w:r w:rsidRPr="00217884">
        <w:rPr>
          <w:rFonts w:hint="eastAsia"/>
        </w:rPr>
        <w:t>訪問した場所及び当該訪問の日時</w:t>
      </w:r>
    </w:p>
    <w:p w14:paraId="3242EEE2" w14:textId="26825097" w:rsidR="005D26E9" w:rsidRPr="00217884" w:rsidRDefault="005D26E9" w:rsidP="00AA2E3C">
      <w:pPr>
        <w:ind w:leftChars="-100" w:hangingChars="100" w:hanging="220"/>
      </w:pPr>
      <w:r w:rsidRPr="00217884">
        <w:rPr>
          <w:rFonts w:hint="eastAsia"/>
        </w:rPr>
        <w:t xml:space="preserve">　</w:t>
      </w:r>
      <w:r w:rsidR="00FB5338" w:rsidRPr="00217884">
        <w:rPr>
          <w:rFonts w:hint="eastAsia"/>
        </w:rPr>
        <w:t xml:space="preserve">　</w:t>
      </w:r>
      <w:r w:rsidRPr="00217884">
        <w:rPr>
          <w:rFonts w:hint="eastAsia"/>
        </w:rPr>
        <w:t>③</w:t>
      </w:r>
      <w:r w:rsidR="00E130DA">
        <w:rPr>
          <w:rFonts w:hint="eastAsia"/>
        </w:rPr>
        <w:t xml:space="preserve">　</w:t>
      </w:r>
      <w:r w:rsidR="00FB5338" w:rsidRPr="00217884">
        <w:rPr>
          <w:rFonts w:hint="eastAsia"/>
        </w:rPr>
        <w:t>公共交通機関の利用の有無</w:t>
      </w:r>
    </w:p>
    <w:p w14:paraId="1CE4228D" w14:textId="2378C6C0" w:rsidR="00C22405" w:rsidRDefault="00FB5338">
      <w:pPr>
        <w:ind w:left="220" w:hangingChars="100" w:hanging="220"/>
      </w:pPr>
      <w:r w:rsidRPr="00217884">
        <w:rPr>
          <w:rFonts w:hint="eastAsia"/>
        </w:rPr>
        <w:t xml:space="preserve">　等について、質問を行ったが、</w:t>
      </w:r>
      <w:r w:rsidR="00C22405" w:rsidRPr="00217884">
        <w:rPr>
          <w:rFonts w:hint="eastAsia"/>
        </w:rPr>
        <w:t>当該患者</w:t>
      </w:r>
      <w:r w:rsidRPr="00217884">
        <w:rPr>
          <w:rFonts w:hint="eastAsia"/>
        </w:rPr>
        <w:t>は、上記質問に対して、「家族や知り合いに迷惑がかかる」との理由</w:t>
      </w:r>
      <w:r w:rsidR="00C00933">
        <w:rPr>
          <w:rFonts w:hint="eastAsia"/>
        </w:rPr>
        <w:t>のみ</w:t>
      </w:r>
      <w:r w:rsidRPr="00217884">
        <w:rPr>
          <w:rFonts w:hint="eastAsia"/>
        </w:rPr>
        <w:t>で一切応じなかった。</w:t>
      </w:r>
      <w:r w:rsidR="001A7C15">
        <w:rPr>
          <w:rFonts w:hint="eastAsia"/>
        </w:rPr>
        <w:t>（添付資料◯）</w:t>
      </w:r>
    </w:p>
    <w:p w14:paraId="7A300C02" w14:textId="77777777" w:rsidR="00C22405" w:rsidRDefault="00C22405">
      <w:pPr>
        <w:ind w:left="220" w:hangingChars="100" w:hanging="220"/>
      </w:pPr>
    </w:p>
    <w:p w14:paraId="2B6D725D" w14:textId="2AE8FF39" w:rsidR="00FB5338" w:rsidRPr="00217884" w:rsidRDefault="00C22405">
      <w:pPr>
        <w:ind w:left="220" w:hangingChars="100" w:hanging="220"/>
      </w:pPr>
      <w:r>
        <w:rPr>
          <w:rFonts w:hint="eastAsia"/>
        </w:rPr>
        <w:t>２．当該者については、別途積極的疫学調査を行った者からの聞き取り等により、感染させるおそれのある期間内に、マスク等をせず、大声を出して飲食店で飲酒しており、同伴者がいたことも明らかになっているところ、</w:t>
      </w:r>
      <w:r w:rsidR="00FB5338" w:rsidRPr="00217884">
        <w:rPr>
          <w:rFonts w:hint="eastAsia"/>
        </w:rPr>
        <w:t>保健所職員により、当該質問は感染拡大防止の観点から非常に重要であること、同条第7項の規定により当該質問に応じる努力義務があること、及び同条第８項の規定により「正当な理由」なく応じない場合は命令を</w:t>
      </w:r>
      <w:r>
        <w:rPr>
          <w:rFonts w:hint="eastAsia"/>
        </w:rPr>
        <w:t>する</w:t>
      </w:r>
      <w:r w:rsidR="00FB5338" w:rsidRPr="00217884">
        <w:rPr>
          <w:rFonts w:hint="eastAsia"/>
        </w:rPr>
        <w:t>ことができること等につき、再三の説明し、質問に応じるよう説得を行ったが、</w:t>
      </w:r>
      <w:r w:rsidRPr="00217884">
        <w:rPr>
          <w:rFonts w:hint="eastAsia"/>
        </w:rPr>
        <w:t>当該患者</w:t>
      </w:r>
      <w:r w:rsidR="00FB5338" w:rsidRPr="00217884">
        <w:rPr>
          <w:rFonts w:hint="eastAsia"/>
        </w:rPr>
        <w:t>は</w:t>
      </w:r>
      <w:r w:rsidR="0049566C">
        <w:rPr>
          <w:rFonts w:hint="eastAsia"/>
        </w:rPr>
        <w:t>、</w:t>
      </w:r>
      <w:r w:rsidR="0049566C" w:rsidRPr="00217884">
        <w:rPr>
          <w:rFonts w:hint="eastAsia"/>
        </w:rPr>
        <w:t>「家族や知り合いに迷惑がかかる」「職場に知らせていないので教えられない」</w:t>
      </w:r>
      <w:r w:rsidR="0049566C">
        <w:rPr>
          <w:rFonts w:hint="eastAsia"/>
        </w:rPr>
        <w:t>と</w:t>
      </w:r>
      <w:r w:rsidR="0049566C" w:rsidRPr="00217884">
        <w:rPr>
          <w:rFonts w:hint="eastAsia"/>
        </w:rPr>
        <w:t>の理由</w:t>
      </w:r>
      <w:r w:rsidR="0049566C">
        <w:rPr>
          <w:rFonts w:hint="eastAsia"/>
        </w:rPr>
        <w:t>のみで、</w:t>
      </w:r>
      <w:r w:rsidR="00C00933">
        <w:rPr>
          <w:rFonts w:hint="eastAsia"/>
        </w:rPr>
        <w:t>一切の回答を拒否した</w:t>
      </w:r>
      <w:r w:rsidR="00FB5338" w:rsidRPr="00217884">
        <w:rPr>
          <w:rFonts w:hint="eastAsia"/>
        </w:rPr>
        <w:t>ため、命令を</w:t>
      </w:r>
      <w:r>
        <w:rPr>
          <w:rFonts w:hint="eastAsia"/>
        </w:rPr>
        <w:t>する</w:t>
      </w:r>
      <w:r w:rsidR="00FB5338" w:rsidRPr="00217884">
        <w:rPr>
          <w:rFonts w:hint="eastAsia"/>
        </w:rPr>
        <w:t>ことも念頭に置いて、後日改めて質問を行うこととした。</w:t>
      </w:r>
      <w:r w:rsidR="001A7C15">
        <w:rPr>
          <w:rFonts w:hint="eastAsia"/>
        </w:rPr>
        <w:t>（添付資料◯）</w:t>
      </w:r>
    </w:p>
    <w:p w14:paraId="3A5DA4BF" w14:textId="1BF9AE98" w:rsidR="000C0DF9" w:rsidRPr="00217884" w:rsidRDefault="000C0DF9" w:rsidP="000C0DF9">
      <w:pPr>
        <w:ind w:left="220" w:hangingChars="100" w:hanging="220"/>
      </w:pPr>
    </w:p>
    <w:p w14:paraId="54ABC6F2" w14:textId="2B8F4135" w:rsidR="00F07741" w:rsidRPr="00217884" w:rsidRDefault="00C00933">
      <w:pPr>
        <w:ind w:left="220" w:hangingChars="100" w:hanging="220"/>
      </w:pPr>
      <w:r>
        <w:rPr>
          <w:rFonts w:hint="eastAsia"/>
        </w:rPr>
        <w:t>３</w:t>
      </w:r>
      <w:r w:rsidR="00F07741" w:rsidRPr="00217884">
        <w:rPr>
          <w:rFonts w:hint="eastAsia"/>
        </w:rPr>
        <w:t>．その後、同月</w:t>
      </w:r>
      <w:r w:rsidR="00C22405">
        <w:rPr>
          <w:rFonts w:hint="eastAsia"/>
        </w:rPr>
        <w:t>○</w:t>
      </w:r>
      <w:r w:rsidR="00F07741" w:rsidRPr="00217884">
        <w:rPr>
          <w:rFonts w:hint="eastAsia"/>
        </w:rPr>
        <w:t>日、保健所職員により</w:t>
      </w:r>
      <w:r w:rsidR="00A96F47" w:rsidRPr="00217884">
        <w:rPr>
          <w:rFonts w:hint="eastAsia"/>
        </w:rPr>
        <w:t>、</w:t>
      </w:r>
      <w:r w:rsidR="00C22405" w:rsidRPr="00217884">
        <w:rPr>
          <w:rFonts w:hint="eastAsia"/>
        </w:rPr>
        <w:t>当該患者</w:t>
      </w:r>
      <w:r w:rsidR="00654C49" w:rsidRPr="00217884">
        <w:rPr>
          <w:rFonts w:hint="eastAsia"/>
        </w:rPr>
        <w:t>に対して、法第15条第</w:t>
      </w:r>
      <w:r>
        <w:rPr>
          <w:rFonts w:hint="eastAsia"/>
        </w:rPr>
        <w:t>１</w:t>
      </w:r>
      <w:r w:rsidR="00654C49" w:rsidRPr="00217884">
        <w:rPr>
          <w:rFonts w:hint="eastAsia"/>
        </w:rPr>
        <w:t>項に基づく質問として、上記と同様の質問を行ったが、先日との同様の理由で一切応じなかったため、</w:t>
      </w:r>
      <w:r w:rsidR="00E206CD" w:rsidRPr="00217884">
        <w:rPr>
          <w:rFonts w:hint="eastAsia"/>
        </w:rPr>
        <w:t>同日、</w:t>
      </w:r>
      <w:r w:rsidR="00E130DA">
        <w:rPr>
          <w:rFonts w:hint="eastAsia"/>
        </w:rPr>
        <w:t>○○県は、</w:t>
      </w:r>
      <w:r w:rsidR="00E206CD" w:rsidRPr="00217884">
        <w:rPr>
          <w:rFonts w:hint="eastAsia"/>
        </w:rPr>
        <w:t>同</w:t>
      </w:r>
      <w:r w:rsidR="00E130DA">
        <w:rPr>
          <w:rFonts w:hint="eastAsia"/>
        </w:rPr>
        <w:t>質</w:t>
      </w:r>
      <w:r w:rsidR="00E206CD" w:rsidRPr="00217884">
        <w:rPr>
          <w:rFonts w:hint="eastAsia"/>
        </w:rPr>
        <w:t>問について応じるよう</w:t>
      </w:r>
      <w:r>
        <w:rPr>
          <w:rFonts w:hint="eastAsia"/>
        </w:rPr>
        <w:t>同</w:t>
      </w:r>
      <w:r w:rsidR="00E206CD" w:rsidRPr="00217884">
        <w:rPr>
          <w:rFonts w:hint="eastAsia"/>
        </w:rPr>
        <w:t>条第</w:t>
      </w:r>
      <w:r w:rsidR="00C22405">
        <w:rPr>
          <w:rFonts w:hint="eastAsia"/>
        </w:rPr>
        <w:t>８</w:t>
      </w:r>
      <w:r w:rsidR="00E206CD" w:rsidRPr="00217884">
        <w:rPr>
          <w:rFonts w:hint="eastAsia"/>
        </w:rPr>
        <w:t>項の規定</w:t>
      </w:r>
      <w:r w:rsidR="00C22405">
        <w:rPr>
          <w:rFonts w:hint="eastAsia"/>
        </w:rPr>
        <w:t>に</w:t>
      </w:r>
      <w:r w:rsidR="00E206CD" w:rsidRPr="00217884">
        <w:rPr>
          <w:rFonts w:hint="eastAsia"/>
        </w:rPr>
        <w:t>基づく命令を</w:t>
      </w:r>
      <w:r w:rsidR="00C22405">
        <w:rPr>
          <w:rFonts w:hint="eastAsia"/>
        </w:rPr>
        <w:t>する</w:t>
      </w:r>
      <w:r w:rsidR="00E206CD" w:rsidRPr="00217884">
        <w:rPr>
          <w:rFonts w:hint="eastAsia"/>
        </w:rPr>
        <w:t>とともに、同条第10項の規定に基づき、当該命令に係る書面の通知を行った。</w:t>
      </w:r>
      <w:r w:rsidR="00C22405" w:rsidRPr="00217884">
        <w:rPr>
          <w:rFonts w:hint="eastAsia"/>
        </w:rPr>
        <w:t>（添付資料○）</w:t>
      </w:r>
    </w:p>
    <w:p w14:paraId="6F878CBF" w14:textId="086B9F0E" w:rsidR="00C22405" w:rsidRDefault="00E206CD">
      <w:pPr>
        <w:ind w:left="220" w:hangingChars="100" w:hanging="220"/>
      </w:pPr>
      <w:r w:rsidRPr="00217884">
        <w:rPr>
          <w:rFonts w:hint="eastAsia"/>
        </w:rPr>
        <w:t xml:space="preserve">　　しかし、</w:t>
      </w:r>
      <w:r w:rsidR="00C22405" w:rsidRPr="00217884">
        <w:rPr>
          <w:rFonts w:hint="eastAsia"/>
        </w:rPr>
        <w:t>当該患者</w:t>
      </w:r>
      <w:r w:rsidRPr="00217884">
        <w:rPr>
          <w:rFonts w:hint="eastAsia"/>
        </w:rPr>
        <w:t>は依然として、</w:t>
      </w:r>
      <w:r w:rsidR="009C0B2F" w:rsidRPr="00217884">
        <w:rPr>
          <w:rFonts w:hint="eastAsia"/>
        </w:rPr>
        <w:t>「家族や知り合いに迷惑がかかる」「職場に知らせていないので教えられない」</w:t>
      </w:r>
      <w:r w:rsidR="00C00933">
        <w:rPr>
          <w:rFonts w:hint="eastAsia"/>
        </w:rPr>
        <w:t>と</w:t>
      </w:r>
      <w:r w:rsidR="009C0B2F" w:rsidRPr="00217884">
        <w:rPr>
          <w:rFonts w:hint="eastAsia"/>
        </w:rPr>
        <w:t>の理由</w:t>
      </w:r>
      <w:r w:rsidR="00C00933">
        <w:rPr>
          <w:rFonts w:hint="eastAsia"/>
        </w:rPr>
        <w:t>のみで</w:t>
      </w:r>
      <w:r w:rsidR="009C0B2F" w:rsidRPr="00217884">
        <w:rPr>
          <w:rFonts w:hint="eastAsia"/>
        </w:rPr>
        <w:t>、当該命令に従わ</w:t>
      </w:r>
      <w:r w:rsidR="00C00933">
        <w:rPr>
          <w:rFonts w:hint="eastAsia"/>
        </w:rPr>
        <w:t>ず、一切の回答を拒否した</w:t>
      </w:r>
      <w:r w:rsidR="009C0B2F" w:rsidRPr="00217884">
        <w:rPr>
          <w:rFonts w:hint="eastAsia"/>
        </w:rPr>
        <w:t>。</w:t>
      </w:r>
    </w:p>
    <w:p w14:paraId="1EA0FD0B" w14:textId="592495DE" w:rsidR="0049566C" w:rsidRDefault="0049566C">
      <w:pPr>
        <w:ind w:left="220" w:hangingChars="100" w:hanging="220"/>
      </w:pPr>
      <w:r>
        <w:rPr>
          <w:rFonts w:hint="eastAsia"/>
        </w:rPr>
        <w:t xml:space="preserve">　　</w:t>
      </w:r>
      <w:r w:rsidRPr="00217884">
        <w:rPr>
          <w:rFonts w:hint="eastAsia"/>
        </w:rPr>
        <w:t>「家族や知り合いに迷惑がかかる」「職場に知らせていないので教えられない」</w:t>
      </w:r>
      <w:r>
        <w:rPr>
          <w:rFonts w:hint="eastAsia"/>
        </w:rPr>
        <w:t>と</w:t>
      </w:r>
      <w:r w:rsidRPr="00217884">
        <w:rPr>
          <w:rFonts w:hint="eastAsia"/>
        </w:rPr>
        <w:t>の理由</w:t>
      </w:r>
      <w:r>
        <w:rPr>
          <w:rFonts w:hint="eastAsia"/>
        </w:rPr>
        <w:t>のみでは、「正当な理由</w:t>
      </w:r>
      <w:r w:rsidR="001A7C15">
        <w:rPr>
          <w:rFonts w:hint="eastAsia"/>
        </w:rPr>
        <w:t>」</w:t>
      </w:r>
      <w:r>
        <w:rPr>
          <w:rFonts w:hint="eastAsia"/>
        </w:rPr>
        <w:t>があるとはいえない。（添付資料○）</w:t>
      </w:r>
    </w:p>
    <w:p w14:paraId="3FC97859" w14:textId="31C5628D" w:rsidR="00E206CD" w:rsidRPr="00217884" w:rsidRDefault="00E206CD">
      <w:pPr>
        <w:ind w:left="220" w:hangingChars="100" w:hanging="220"/>
      </w:pPr>
    </w:p>
    <w:p w14:paraId="667B1F79" w14:textId="12AA2A67" w:rsidR="00FC7ECB" w:rsidRPr="00217884" w:rsidRDefault="00C00933" w:rsidP="000C0DF9">
      <w:pPr>
        <w:ind w:left="220" w:hangingChars="100" w:hanging="220"/>
      </w:pPr>
      <w:r>
        <w:rPr>
          <w:rFonts w:hint="eastAsia"/>
        </w:rPr>
        <w:t>４</w:t>
      </w:r>
      <w:r w:rsidR="000C0DF9" w:rsidRPr="00217884">
        <w:rPr>
          <w:rFonts w:hint="eastAsia"/>
        </w:rPr>
        <w:t>．このように、</w:t>
      </w:r>
      <w:r w:rsidR="001A7C15">
        <w:rPr>
          <w:rFonts w:hint="eastAsia"/>
        </w:rPr>
        <w:t>当該患者が、</w:t>
      </w:r>
      <w:r w:rsidR="009C0B2F" w:rsidRPr="00217884">
        <w:rPr>
          <w:rFonts w:hint="eastAsia"/>
        </w:rPr>
        <w:t>令和○年○月</w:t>
      </w:r>
      <w:r w:rsidR="00C22405">
        <w:rPr>
          <w:rFonts w:hint="eastAsia"/>
        </w:rPr>
        <w:t>○</w:t>
      </w:r>
      <w:r w:rsidR="009C0B2F" w:rsidRPr="00217884">
        <w:rPr>
          <w:rFonts w:hint="eastAsia"/>
        </w:rPr>
        <w:t>日に</w:t>
      </w:r>
      <w:r w:rsidR="00E130DA">
        <w:rPr>
          <w:rFonts w:hint="eastAsia"/>
        </w:rPr>
        <w:t>○○県</w:t>
      </w:r>
      <w:r w:rsidR="001A7C15">
        <w:rPr>
          <w:rFonts w:hint="eastAsia"/>
        </w:rPr>
        <w:t>から</w:t>
      </w:r>
      <w:r w:rsidR="009C0B2F" w:rsidRPr="00217884">
        <w:rPr>
          <w:rFonts w:hint="eastAsia"/>
        </w:rPr>
        <w:t>法第15条第</w:t>
      </w:r>
      <w:r w:rsidR="0049566C">
        <w:rPr>
          <w:rFonts w:hint="eastAsia"/>
        </w:rPr>
        <w:t>８</w:t>
      </w:r>
      <w:r w:rsidR="009C0B2F" w:rsidRPr="00217884">
        <w:rPr>
          <w:rFonts w:hint="eastAsia"/>
        </w:rPr>
        <w:t>項の規定</w:t>
      </w:r>
      <w:r w:rsidR="00C22405">
        <w:rPr>
          <w:rFonts w:hint="eastAsia"/>
        </w:rPr>
        <w:t>に</w:t>
      </w:r>
      <w:r w:rsidR="009C0B2F" w:rsidRPr="00217884">
        <w:rPr>
          <w:rFonts w:hint="eastAsia"/>
        </w:rPr>
        <w:t>基づく命令</w:t>
      </w:r>
      <w:r w:rsidR="001A7C15">
        <w:rPr>
          <w:rFonts w:hint="eastAsia"/>
        </w:rPr>
        <w:t>を受けたにもかかわらず、</w:t>
      </w:r>
      <w:r w:rsidR="00742A11">
        <w:rPr>
          <w:rFonts w:hint="eastAsia"/>
        </w:rPr>
        <w:t>法第15条第1項による保健所職員の質問に対して</w:t>
      </w:r>
      <w:r w:rsidR="001A7C15">
        <w:rPr>
          <w:rFonts w:hint="eastAsia"/>
        </w:rPr>
        <w:t>正当な理由がなく答弁をし</w:t>
      </w:r>
      <w:r w:rsidR="009C0B2F" w:rsidRPr="00217884">
        <w:rPr>
          <w:rFonts w:hint="eastAsia"/>
        </w:rPr>
        <w:t>なかった</w:t>
      </w:r>
      <w:r w:rsidR="000C0DF9" w:rsidRPr="00217884">
        <w:rPr>
          <w:rFonts w:hint="eastAsia"/>
        </w:rPr>
        <w:t>ことは、今般、過料に処すべき事由である。</w:t>
      </w:r>
    </w:p>
    <w:sectPr w:rsidR="00FC7ECB" w:rsidRPr="00217884" w:rsidSect="0089115F">
      <w:headerReference w:type="default" r:id="rId10"/>
      <w:pgSz w:w="11906" w:h="16838" w:code="9"/>
      <w:pgMar w:top="1134" w:right="1134" w:bottom="1134" w:left="1134" w:header="851" w:footer="992" w:gutter="0"/>
      <w:cols w:space="425"/>
      <w:docGrid w:type="linesAndChars" w:linePitch="345"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CD8FA" w14:textId="77777777" w:rsidR="00384EF9" w:rsidRDefault="00384EF9" w:rsidP="00BB275F">
      <w:r>
        <w:separator/>
      </w:r>
    </w:p>
  </w:endnote>
  <w:endnote w:type="continuationSeparator" w:id="0">
    <w:p w14:paraId="34523F1C" w14:textId="77777777" w:rsidR="00384EF9" w:rsidRDefault="00384EF9" w:rsidP="00BB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B25B5" w14:textId="77777777" w:rsidR="00384EF9" w:rsidRDefault="00384EF9" w:rsidP="00BB275F">
      <w:r>
        <w:separator/>
      </w:r>
    </w:p>
  </w:footnote>
  <w:footnote w:type="continuationSeparator" w:id="0">
    <w:p w14:paraId="289BEB3E" w14:textId="77777777" w:rsidR="00384EF9" w:rsidRDefault="00384EF9" w:rsidP="00BB2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B3599" w14:textId="5AF3F49C" w:rsidR="0049566C" w:rsidRPr="00157FB3" w:rsidRDefault="0049566C" w:rsidP="00157FB3">
    <w:pPr>
      <w:pStyle w:val="a7"/>
      <w:jc w:val="right"/>
      <w:rPr>
        <w:rFonts w:ascii="ＭＳ ゴシック" w:eastAsia="ＭＳ ゴシック" w:hAnsi="ＭＳ ゴシック"/>
        <w:sz w:val="28"/>
        <w:bdr w:val="single" w:sz="4" w:space="0" w:color="auto"/>
      </w:rPr>
    </w:pPr>
    <w:r w:rsidRPr="00157FB3">
      <w:rPr>
        <w:rFonts w:ascii="ＭＳ ゴシック" w:eastAsia="ＭＳ ゴシック" w:hAnsi="ＭＳ ゴシック" w:hint="eastAsia"/>
        <w:sz w:val="28"/>
        <w:bdr w:val="single" w:sz="4" w:space="0" w:color="auto"/>
      </w:rPr>
      <w:t>別添</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7B820" w14:textId="57BDFB84" w:rsidR="0049566C" w:rsidRPr="00157FB3" w:rsidRDefault="0049566C">
    <w:pPr>
      <w:pStyle w:val="a7"/>
      <w:rPr>
        <w:rFonts w:asciiTheme="majorEastAsia" w:eastAsiaTheme="majorEastAsia" w:hAnsiTheme="majorEastAsia"/>
      </w:rPr>
    </w:pPr>
    <w:r w:rsidRPr="00157FB3">
      <w:rPr>
        <w:rFonts w:asciiTheme="majorEastAsia" w:eastAsiaTheme="majorEastAsia" w:hAnsiTheme="majorEastAsia" w:hint="eastAsia"/>
      </w:rPr>
      <w:t>（記載例）</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E4C68" w14:textId="1C9EF713" w:rsidR="0049566C" w:rsidRPr="00157FB3" w:rsidRDefault="0049566C">
    <w:pPr>
      <w:pStyle w:val="a7"/>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1A331A"/>
    <w:multiLevelType w:val="hybridMultilevel"/>
    <w:tmpl w:val="61AEC9B8"/>
    <w:lvl w:ilvl="0" w:tplc="5A2842CE">
      <w:start w:val="1"/>
      <w:numFmt w:val="decimalFullWidth"/>
      <w:lvlText w:val="%1．"/>
      <w:lvlJc w:val="left"/>
      <w:pPr>
        <w:ind w:left="468" w:hanging="4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34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956"/>
    <w:rsid w:val="00007174"/>
    <w:rsid w:val="00026207"/>
    <w:rsid w:val="00027952"/>
    <w:rsid w:val="00036D62"/>
    <w:rsid w:val="00043B66"/>
    <w:rsid w:val="00046683"/>
    <w:rsid w:val="00054C89"/>
    <w:rsid w:val="000555F6"/>
    <w:rsid w:val="000566D4"/>
    <w:rsid w:val="0005787F"/>
    <w:rsid w:val="00064668"/>
    <w:rsid w:val="00067EBB"/>
    <w:rsid w:val="000813D5"/>
    <w:rsid w:val="00090468"/>
    <w:rsid w:val="00093527"/>
    <w:rsid w:val="000A5DC2"/>
    <w:rsid w:val="000B5A8A"/>
    <w:rsid w:val="000B6D68"/>
    <w:rsid w:val="000C0DF9"/>
    <w:rsid w:val="000C6774"/>
    <w:rsid w:val="000E58A8"/>
    <w:rsid w:val="000F0A55"/>
    <w:rsid w:val="000F70EC"/>
    <w:rsid w:val="00112573"/>
    <w:rsid w:val="00131B5A"/>
    <w:rsid w:val="0013547A"/>
    <w:rsid w:val="001413A8"/>
    <w:rsid w:val="00146D31"/>
    <w:rsid w:val="0014709F"/>
    <w:rsid w:val="00151F84"/>
    <w:rsid w:val="00153C69"/>
    <w:rsid w:val="001574F9"/>
    <w:rsid w:val="00157FB3"/>
    <w:rsid w:val="00174C2A"/>
    <w:rsid w:val="00177883"/>
    <w:rsid w:val="001940C3"/>
    <w:rsid w:val="00194C31"/>
    <w:rsid w:val="001A2483"/>
    <w:rsid w:val="001A348B"/>
    <w:rsid w:val="001A723A"/>
    <w:rsid w:val="001A7C15"/>
    <w:rsid w:val="001B7755"/>
    <w:rsid w:val="001B7B0D"/>
    <w:rsid w:val="001C138B"/>
    <w:rsid w:val="001D0B5B"/>
    <w:rsid w:val="001D23D7"/>
    <w:rsid w:val="001E7559"/>
    <w:rsid w:val="00201267"/>
    <w:rsid w:val="0020400C"/>
    <w:rsid w:val="00212787"/>
    <w:rsid w:val="002141AA"/>
    <w:rsid w:val="00217884"/>
    <w:rsid w:val="00230F97"/>
    <w:rsid w:val="002376F3"/>
    <w:rsid w:val="00237F9A"/>
    <w:rsid w:val="00252124"/>
    <w:rsid w:val="00260C2F"/>
    <w:rsid w:val="00260CB0"/>
    <w:rsid w:val="00261451"/>
    <w:rsid w:val="00270BB0"/>
    <w:rsid w:val="00276809"/>
    <w:rsid w:val="00281185"/>
    <w:rsid w:val="00283640"/>
    <w:rsid w:val="00292515"/>
    <w:rsid w:val="002A07B7"/>
    <w:rsid w:val="002A0F83"/>
    <w:rsid w:val="002B394D"/>
    <w:rsid w:val="002B766C"/>
    <w:rsid w:val="002C1835"/>
    <w:rsid w:val="002D31EE"/>
    <w:rsid w:val="002E01D7"/>
    <w:rsid w:val="002E0618"/>
    <w:rsid w:val="002E6097"/>
    <w:rsid w:val="002E649F"/>
    <w:rsid w:val="002F63B8"/>
    <w:rsid w:val="003009A8"/>
    <w:rsid w:val="00314ACC"/>
    <w:rsid w:val="00315D08"/>
    <w:rsid w:val="00333F11"/>
    <w:rsid w:val="00347296"/>
    <w:rsid w:val="0035084F"/>
    <w:rsid w:val="0036516A"/>
    <w:rsid w:val="00376C14"/>
    <w:rsid w:val="003827F7"/>
    <w:rsid w:val="00384EF9"/>
    <w:rsid w:val="00385954"/>
    <w:rsid w:val="003936AC"/>
    <w:rsid w:val="00395F65"/>
    <w:rsid w:val="003973AC"/>
    <w:rsid w:val="0039752F"/>
    <w:rsid w:val="003A2B9A"/>
    <w:rsid w:val="003B29F6"/>
    <w:rsid w:val="003B5431"/>
    <w:rsid w:val="003B7648"/>
    <w:rsid w:val="003C134E"/>
    <w:rsid w:val="003E2610"/>
    <w:rsid w:val="003F2341"/>
    <w:rsid w:val="003F57E5"/>
    <w:rsid w:val="004124D0"/>
    <w:rsid w:val="004132D8"/>
    <w:rsid w:val="00414D79"/>
    <w:rsid w:val="00414FC5"/>
    <w:rsid w:val="004152B9"/>
    <w:rsid w:val="004163D6"/>
    <w:rsid w:val="00421DC9"/>
    <w:rsid w:val="00422FF1"/>
    <w:rsid w:val="004270DE"/>
    <w:rsid w:val="00452EF6"/>
    <w:rsid w:val="00457C5A"/>
    <w:rsid w:val="004809F7"/>
    <w:rsid w:val="00482203"/>
    <w:rsid w:val="00483CDF"/>
    <w:rsid w:val="00493639"/>
    <w:rsid w:val="0049566C"/>
    <w:rsid w:val="00497714"/>
    <w:rsid w:val="004C127F"/>
    <w:rsid w:val="004D3028"/>
    <w:rsid w:val="004D3995"/>
    <w:rsid w:val="004D425E"/>
    <w:rsid w:val="004D62EF"/>
    <w:rsid w:val="004D683F"/>
    <w:rsid w:val="004E324B"/>
    <w:rsid w:val="004E5861"/>
    <w:rsid w:val="0050202E"/>
    <w:rsid w:val="00503422"/>
    <w:rsid w:val="00510691"/>
    <w:rsid w:val="0054033D"/>
    <w:rsid w:val="005422AE"/>
    <w:rsid w:val="0054485B"/>
    <w:rsid w:val="005557A7"/>
    <w:rsid w:val="00562292"/>
    <w:rsid w:val="00565F39"/>
    <w:rsid w:val="005666D9"/>
    <w:rsid w:val="00585878"/>
    <w:rsid w:val="00597240"/>
    <w:rsid w:val="005A5808"/>
    <w:rsid w:val="005A79A4"/>
    <w:rsid w:val="005B0D58"/>
    <w:rsid w:val="005C264A"/>
    <w:rsid w:val="005D089E"/>
    <w:rsid w:val="005D26E9"/>
    <w:rsid w:val="005E230A"/>
    <w:rsid w:val="005E45D1"/>
    <w:rsid w:val="00610376"/>
    <w:rsid w:val="006142A9"/>
    <w:rsid w:val="006165AF"/>
    <w:rsid w:val="00617CB1"/>
    <w:rsid w:val="0063774B"/>
    <w:rsid w:val="00642C80"/>
    <w:rsid w:val="006438F2"/>
    <w:rsid w:val="00645880"/>
    <w:rsid w:val="00645DF1"/>
    <w:rsid w:val="00647DE0"/>
    <w:rsid w:val="00654C49"/>
    <w:rsid w:val="00654FA9"/>
    <w:rsid w:val="00672DAB"/>
    <w:rsid w:val="00676F44"/>
    <w:rsid w:val="00681610"/>
    <w:rsid w:val="00693F3B"/>
    <w:rsid w:val="006959D6"/>
    <w:rsid w:val="00697854"/>
    <w:rsid w:val="006B386E"/>
    <w:rsid w:val="006B3B6C"/>
    <w:rsid w:val="006C3BAB"/>
    <w:rsid w:val="006F0433"/>
    <w:rsid w:val="006F7FBA"/>
    <w:rsid w:val="00701C4D"/>
    <w:rsid w:val="0070268D"/>
    <w:rsid w:val="00710192"/>
    <w:rsid w:val="00716454"/>
    <w:rsid w:val="0071773E"/>
    <w:rsid w:val="00724C06"/>
    <w:rsid w:val="007323D0"/>
    <w:rsid w:val="00733EAA"/>
    <w:rsid w:val="007342AE"/>
    <w:rsid w:val="00742A11"/>
    <w:rsid w:val="00743E0B"/>
    <w:rsid w:val="00745673"/>
    <w:rsid w:val="007531E8"/>
    <w:rsid w:val="00754BE9"/>
    <w:rsid w:val="007562B8"/>
    <w:rsid w:val="00767496"/>
    <w:rsid w:val="007749E6"/>
    <w:rsid w:val="00782411"/>
    <w:rsid w:val="007838C0"/>
    <w:rsid w:val="007879E6"/>
    <w:rsid w:val="00794340"/>
    <w:rsid w:val="007952FB"/>
    <w:rsid w:val="007A0956"/>
    <w:rsid w:val="007A26A7"/>
    <w:rsid w:val="007B062D"/>
    <w:rsid w:val="007B298E"/>
    <w:rsid w:val="007B2DFE"/>
    <w:rsid w:val="007C336D"/>
    <w:rsid w:val="007F3FDA"/>
    <w:rsid w:val="007F4BFD"/>
    <w:rsid w:val="0080082B"/>
    <w:rsid w:val="00804BD4"/>
    <w:rsid w:val="00805B5D"/>
    <w:rsid w:val="00807DB7"/>
    <w:rsid w:val="0081363E"/>
    <w:rsid w:val="00815367"/>
    <w:rsid w:val="008224D7"/>
    <w:rsid w:val="008256AD"/>
    <w:rsid w:val="00836837"/>
    <w:rsid w:val="00847E7F"/>
    <w:rsid w:val="008506E0"/>
    <w:rsid w:val="00855049"/>
    <w:rsid w:val="0085594C"/>
    <w:rsid w:val="008635D3"/>
    <w:rsid w:val="0086566A"/>
    <w:rsid w:val="00871BBC"/>
    <w:rsid w:val="008904A2"/>
    <w:rsid w:val="0089115F"/>
    <w:rsid w:val="00892858"/>
    <w:rsid w:val="008A0925"/>
    <w:rsid w:val="008B030A"/>
    <w:rsid w:val="008B646E"/>
    <w:rsid w:val="008C1421"/>
    <w:rsid w:val="008C1D5B"/>
    <w:rsid w:val="008C4697"/>
    <w:rsid w:val="008C6049"/>
    <w:rsid w:val="008C64B9"/>
    <w:rsid w:val="008D7138"/>
    <w:rsid w:val="008F2261"/>
    <w:rsid w:val="00914A82"/>
    <w:rsid w:val="00926548"/>
    <w:rsid w:val="00940C28"/>
    <w:rsid w:val="00941407"/>
    <w:rsid w:val="009417B2"/>
    <w:rsid w:val="00951763"/>
    <w:rsid w:val="00952205"/>
    <w:rsid w:val="00961F38"/>
    <w:rsid w:val="00980DCB"/>
    <w:rsid w:val="0098245D"/>
    <w:rsid w:val="009A0E11"/>
    <w:rsid w:val="009A74A3"/>
    <w:rsid w:val="009A77FD"/>
    <w:rsid w:val="009B220E"/>
    <w:rsid w:val="009B2565"/>
    <w:rsid w:val="009B40F6"/>
    <w:rsid w:val="009C0B2F"/>
    <w:rsid w:val="009C161A"/>
    <w:rsid w:val="009D06E0"/>
    <w:rsid w:val="009D7438"/>
    <w:rsid w:val="009F4035"/>
    <w:rsid w:val="00A042F1"/>
    <w:rsid w:val="00A1181C"/>
    <w:rsid w:val="00A261E5"/>
    <w:rsid w:val="00A3654F"/>
    <w:rsid w:val="00A372D1"/>
    <w:rsid w:val="00A62297"/>
    <w:rsid w:val="00A62DF9"/>
    <w:rsid w:val="00A66833"/>
    <w:rsid w:val="00A67E07"/>
    <w:rsid w:val="00A70D45"/>
    <w:rsid w:val="00A732C6"/>
    <w:rsid w:val="00A96F47"/>
    <w:rsid w:val="00AA2E3C"/>
    <w:rsid w:val="00AA5FC5"/>
    <w:rsid w:val="00AA7D3E"/>
    <w:rsid w:val="00AB3772"/>
    <w:rsid w:val="00AB4D38"/>
    <w:rsid w:val="00AB55FF"/>
    <w:rsid w:val="00AB7568"/>
    <w:rsid w:val="00AC093C"/>
    <w:rsid w:val="00AC0D5C"/>
    <w:rsid w:val="00AD322A"/>
    <w:rsid w:val="00AE22CD"/>
    <w:rsid w:val="00AF1C8A"/>
    <w:rsid w:val="00AF454B"/>
    <w:rsid w:val="00B06CDB"/>
    <w:rsid w:val="00B24DAC"/>
    <w:rsid w:val="00B25CB8"/>
    <w:rsid w:val="00B26805"/>
    <w:rsid w:val="00B32294"/>
    <w:rsid w:val="00B469C6"/>
    <w:rsid w:val="00B46F9E"/>
    <w:rsid w:val="00B47F6B"/>
    <w:rsid w:val="00B639D9"/>
    <w:rsid w:val="00B64A6A"/>
    <w:rsid w:val="00B65D45"/>
    <w:rsid w:val="00B70EFE"/>
    <w:rsid w:val="00B8015D"/>
    <w:rsid w:val="00B84B91"/>
    <w:rsid w:val="00B877FA"/>
    <w:rsid w:val="00BB030B"/>
    <w:rsid w:val="00BB275F"/>
    <w:rsid w:val="00BB2D15"/>
    <w:rsid w:val="00BB4A8F"/>
    <w:rsid w:val="00BB4AD3"/>
    <w:rsid w:val="00BB7B82"/>
    <w:rsid w:val="00BC16E8"/>
    <w:rsid w:val="00BC28B3"/>
    <w:rsid w:val="00BC7FBC"/>
    <w:rsid w:val="00BD06F5"/>
    <w:rsid w:val="00BD7256"/>
    <w:rsid w:val="00BE47B0"/>
    <w:rsid w:val="00C00933"/>
    <w:rsid w:val="00C02220"/>
    <w:rsid w:val="00C05201"/>
    <w:rsid w:val="00C16A62"/>
    <w:rsid w:val="00C21F1C"/>
    <w:rsid w:val="00C22405"/>
    <w:rsid w:val="00C25989"/>
    <w:rsid w:val="00C25C6B"/>
    <w:rsid w:val="00C36FF9"/>
    <w:rsid w:val="00C430F5"/>
    <w:rsid w:val="00C479D1"/>
    <w:rsid w:val="00C55A2D"/>
    <w:rsid w:val="00C77E8B"/>
    <w:rsid w:val="00C81366"/>
    <w:rsid w:val="00C81E49"/>
    <w:rsid w:val="00C84D97"/>
    <w:rsid w:val="00CC16A0"/>
    <w:rsid w:val="00CD0F20"/>
    <w:rsid w:val="00CD3166"/>
    <w:rsid w:val="00CD40D2"/>
    <w:rsid w:val="00CE0DA2"/>
    <w:rsid w:val="00D05290"/>
    <w:rsid w:val="00D11C7B"/>
    <w:rsid w:val="00D16855"/>
    <w:rsid w:val="00D314BB"/>
    <w:rsid w:val="00D33B1A"/>
    <w:rsid w:val="00D421FD"/>
    <w:rsid w:val="00D6077F"/>
    <w:rsid w:val="00D6418E"/>
    <w:rsid w:val="00D85B8B"/>
    <w:rsid w:val="00D86AC1"/>
    <w:rsid w:val="00D9247A"/>
    <w:rsid w:val="00D943B3"/>
    <w:rsid w:val="00DA4686"/>
    <w:rsid w:val="00DB1D81"/>
    <w:rsid w:val="00DC58EC"/>
    <w:rsid w:val="00DD5776"/>
    <w:rsid w:val="00DD6C6A"/>
    <w:rsid w:val="00DE536C"/>
    <w:rsid w:val="00DE63F3"/>
    <w:rsid w:val="00DE738E"/>
    <w:rsid w:val="00DF164B"/>
    <w:rsid w:val="00E02805"/>
    <w:rsid w:val="00E04FD3"/>
    <w:rsid w:val="00E07C40"/>
    <w:rsid w:val="00E10B1C"/>
    <w:rsid w:val="00E130DA"/>
    <w:rsid w:val="00E1413F"/>
    <w:rsid w:val="00E171B1"/>
    <w:rsid w:val="00E206CD"/>
    <w:rsid w:val="00E30F10"/>
    <w:rsid w:val="00E4670F"/>
    <w:rsid w:val="00E6003A"/>
    <w:rsid w:val="00E71430"/>
    <w:rsid w:val="00E95C0E"/>
    <w:rsid w:val="00E95F33"/>
    <w:rsid w:val="00EA043A"/>
    <w:rsid w:val="00EA4041"/>
    <w:rsid w:val="00EB0880"/>
    <w:rsid w:val="00EB1E29"/>
    <w:rsid w:val="00EB621B"/>
    <w:rsid w:val="00EC439C"/>
    <w:rsid w:val="00EE3DB3"/>
    <w:rsid w:val="00EE6975"/>
    <w:rsid w:val="00EE7C79"/>
    <w:rsid w:val="00EF5C14"/>
    <w:rsid w:val="00EF72C5"/>
    <w:rsid w:val="00F06697"/>
    <w:rsid w:val="00F07741"/>
    <w:rsid w:val="00F213FC"/>
    <w:rsid w:val="00F22838"/>
    <w:rsid w:val="00F24A1B"/>
    <w:rsid w:val="00F259D2"/>
    <w:rsid w:val="00F37B88"/>
    <w:rsid w:val="00F5236F"/>
    <w:rsid w:val="00F5652F"/>
    <w:rsid w:val="00F61F12"/>
    <w:rsid w:val="00F72961"/>
    <w:rsid w:val="00F75D58"/>
    <w:rsid w:val="00F804A8"/>
    <w:rsid w:val="00F80688"/>
    <w:rsid w:val="00F847BD"/>
    <w:rsid w:val="00F84B35"/>
    <w:rsid w:val="00F9135B"/>
    <w:rsid w:val="00F91868"/>
    <w:rsid w:val="00F92344"/>
    <w:rsid w:val="00FB1B73"/>
    <w:rsid w:val="00FB5338"/>
    <w:rsid w:val="00FC1701"/>
    <w:rsid w:val="00FC7ECB"/>
    <w:rsid w:val="00FD307E"/>
    <w:rsid w:val="00FD6828"/>
    <w:rsid w:val="00FE636C"/>
    <w:rsid w:val="00FE6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C5610E6"/>
  <w15:chartTrackingRefBased/>
  <w15:docId w15:val="{BFC785D4-A632-4C10-AD55-FD2497AA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93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93639"/>
    <w:pPr>
      <w:jc w:val="center"/>
    </w:pPr>
  </w:style>
  <w:style w:type="character" w:customStyle="1" w:styleId="a4">
    <w:name w:val="記 (文字)"/>
    <w:basedOn w:val="a0"/>
    <w:link w:val="a3"/>
    <w:uiPriority w:val="99"/>
    <w:rsid w:val="00493639"/>
    <w:rPr>
      <w:rFonts w:ascii="ＭＳ 明朝" w:eastAsia="ＭＳ 明朝"/>
      <w:sz w:val="24"/>
    </w:rPr>
  </w:style>
  <w:style w:type="paragraph" w:styleId="a5">
    <w:name w:val="Closing"/>
    <w:basedOn w:val="a"/>
    <w:link w:val="a6"/>
    <w:uiPriority w:val="99"/>
    <w:unhideWhenUsed/>
    <w:rsid w:val="00493639"/>
    <w:pPr>
      <w:jc w:val="right"/>
    </w:pPr>
  </w:style>
  <w:style w:type="character" w:customStyle="1" w:styleId="a6">
    <w:name w:val="結語 (文字)"/>
    <w:basedOn w:val="a0"/>
    <w:link w:val="a5"/>
    <w:uiPriority w:val="99"/>
    <w:rsid w:val="00493639"/>
    <w:rPr>
      <w:rFonts w:ascii="ＭＳ 明朝" w:eastAsia="ＭＳ 明朝"/>
      <w:sz w:val="24"/>
    </w:rPr>
  </w:style>
  <w:style w:type="paragraph" w:styleId="a7">
    <w:name w:val="header"/>
    <w:basedOn w:val="a"/>
    <w:link w:val="a8"/>
    <w:uiPriority w:val="99"/>
    <w:unhideWhenUsed/>
    <w:rsid w:val="00BB275F"/>
    <w:pPr>
      <w:tabs>
        <w:tab w:val="center" w:pos="4252"/>
        <w:tab w:val="right" w:pos="8504"/>
      </w:tabs>
      <w:snapToGrid w:val="0"/>
    </w:pPr>
  </w:style>
  <w:style w:type="character" w:customStyle="1" w:styleId="a8">
    <w:name w:val="ヘッダー (文字)"/>
    <w:basedOn w:val="a0"/>
    <w:link w:val="a7"/>
    <w:uiPriority w:val="99"/>
    <w:rsid w:val="00BB275F"/>
    <w:rPr>
      <w:rFonts w:ascii="ＭＳ 明朝" w:eastAsia="ＭＳ 明朝"/>
      <w:sz w:val="24"/>
    </w:rPr>
  </w:style>
  <w:style w:type="paragraph" w:styleId="a9">
    <w:name w:val="footer"/>
    <w:basedOn w:val="a"/>
    <w:link w:val="aa"/>
    <w:uiPriority w:val="99"/>
    <w:unhideWhenUsed/>
    <w:rsid w:val="00BB275F"/>
    <w:pPr>
      <w:tabs>
        <w:tab w:val="center" w:pos="4252"/>
        <w:tab w:val="right" w:pos="8504"/>
      </w:tabs>
      <w:snapToGrid w:val="0"/>
    </w:pPr>
  </w:style>
  <w:style w:type="character" w:customStyle="1" w:styleId="aa">
    <w:name w:val="フッター (文字)"/>
    <w:basedOn w:val="a0"/>
    <w:link w:val="a9"/>
    <w:uiPriority w:val="99"/>
    <w:rsid w:val="00BB275F"/>
    <w:rPr>
      <w:rFonts w:ascii="ＭＳ 明朝" w:eastAsia="ＭＳ 明朝"/>
      <w:sz w:val="24"/>
    </w:rPr>
  </w:style>
  <w:style w:type="paragraph" w:styleId="ab">
    <w:name w:val="Balloon Text"/>
    <w:basedOn w:val="a"/>
    <w:link w:val="ac"/>
    <w:uiPriority w:val="99"/>
    <w:semiHidden/>
    <w:unhideWhenUsed/>
    <w:rsid w:val="00BD725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D7256"/>
    <w:rPr>
      <w:rFonts w:asciiTheme="majorHAnsi" w:eastAsiaTheme="majorEastAsia" w:hAnsiTheme="majorHAnsi" w:cstheme="majorBidi"/>
      <w:sz w:val="18"/>
      <w:szCs w:val="18"/>
    </w:rPr>
  </w:style>
  <w:style w:type="paragraph" w:styleId="ad">
    <w:name w:val="List Paragraph"/>
    <w:basedOn w:val="a"/>
    <w:uiPriority w:val="34"/>
    <w:qFormat/>
    <w:rsid w:val="001A348B"/>
    <w:pPr>
      <w:ind w:leftChars="400" w:left="840"/>
    </w:pPr>
  </w:style>
  <w:style w:type="character" w:styleId="ae">
    <w:name w:val="annotation reference"/>
    <w:basedOn w:val="a0"/>
    <w:uiPriority w:val="99"/>
    <w:semiHidden/>
    <w:unhideWhenUsed/>
    <w:rsid w:val="00B70EFE"/>
    <w:rPr>
      <w:sz w:val="18"/>
      <w:szCs w:val="18"/>
    </w:rPr>
  </w:style>
  <w:style w:type="paragraph" w:styleId="af">
    <w:name w:val="annotation text"/>
    <w:basedOn w:val="a"/>
    <w:link w:val="af0"/>
    <w:uiPriority w:val="99"/>
    <w:semiHidden/>
    <w:unhideWhenUsed/>
    <w:rsid w:val="00B70EFE"/>
    <w:pPr>
      <w:jc w:val="left"/>
    </w:pPr>
  </w:style>
  <w:style w:type="character" w:customStyle="1" w:styleId="af0">
    <w:name w:val="コメント文字列 (文字)"/>
    <w:basedOn w:val="a0"/>
    <w:link w:val="af"/>
    <w:uiPriority w:val="99"/>
    <w:semiHidden/>
    <w:rsid w:val="00B70EFE"/>
    <w:rPr>
      <w:rFonts w:ascii="ＭＳ 明朝" w:eastAsia="ＭＳ 明朝"/>
      <w:sz w:val="24"/>
    </w:rPr>
  </w:style>
  <w:style w:type="paragraph" w:styleId="af1">
    <w:name w:val="annotation subject"/>
    <w:basedOn w:val="af"/>
    <w:next w:val="af"/>
    <w:link w:val="af2"/>
    <w:uiPriority w:val="99"/>
    <w:semiHidden/>
    <w:unhideWhenUsed/>
    <w:rsid w:val="00B70EFE"/>
    <w:rPr>
      <w:b/>
      <w:bCs/>
    </w:rPr>
  </w:style>
  <w:style w:type="character" w:customStyle="1" w:styleId="af2">
    <w:name w:val="コメント内容 (文字)"/>
    <w:basedOn w:val="af0"/>
    <w:link w:val="af1"/>
    <w:uiPriority w:val="99"/>
    <w:semiHidden/>
    <w:rsid w:val="00B70EFE"/>
    <w:rPr>
      <w:rFonts w:ascii="ＭＳ 明朝" w:eastAsia="ＭＳ 明朝"/>
      <w:b/>
      <w:bCs/>
      <w:sz w:val="24"/>
    </w:rPr>
  </w:style>
  <w:style w:type="paragraph" w:styleId="af3">
    <w:name w:val="Plain Text"/>
    <w:basedOn w:val="a"/>
    <w:link w:val="af4"/>
    <w:uiPriority w:val="99"/>
    <w:unhideWhenUsed/>
    <w:rsid w:val="006F7FBA"/>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6F7FBA"/>
    <w:rPr>
      <w:rFonts w:ascii="ＭＳ ゴシック" w:eastAsia="ＭＳ ゴシック" w:hAnsi="Courier New" w:cs="Courier New"/>
      <w:sz w:val="20"/>
      <w:szCs w:val="21"/>
    </w:rPr>
  </w:style>
  <w:style w:type="paragraph" w:styleId="af5">
    <w:name w:val="Revision"/>
    <w:hidden/>
    <w:uiPriority w:val="99"/>
    <w:semiHidden/>
    <w:rsid w:val="0070268D"/>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29094">
      <w:bodyDiv w:val="1"/>
      <w:marLeft w:val="0"/>
      <w:marRight w:val="0"/>
      <w:marTop w:val="0"/>
      <w:marBottom w:val="0"/>
      <w:divBdr>
        <w:top w:val="none" w:sz="0" w:space="0" w:color="auto"/>
        <w:left w:val="none" w:sz="0" w:space="0" w:color="auto"/>
        <w:bottom w:val="none" w:sz="0" w:space="0" w:color="auto"/>
        <w:right w:val="none" w:sz="0" w:space="0" w:color="auto"/>
      </w:divBdr>
    </w:div>
    <w:div w:id="889194590">
      <w:bodyDiv w:val="1"/>
      <w:marLeft w:val="0"/>
      <w:marRight w:val="0"/>
      <w:marTop w:val="0"/>
      <w:marBottom w:val="0"/>
      <w:divBdr>
        <w:top w:val="none" w:sz="0" w:space="0" w:color="auto"/>
        <w:left w:val="none" w:sz="0" w:space="0" w:color="auto"/>
        <w:bottom w:val="none" w:sz="0" w:space="0" w:color="auto"/>
        <w:right w:val="none" w:sz="0" w:space="0" w:color="auto"/>
      </w:divBdr>
    </w:div>
    <w:div w:id="1556970010">
      <w:bodyDiv w:val="1"/>
      <w:marLeft w:val="0"/>
      <w:marRight w:val="0"/>
      <w:marTop w:val="0"/>
      <w:marBottom w:val="0"/>
      <w:divBdr>
        <w:top w:val="none" w:sz="0" w:space="0" w:color="auto"/>
        <w:left w:val="none" w:sz="0" w:space="0" w:color="auto"/>
        <w:bottom w:val="none" w:sz="0" w:space="0" w:color="auto"/>
        <w:right w:val="none" w:sz="0" w:space="0" w:color="auto"/>
      </w:divBdr>
    </w:div>
    <w:div w:id="186243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665E1-57E2-4245-A6D7-BF26F10FE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897</Words>
  <Characters>5119</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 銀史郎(fukushima-ginjirou)</dc:creator>
  <cp:lastModifiedBy>福島 銀史郎(fukushima-ginjirou)</cp:lastModifiedBy>
  <cp:revision>6</cp:revision>
  <cp:lastPrinted>2021-02-10T12:30:00Z</cp:lastPrinted>
  <dcterms:created xsi:type="dcterms:W3CDTF">2021-02-09T10:41:00Z</dcterms:created>
  <dcterms:modified xsi:type="dcterms:W3CDTF">2021-02-10T12:58:00Z</dcterms:modified>
</cp:coreProperties>
</file>