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753F" w14:textId="0C6EBC97" w:rsidR="00787BE2" w:rsidRPr="007D5F55" w:rsidRDefault="00D96DF5" w:rsidP="00787BE2">
      <w:pPr>
        <w:jc w:val="center"/>
        <w:rPr>
          <w:rFonts w:asciiTheme="majorEastAsia" w:eastAsiaTheme="majorEastAsia" w:hAnsiTheme="majorEastAsia"/>
          <w:b/>
          <w:sz w:val="24"/>
          <w:szCs w:val="24"/>
        </w:rPr>
      </w:pPr>
      <w:r w:rsidRPr="007D5F55">
        <w:rPr>
          <w:rFonts w:asciiTheme="majorEastAsia" w:eastAsiaTheme="majorEastAsia" w:hAnsiTheme="majorEastAsia" w:hint="eastAsia"/>
          <w:b/>
          <w:noProof/>
          <w:sz w:val="24"/>
          <w:szCs w:val="24"/>
          <w:u w:val="single"/>
        </w:rPr>
        <mc:AlternateContent>
          <mc:Choice Requires="wps">
            <w:drawing>
              <wp:anchor distT="0" distB="0" distL="114300" distR="114300" simplePos="0" relativeHeight="251709440" behindDoc="0" locked="0" layoutInCell="1" allowOverlap="1" wp14:anchorId="67C85C82" wp14:editId="0F45B46B">
                <wp:simplePos x="0" y="0"/>
                <wp:positionH relativeFrom="column">
                  <wp:posOffset>4498092</wp:posOffset>
                </wp:positionH>
                <wp:positionV relativeFrom="paragraph">
                  <wp:posOffset>-266397</wp:posOffset>
                </wp:positionV>
                <wp:extent cx="1216550" cy="335280"/>
                <wp:effectExtent l="0" t="0" r="3175" b="7620"/>
                <wp:wrapNone/>
                <wp:docPr id="4" name="正方形/長方形 4"/>
                <wp:cNvGraphicFramePr/>
                <a:graphic xmlns:a="http://schemas.openxmlformats.org/drawingml/2006/main">
                  <a:graphicData uri="http://schemas.microsoft.com/office/word/2010/wordprocessingShape">
                    <wps:wsp>
                      <wps:cNvSpPr/>
                      <wps:spPr>
                        <a:xfrm>
                          <a:off x="0" y="0"/>
                          <a:ext cx="1216550" cy="33528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14:paraId="00ADD8AF" w14:textId="39E8D369" w:rsidR="00D96DF5" w:rsidRDefault="00144A41" w:rsidP="00D96DF5">
                            <w:pPr>
                              <w:jc w:val="center"/>
                            </w:pPr>
                            <w:r>
                              <w:rPr>
                                <w:rFonts w:hint="eastAsia"/>
                              </w:rPr>
                              <w:t xml:space="preserve">　</w:t>
                            </w:r>
                            <w:r w:rsidR="00B27A5F">
                              <w:rPr>
                                <w:rFonts w:hint="eastAsia"/>
                              </w:rPr>
                              <w:t>【</w:t>
                            </w:r>
                            <w:r w:rsidR="00565ED0">
                              <w:rPr>
                                <w:rFonts w:hint="eastAsia"/>
                              </w:rPr>
                              <w:t xml:space="preserve"> </w:t>
                            </w:r>
                            <w:r w:rsidR="00D96DF5">
                              <w:rPr>
                                <w:rFonts w:hint="eastAsia"/>
                              </w:rPr>
                              <w:t>資料</w:t>
                            </w:r>
                            <w:r w:rsidR="00E620BA">
                              <w:rPr>
                                <w:rFonts w:hint="eastAsia"/>
                              </w:rPr>
                              <w:t>1</w:t>
                            </w:r>
                            <w:r w:rsidR="00E620BA">
                              <w:t>- 1)</w:t>
                            </w:r>
                            <w:r w:rsidR="00565ED0">
                              <w:rPr>
                                <w:rFonts w:hint="eastAsia"/>
                              </w:rPr>
                              <w:t xml:space="preserve"> </w:t>
                            </w:r>
                            <w:r w:rsidR="00B27A5F">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C85C82" id="正方形/長方形 4" o:spid="_x0000_s1026" style="position:absolute;left:0;text-align:left;margin-left:354.2pt;margin-top:-21pt;width:95.8pt;height:26.4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" fillcolor="white [3201]" stroked="f" strokeweight=".25pt">
                <v:textbox>
                  <w:txbxContent>
                    <w:p w14:paraId="00ADD8AF" w14:textId="39E8D369" w:rsidR="00D96DF5" w:rsidRDefault="00144A41" w:rsidP="00D96DF5">
                      <w:pPr>
                        <w:jc w:val="center"/>
                      </w:pPr>
                      <w:r>
                        <w:rPr>
                          <w:rFonts w:hint="eastAsia"/>
                        </w:rPr>
                        <w:t xml:space="preserve">　</w:t>
                      </w:r>
                      <w:r w:rsidR="00B27A5F">
                        <w:rPr>
                          <w:rFonts w:hint="eastAsia"/>
                        </w:rPr>
                        <w:t>【</w:t>
                      </w:r>
                      <w:r w:rsidR="00565ED0">
                        <w:rPr>
                          <w:rFonts w:hint="eastAsia"/>
                        </w:rPr>
                        <w:t xml:space="preserve"> </w:t>
                      </w:r>
                      <w:r w:rsidR="00D96DF5">
                        <w:rPr>
                          <w:rFonts w:hint="eastAsia"/>
                        </w:rPr>
                        <w:t>資料</w:t>
                      </w:r>
                      <w:r w:rsidR="00E620BA">
                        <w:rPr>
                          <w:rFonts w:hint="eastAsia"/>
                        </w:rPr>
                        <w:t>1</w:t>
                      </w:r>
                      <w:r w:rsidR="00E620BA">
                        <w:t>- 1)</w:t>
                      </w:r>
                      <w:r w:rsidR="00565ED0">
                        <w:rPr>
                          <w:rFonts w:hint="eastAsia"/>
                        </w:rPr>
                        <w:t xml:space="preserve"> </w:t>
                      </w:r>
                      <w:r w:rsidR="00B27A5F">
                        <w:rPr>
                          <w:rFonts w:hint="eastAsia"/>
                        </w:rPr>
                        <w:t>】</w:t>
                      </w:r>
                    </w:p>
                  </w:txbxContent>
                </v:textbox>
              </v:rect>
            </w:pict>
          </mc:Fallback>
        </mc:AlternateContent>
      </w:r>
      <w:r w:rsidR="006F4293" w:rsidRPr="007D5F55">
        <w:rPr>
          <w:rFonts w:asciiTheme="majorEastAsia" w:eastAsiaTheme="majorEastAsia" w:hAnsiTheme="majorEastAsia" w:hint="eastAsia"/>
          <w:b/>
          <w:sz w:val="24"/>
          <w:szCs w:val="24"/>
          <w:u w:val="single"/>
        </w:rPr>
        <w:t>２０▲▲</w:t>
      </w:r>
      <w:r w:rsidR="00787BE2" w:rsidRPr="007D5F55">
        <w:rPr>
          <w:rFonts w:asciiTheme="majorEastAsia" w:eastAsiaTheme="majorEastAsia" w:hAnsiTheme="majorEastAsia" w:hint="eastAsia"/>
          <w:b/>
          <w:sz w:val="24"/>
          <w:szCs w:val="24"/>
        </w:rPr>
        <w:t>年度 市町村保健師管理者能力育成研修</w:t>
      </w:r>
    </w:p>
    <w:p w14:paraId="017DCCB4" w14:textId="77777777" w:rsidR="00E620BA" w:rsidRPr="007D5F55" w:rsidRDefault="00787BE2" w:rsidP="00E620BA">
      <w:pPr>
        <w:spacing w:line="360" w:lineRule="exact"/>
        <w:jc w:val="center"/>
        <w:rPr>
          <w:rFonts w:ascii="HGPｺﾞｼｯｸE" w:eastAsia="HGPｺﾞｼｯｸE" w:hAnsiTheme="majorEastAsia"/>
          <w:sz w:val="32"/>
          <w:szCs w:val="32"/>
        </w:rPr>
      </w:pPr>
      <w:r w:rsidRPr="007D5F55">
        <w:rPr>
          <w:rFonts w:ascii="HGPｺﾞｼｯｸE" w:eastAsia="HGPｺﾞｼｯｸE" w:hAnsiTheme="majorEastAsia" w:hint="eastAsia"/>
          <w:sz w:val="32"/>
          <w:szCs w:val="32"/>
        </w:rPr>
        <w:t>実 施 要 網</w:t>
      </w:r>
      <w:r w:rsidR="00972CFE" w:rsidRPr="007D5F55">
        <w:rPr>
          <w:rFonts w:ascii="HGPｺﾞｼｯｸE" w:eastAsia="HGPｺﾞｼｯｸE" w:hAnsiTheme="majorEastAsia" w:hint="eastAsia"/>
          <w:sz w:val="32"/>
          <w:szCs w:val="32"/>
        </w:rPr>
        <w:t>（〇〇県）</w:t>
      </w:r>
      <w:r w:rsidR="00E620BA">
        <w:rPr>
          <w:rFonts w:ascii="HGPｺﾞｼｯｸE" w:eastAsia="HGPｺﾞｼｯｸE" w:hAnsiTheme="majorEastAsia" w:hint="eastAsia"/>
          <w:sz w:val="32"/>
          <w:szCs w:val="32"/>
        </w:rPr>
        <w:t>：例</w:t>
      </w:r>
    </w:p>
    <w:p w14:paraId="5222CE8F" w14:textId="77777777" w:rsidR="00864836" w:rsidRDefault="00864836" w:rsidP="00ED4676">
      <w:pPr>
        <w:rPr>
          <w:rFonts w:asciiTheme="majorEastAsia" w:eastAsiaTheme="majorEastAsia" w:hAnsiTheme="majorEastAsia"/>
          <w:b/>
          <w:sz w:val="22"/>
        </w:rPr>
      </w:pPr>
    </w:p>
    <w:p w14:paraId="1C5B347F" w14:textId="77777777" w:rsidR="00ED4676" w:rsidRPr="00D32E38" w:rsidRDefault="00BB737E" w:rsidP="00ED4676">
      <w:pPr>
        <w:rPr>
          <w:rFonts w:asciiTheme="majorEastAsia" w:eastAsiaTheme="majorEastAsia" w:hAnsiTheme="majorEastAsia"/>
          <w:b/>
          <w:sz w:val="24"/>
          <w:szCs w:val="24"/>
        </w:rPr>
      </w:pPr>
      <w:r w:rsidRPr="00D32E38">
        <w:rPr>
          <w:rFonts w:asciiTheme="majorEastAsia" w:eastAsiaTheme="majorEastAsia" w:hAnsiTheme="majorEastAsia" w:hint="eastAsia"/>
          <w:b/>
          <w:sz w:val="24"/>
          <w:szCs w:val="24"/>
        </w:rPr>
        <w:t>Ⅰ</w:t>
      </w:r>
      <w:r w:rsidR="00ED4676" w:rsidRPr="00D32E38">
        <w:rPr>
          <w:rFonts w:asciiTheme="majorEastAsia" w:eastAsiaTheme="majorEastAsia" w:hAnsiTheme="majorEastAsia" w:hint="eastAsia"/>
          <w:b/>
          <w:sz w:val="24"/>
          <w:szCs w:val="24"/>
        </w:rPr>
        <w:t xml:space="preserve"> </w:t>
      </w:r>
      <w:r w:rsidRPr="00D32E38">
        <w:rPr>
          <w:rFonts w:asciiTheme="majorEastAsia" w:eastAsiaTheme="majorEastAsia" w:hAnsiTheme="majorEastAsia" w:hint="eastAsia"/>
          <w:b/>
          <w:sz w:val="24"/>
          <w:szCs w:val="24"/>
        </w:rPr>
        <w:t>研修目的</w:t>
      </w:r>
      <w:r w:rsidR="00367C2F" w:rsidRPr="00D32E38">
        <w:rPr>
          <w:rFonts w:asciiTheme="majorEastAsia" w:eastAsiaTheme="majorEastAsia" w:hAnsiTheme="majorEastAsia" w:hint="eastAsia"/>
          <w:b/>
          <w:sz w:val="24"/>
          <w:szCs w:val="24"/>
        </w:rPr>
        <w:t>，</w:t>
      </w:r>
      <w:r w:rsidR="007D5F55" w:rsidRPr="00D32E38">
        <w:rPr>
          <w:rFonts w:asciiTheme="majorEastAsia" w:eastAsiaTheme="majorEastAsia" w:hAnsiTheme="majorEastAsia" w:hint="eastAsia"/>
          <w:b/>
          <w:sz w:val="24"/>
          <w:szCs w:val="24"/>
        </w:rPr>
        <w:t>一般目標，到達目標</w:t>
      </w:r>
    </w:p>
    <w:p w14:paraId="71F9A455" w14:textId="77777777" w:rsidR="00BB737E" w:rsidRPr="00C40F7C" w:rsidRDefault="00ED4676" w:rsidP="00365438">
      <w:pPr>
        <w:ind w:leftChars="100" w:left="193"/>
        <w:rPr>
          <w:rFonts w:asciiTheme="minorEastAsia" w:hAnsiTheme="minorEastAsia"/>
          <w:b/>
          <w:sz w:val="22"/>
        </w:rPr>
      </w:pPr>
      <w:r w:rsidRPr="00C40F7C">
        <w:rPr>
          <w:rFonts w:asciiTheme="minorEastAsia" w:hAnsiTheme="minorEastAsia" w:hint="eastAsia"/>
          <w:b/>
          <w:sz w:val="22"/>
        </w:rPr>
        <w:t>１）</w:t>
      </w:r>
      <w:r w:rsidR="00BB737E" w:rsidRPr="00C40F7C">
        <w:rPr>
          <w:rFonts w:asciiTheme="minorEastAsia" w:hAnsiTheme="minorEastAsia" w:hint="eastAsia"/>
          <w:b/>
          <w:sz w:val="22"/>
        </w:rPr>
        <w:t>目的</w:t>
      </w:r>
    </w:p>
    <w:p w14:paraId="11223390" w14:textId="77777777" w:rsidR="00ED4676" w:rsidRPr="007D5F55" w:rsidRDefault="00BB737E" w:rsidP="00365438">
      <w:pPr>
        <w:pStyle w:val="af5"/>
        <w:ind w:leftChars="0" w:left="709"/>
        <w:rPr>
          <w:rFonts w:asciiTheme="minorEastAsia" w:hAnsiTheme="minorEastAsia"/>
          <w:sz w:val="22"/>
        </w:rPr>
      </w:pPr>
      <w:r w:rsidRPr="007D5F55">
        <w:rPr>
          <w:rFonts w:asciiTheme="minorEastAsia" w:hAnsiTheme="minorEastAsia" w:hint="eastAsia"/>
          <w:sz w:val="22"/>
        </w:rPr>
        <w:t>市町村</w:t>
      </w:r>
      <w:r w:rsidR="003C02DC" w:rsidRPr="007D5F55">
        <w:rPr>
          <w:rFonts w:asciiTheme="minorEastAsia" w:hAnsiTheme="minorEastAsia" w:hint="eastAsia"/>
          <w:sz w:val="22"/>
        </w:rPr>
        <w:t>の管理的立場の保健師</w:t>
      </w:r>
      <w:r w:rsidRPr="007D5F55">
        <w:rPr>
          <w:rFonts w:asciiTheme="minorEastAsia" w:hAnsiTheme="minorEastAsia" w:hint="eastAsia"/>
          <w:sz w:val="22"/>
        </w:rPr>
        <w:t>が</w:t>
      </w:r>
      <w:r w:rsidR="00367C2F" w:rsidRPr="007D5F55">
        <w:rPr>
          <w:rFonts w:asciiTheme="minorEastAsia" w:hAnsiTheme="minorEastAsia" w:hint="eastAsia"/>
          <w:sz w:val="22"/>
        </w:rPr>
        <w:t>、</w:t>
      </w:r>
      <w:r w:rsidRPr="007D5F55">
        <w:rPr>
          <w:rFonts w:asciiTheme="minorEastAsia" w:hAnsiTheme="minorEastAsia" w:hint="eastAsia"/>
          <w:sz w:val="22"/>
        </w:rPr>
        <w:t>効果的な保健活動を組織的に展開するため</w:t>
      </w:r>
      <w:r w:rsidR="00FE70D3" w:rsidRPr="007D5F55">
        <w:rPr>
          <w:rFonts w:asciiTheme="minorEastAsia" w:hAnsiTheme="minorEastAsia" w:hint="eastAsia"/>
          <w:sz w:val="22"/>
        </w:rPr>
        <w:t>に</w:t>
      </w:r>
      <w:r w:rsidRPr="007D5F55">
        <w:rPr>
          <w:rFonts w:asciiTheme="minorEastAsia" w:hAnsiTheme="minorEastAsia" w:hint="eastAsia"/>
          <w:sz w:val="22"/>
        </w:rPr>
        <w:t>求められる</w:t>
      </w:r>
      <w:r w:rsidR="00ED4676" w:rsidRPr="007D5F55">
        <w:rPr>
          <w:rFonts w:asciiTheme="minorEastAsia" w:hAnsiTheme="minorEastAsia"/>
          <w:sz w:val="22"/>
        </w:rPr>
        <w:br/>
      </w:r>
      <w:r w:rsidRPr="007D5F55">
        <w:rPr>
          <w:rFonts w:asciiTheme="minorEastAsia" w:hAnsiTheme="minorEastAsia" w:hint="eastAsia"/>
          <w:sz w:val="22"/>
        </w:rPr>
        <w:t>能力や果たすべき役割を理解し</w:t>
      </w:r>
      <w:r w:rsidR="00367C2F" w:rsidRPr="007D5F55">
        <w:rPr>
          <w:rFonts w:asciiTheme="minorEastAsia" w:hAnsiTheme="minorEastAsia" w:hint="eastAsia"/>
          <w:sz w:val="22"/>
        </w:rPr>
        <w:t>、</w:t>
      </w:r>
      <w:r w:rsidRPr="007D5F55">
        <w:rPr>
          <w:rFonts w:asciiTheme="minorEastAsia" w:hAnsiTheme="minorEastAsia" w:hint="eastAsia"/>
          <w:sz w:val="22"/>
        </w:rPr>
        <w:t>地域住民の健康の保持・増進に貢献する資質の向上を図る</w:t>
      </w:r>
      <w:r w:rsidR="00ED4676" w:rsidRPr="007D5F55">
        <w:rPr>
          <w:rFonts w:asciiTheme="minorEastAsia" w:hAnsiTheme="minorEastAsia" w:hint="eastAsia"/>
          <w:sz w:val="22"/>
        </w:rPr>
        <w:t>。</w:t>
      </w:r>
    </w:p>
    <w:p w14:paraId="6820D754" w14:textId="77777777" w:rsidR="00864836" w:rsidRPr="007D5F55" w:rsidRDefault="00864836" w:rsidP="00365438">
      <w:pPr>
        <w:pStyle w:val="af5"/>
        <w:ind w:leftChars="0" w:left="709"/>
        <w:rPr>
          <w:rFonts w:asciiTheme="minorEastAsia" w:hAnsiTheme="minorEastAsia"/>
          <w:sz w:val="22"/>
        </w:rPr>
      </w:pPr>
    </w:p>
    <w:p w14:paraId="4EF19E50" w14:textId="77777777" w:rsidR="00D96DF5" w:rsidRPr="00C40F7C" w:rsidRDefault="00D96DF5" w:rsidP="00D96DF5">
      <w:pPr>
        <w:ind w:firstLineChars="100" w:firstLine="204"/>
        <w:rPr>
          <w:rFonts w:asciiTheme="minorEastAsia" w:hAnsiTheme="minorEastAsia"/>
          <w:b/>
          <w:sz w:val="22"/>
        </w:rPr>
      </w:pPr>
      <w:r w:rsidRPr="00C40F7C">
        <w:rPr>
          <w:rFonts w:asciiTheme="minorEastAsia" w:hAnsiTheme="minorEastAsia"/>
          <w:b/>
          <w:sz w:val="22"/>
        </w:rPr>
        <w:t>２）</w:t>
      </w:r>
      <w:r w:rsidR="007D5F55" w:rsidRPr="00C40F7C">
        <w:rPr>
          <w:rFonts w:asciiTheme="minorEastAsia" w:hAnsiTheme="minorEastAsia" w:hint="eastAsia"/>
          <w:b/>
          <w:sz w:val="22"/>
        </w:rPr>
        <w:t>一般</w:t>
      </w:r>
      <w:r w:rsidRPr="00C40F7C">
        <w:rPr>
          <w:rFonts w:asciiTheme="minorEastAsia" w:hAnsiTheme="minorEastAsia"/>
          <w:b/>
          <w:sz w:val="22"/>
        </w:rPr>
        <w:t>目的</w:t>
      </w:r>
      <w:r w:rsidR="007D5F55" w:rsidRPr="00C40F7C">
        <w:rPr>
          <w:rFonts w:asciiTheme="minorEastAsia" w:hAnsiTheme="minorEastAsia" w:hint="eastAsia"/>
          <w:b/>
          <w:sz w:val="22"/>
        </w:rPr>
        <w:t>（GIO）</w:t>
      </w:r>
    </w:p>
    <w:p w14:paraId="26533303" w14:textId="77777777" w:rsidR="00D96DF5" w:rsidRPr="007D5F55" w:rsidRDefault="00D96DF5" w:rsidP="00D96DF5">
      <w:pPr>
        <w:ind w:firstLineChars="300" w:firstLine="609"/>
        <w:rPr>
          <w:rFonts w:asciiTheme="minorEastAsia" w:hAnsiTheme="minorEastAsia"/>
          <w:sz w:val="22"/>
        </w:rPr>
      </w:pPr>
      <w:r w:rsidRPr="007D5F55">
        <w:rPr>
          <w:rFonts w:asciiTheme="minorEastAsia" w:hAnsiTheme="minorEastAsia" w:hint="eastAsia"/>
          <w:sz w:val="22"/>
        </w:rPr>
        <w:t>自身が管理的立場である組織の活動を、根拠に基づいて推進する為のマネジメントの資質を</w:t>
      </w:r>
    </w:p>
    <w:p w14:paraId="60D8CCA9" w14:textId="77777777" w:rsidR="00D96DF5" w:rsidRPr="007D5F55" w:rsidRDefault="00D96DF5" w:rsidP="00D96DF5">
      <w:pPr>
        <w:ind w:firstLineChars="300" w:firstLine="609"/>
        <w:rPr>
          <w:rFonts w:asciiTheme="minorEastAsia" w:hAnsiTheme="minorEastAsia"/>
          <w:sz w:val="22"/>
        </w:rPr>
      </w:pPr>
      <w:r w:rsidRPr="007D5F55">
        <w:rPr>
          <w:rFonts w:asciiTheme="minorEastAsia" w:hAnsiTheme="minorEastAsia" w:hint="eastAsia"/>
          <w:sz w:val="22"/>
        </w:rPr>
        <w:t>向上することができる。</w:t>
      </w:r>
    </w:p>
    <w:p w14:paraId="78304FAD" w14:textId="77777777" w:rsidR="00864836" w:rsidRPr="007D5F55" w:rsidRDefault="00864836" w:rsidP="00365438">
      <w:pPr>
        <w:pStyle w:val="af5"/>
        <w:ind w:leftChars="100" w:left="193"/>
        <w:rPr>
          <w:rFonts w:asciiTheme="minorEastAsia" w:hAnsiTheme="minorEastAsia"/>
          <w:sz w:val="22"/>
        </w:rPr>
      </w:pPr>
    </w:p>
    <w:p w14:paraId="706D8958" w14:textId="77777777" w:rsidR="00BB737E" w:rsidRPr="00C40F7C" w:rsidRDefault="00D96DF5" w:rsidP="00365438">
      <w:pPr>
        <w:pStyle w:val="af5"/>
        <w:ind w:leftChars="100" w:left="193"/>
        <w:rPr>
          <w:rFonts w:asciiTheme="minorEastAsia" w:hAnsiTheme="minorEastAsia"/>
          <w:b/>
          <w:sz w:val="22"/>
        </w:rPr>
      </w:pPr>
      <w:r w:rsidRPr="00C40F7C">
        <w:rPr>
          <w:rFonts w:asciiTheme="minorEastAsia" w:hAnsiTheme="minorEastAsia" w:hint="eastAsia"/>
          <w:b/>
          <w:sz w:val="22"/>
        </w:rPr>
        <w:t>３</w:t>
      </w:r>
      <w:r w:rsidR="00ED4676" w:rsidRPr="00C40F7C">
        <w:rPr>
          <w:rFonts w:asciiTheme="minorEastAsia" w:hAnsiTheme="minorEastAsia" w:hint="eastAsia"/>
          <w:b/>
          <w:sz w:val="22"/>
        </w:rPr>
        <w:t>）</w:t>
      </w:r>
      <w:r w:rsidR="007D5F55" w:rsidRPr="00C40F7C">
        <w:rPr>
          <w:rFonts w:asciiTheme="minorEastAsia" w:hAnsiTheme="minorEastAsia" w:hint="eastAsia"/>
          <w:b/>
          <w:sz w:val="22"/>
        </w:rPr>
        <w:t>到達</w:t>
      </w:r>
      <w:r w:rsidR="00BB737E" w:rsidRPr="00C40F7C">
        <w:rPr>
          <w:rFonts w:asciiTheme="minorEastAsia" w:hAnsiTheme="minorEastAsia" w:hint="eastAsia"/>
          <w:b/>
          <w:sz w:val="22"/>
        </w:rPr>
        <w:t>目標</w:t>
      </w:r>
      <w:r w:rsidR="007D5F55" w:rsidRPr="00C40F7C">
        <w:rPr>
          <w:rFonts w:asciiTheme="minorEastAsia" w:hAnsiTheme="minorEastAsia" w:hint="eastAsia"/>
          <w:b/>
          <w:sz w:val="22"/>
        </w:rPr>
        <w:t>（SBO）</w:t>
      </w:r>
    </w:p>
    <w:p w14:paraId="353AEB95" w14:textId="77777777" w:rsidR="003C02DC" w:rsidRPr="007D5F55" w:rsidRDefault="007D5F55" w:rsidP="007D5F55">
      <w:pPr>
        <w:spacing w:line="360" w:lineRule="exact"/>
        <w:ind w:firstLineChars="300" w:firstLine="609"/>
        <w:rPr>
          <w:rFonts w:asciiTheme="minorEastAsia" w:hAnsiTheme="minorEastAsia"/>
          <w:sz w:val="22"/>
        </w:rPr>
      </w:pPr>
      <w:r>
        <w:rPr>
          <w:rFonts w:asciiTheme="minorEastAsia" w:hAnsiTheme="minorEastAsia" w:hint="eastAsia"/>
          <w:sz w:val="22"/>
        </w:rPr>
        <w:t xml:space="preserve">(1)　</w:t>
      </w:r>
      <w:r w:rsidR="00BB737E" w:rsidRPr="007D5F55">
        <w:rPr>
          <w:rFonts w:asciiTheme="minorEastAsia" w:hAnsiTheme="minorEastAsia" w:hint="eastAsia"/>
          <w:sz w:val="22"/>
        </w:rPr>
        <w:t>我が国における地域保健の動向</w:t>
      </w:r>
      <w:r w:rsidR="003C02DC" w:rsidRPr="007D5F55">
        <w:rPr>
          <w:rFonts w:asciiTheme="minorEastAsia" w:hAnsiTheme="minorEastAsia" w:hint="eastAsia"/>
          <w:sz w:val="22"/>
        </w:rPr>
        <w:t>と</w:t>
      </w:r>
      <w:r w:rsidR="00367C2F" w:rsidRPr="007D5F55">
        <w:rPr>
          <w:rFonts w:asciiTheme="minorEastAsia" w:hAnsiTheme="minorEastAsia" w:hint="eastAsia"/>
          <w:sz w:val="22"/>
        </w:rPr>
        <w:t>、</w:t>
      </w:r>
      <w:r w:rsidR="003C02DC" w:rsidRPr="007D5F55">
        <w:rPr>
          <w:rFonts w:asciiTheme="minorEastAsia" w:hAnsiTheme="minorEastAsia" w:hint="eastAsia"/>
          <w:sz w:val="22"/>
        </w:rPr>
        <w:t>今後の課題について説明できる。</w:t>
      </w:r>
    </w:p>
    <w:p w14:paraId="306C7B49" w14:textId="77777777" w:rsidR="00B27A5F" w:rsidRPr="007D5F55" w:rsidRDefault="007D5F55" w:rsidP="007D5F55">
      <w:pPr>
        <w:spacing w:line="360" w:lineRule="exact"/>
        <w:ind w:firstLineChars="300" w:firstLine="609"/>
        <w:rPr>
          <w:rFonts w:asciiTheme="minorEastAsia" w:hAnsiTheme="minorEastAsia"/>
          <w:sz w:val="22"/>
        </w:rPr>
      </w:pPr>
      <w:r>
        <w:rPr>
          <w:rFonts w:asciiTheme="minorEastAsia" w:hAnsiTheme="minorEastAsia" w:hint="eastAsia"/>
          <w:sz w:val="22"/>
        </w:rPr>
        <w:t>(2)</w:t>
      </w:r>
      <w:r w:rsidR="005B423B" w:rsidRPr="007D5F55">
        <w:rPr>
          <w:rFonts w:asciiTheme="minorEastAsia" w:hAnsiTheme="minorEastAsia" w:hint="eastAsia"/>
          <w:sz w:val="22"/>
        </w:rPr>
        <w:t xml:space="preserve"> </w:t>
      </w:r>
      <w:r>
        <w:rPr>
          <w:rFonts w:asciiTheme="minorEastAsia" w:hAnsiTheme="minorEastAsia"/>
          <w:sz w:val="22"/>
        </w:rPr>
        <w:t xml:space="preserve"> </w:t>
      </w:r>
      <w:r w:rsidR="00511DD4" w:rsidRPr="007D5F55">
        <w:rPr>
          <w:rFonts w:asciiTheme="minorEastAsia" w:hAnsiTheme="minorEastAsia" w:hint="eastAsia"/>
          <w:sz w:val="22"/>
        </w:rPr>
        <w:t>市町村保健師管理者として、</w:t>
      </w:r>
      <w:r w:rsidR="005B423B" w:rsidRPr="007D5F55">
        <w:rPr>
          <w:rFonts w:asciiTheme="minorEastAsia" w:hAnsiTheme="minorEastAsia" w:hint="eastAsia"/>
          <w:sz w:val="22"/>
        </w:rPr>
        <w:t>根拠に基づいて施策・事業をマ</w:t>
      </w:r>
      <w:r w:rsidR="005B423B" w:rsidRPr="007D5F55">
        <w:rPr>
          <w:rFonts w:asciiTheme="minorEastAsia" w:hAnsiTheme="minorEastAsia"/>
          <w:sz w:val="22"/>
        </w:rPr>
        <w:t>ネジメントするための</w:t>
      </w:r>
    </w:p>
    <w:p w14:paraId="4CC27649" w14:textId="77777777" w:rsidR="005B423B" w:rsidRPr="007D5F55" w:rsidRDefault="005B423B" w:rsidP="00191E6D">
      <w:pPr>
        <w:spacing w:line="360" w:lineRule="exact"/>
        <w:ind w:firstLineChars="550" w:firstLine="1116"/>
        <w:rPr>
          <w:rFonts w:asciiTheme="minorEastAsia" w:hAnsiTheme="minorEastAsia"/>
          <w:sz w:val="22"/>
        </w:rPr>
      </w:pPr>
      <w:r w:rsidRPr="007D5F55">
        <w:rPr>
          <w:rFonts w:asciiTheme="minorEastAsia" w:hAnsiTheme="minorEastAsia"/>
          <w:sz w:val="22"/>
        </w:rPr>
        <w:t>具体的方法について述べることができる</w:t>
      </w:r>
    </w:p>
    <w:p w14:paraId="5B40B565" w14:textId="77777777" w:rsidR="00633741" w:rsidRPr="007D5F55" w:rsidRDefault="007D5F55" w:rsidP="007D5F55">
      <w:pPr>
        <w:spacing w:line="360" w:lineRule="exact"/>
        <w:ind w:leftChars="300" w:left="1086" w:hangingChars="250" w:hanging="507"/>
        <w:rPr>
          <w:rFonts w:asciiTheme="minorEastAsia" w:hAnsiTheme="minorEastAsia"/>
          <w:sz w:val="22"/>
        </w:rPr>
      </w:pPr>
      <w:r>
        <w:rPr>
          <w:rFonts w:asciiTheme="minorEastAsia" w:hAnsiTheme="minorEastAsia" w:hint="eastAsia"/>
          <w:sz w:val="22"/>
        </w:rPr>
        <w:t>(</w:t>
      </w:r>
      <w:r>
        <w:rPr>
          <w:rFonts w:asciiTheme="minorEastAsia" w:hAnsiTheme="minorEastAsia"/>
          <w:sz w:val="22"/>
        </w:rPr>
        <w:t xml:space="preserve">3)  </w:t>
      </w:r>
      <w:r w:rsidR="005B423B" w:rsidRPr="007D5F55">
        <w:rPr>
          <w:rFonts w:asciiTheme="minorEastAsia" w:hAnsiTheme="minorEastAsia" w:hint="eastAsia"/>
          <w:sz w:val="22"/>
        </w:rPr>
        <w:t>各市町村保健師の活動方針（ありたい姿やビジョン）を踏まえ、施策展開に必要な</w:t>
      </w:r>
      <w:r w:rsidR="00191E6D" w:rsidRPr="007D5F55">
        <w:rPr>
          <w:rFonts w:asciiTheme="minorEastAsia" w:hAnsiTheme="minorEastAsia" w:hint="eastAsia"/>
          <w:sz w:val="22"/>
        </w:rPr>
        <w:t>組織運営管理、</w:t>
      </w:r>
      <w:r w:rsidR="005B423B" w:rsidRPr="007D5F55">
        <w:rPr>
          <w:rFonts w:asciiTheme="minorEastAsia" w:hAnsiTheme="minorEastAsia" w:hint="eastAsia"/>
          <w:sz w:val="22"/>
        </w:rPr>
        <w:t>人材育成・人事管理を含むマネジメントのあり方について説明できる。</w:t>
      </w:r>
    </w:p>
    <w:p w14:paraId="5C7BCC97" w14:textId="77777777" w:rsidR="00864836" w:rsidRPr="00551CBD" w:rsidRDefault="00864836" w:rsidP="005B423B">
      <w:pPr>
        <w:ind w:firstLineChars="100" w:firstLine="203"/>
        <w:rPr>
          <w:sz w:val="22"/>
        </w:rPr>
      </w:pPr>
    </w:p>
    <w:p w14:paraId="1464A216" w14:textId="77777777" w:rsidR="005B423B" w:rsidRPr="00C40F7C" w:rsidRDefault="005B423B" w:rsidP="005B423B">
      <w:pPr>
        <w:ind w:firstLineChars="100" w:firstLine="204"/>
        <w:rPr>
          <w:rFonts w:ascii="ＭＳ 明朝" w:eastAsia="ＭＳ 明朝" w:hAnsi="ＭＳ 明朝"/>
          <w:b/>
          <w:sz w:val="22"/>
        </w:rPr>
      </w:pPr>
      <w:r w:rsidRPr="00C40F7C">
        <w:rPr>
          <w:rFonts w:ascii="ＭＳ 明朝" w:eastAsia="ＭＳ 明朝" w:hAnsi="ＭＳ 明朝" w:hint="eastAsia"/>
          <w:b/>
          <w:sz w:val="22"/>
        </w:rPr>
        <w:t>４）「自治体保健師の標準的なキャリアラダー」における獲得レベル</w:t>
      </w:r>
    </w:p>
    <w:p w14:paraId="73AAE8AD" w14:textId="77777777" w:rsidR="005B423B" w:rsidRPr="007D5F55" w:rsidRDefault="007D5F55" w:rsidP="00D448F8">
      <w:pPr>
        <w:ind w:leftChars="300" w:left="1086" w:hangingChars="250" w:hanging="507"/>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1)  </w:t>
      </w:r>
      <w:r w:rsidR="005B423B" w:rsidRPr="007D5F55">
        <w:rPr>
          <w:rFonts w:ascii="ＭＳ 明朝" w:eastAsia="ＭＳ 明朝" w:hAnsi="ＭＳ 明朝" w:hint="eastAsia"/>
          <w:sz w:val="22"/>
        </w:rPr>
        <w:t>専門的能力キャリアラダーにおける【キャリアレベル】【３．事業化・施策化のための活動（3－1）】【５．管理的活動（5－1,2,3）】【６．活動基盤】の</w:t>
      </w:r>
      <w:r w:rsidR="005B423B" w:rsidRPr="007D5F55">
        <w:rPr>
          <w:rFonts w:ascii="ＭＳ 明朝" w:eastAsia="ＭＳ 明朝" w:hAnsi="ＭＳ 明朝"/>
          <w:sz w:val="22"/>
        </w:rPr>
        <w:t>A５レベルの能力の獲得を目指す。</w:t>
      </w:r>
    </w:p>
    <w:p w14:paraId="7EAD2802" w14:textId="77777777" w:rsidR="005B423B" w:rsidRPr="007D5F55" w:rsidRDefault="007D5F55" w:rsidP="00D448F8">
      <w:pPr>
        <w:ind w:leftChars="300" w:left="1086" w:hangingChars="250" w:hanging="507"/>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2)  </w:t>
      </w:r>
      <w:r w:rsidR="005B423B" w:rsidRPr="007D5F55">
        <w:rPr>
          <w:rFonts w:ascii="ＭＳ 明朝" w:eastAsia="ＭＳ 明朝" w:hAnsi="ＭＳ 明朝" w:hint="eastAsia"/>
          <w:sz w:val="22"/>
        </w:rPr>
        <w:t>管理職保健師に向けた能力に係るキャリアラダーにおける 【１．政策策定と評価】【３．人事管理】の</w:t>
      </w:r>
      <w:r w:rsidR="005B423B" w:rsidRPr="007D5F55">
        <w:rPr>
          <w:rFonts w:ascii="ＭＳ 明朝" w:eastAsia="ＭＳ 明朝" w:hAnsi="ＭＳ 明朝"/>
          <w:sz w:val="22"/>
        </w:rPr>
        <w:t>B３</w:t>
      </w:r>
      <w:r w:rsidR="005B423B" w:rsidRPr="007D5F55">
        <w:rPr>
          <w:rFonts w:ascii="ＭＳ 明朝" w:eastAsia="ＭＳ 明朝" w:hAnsi="ＭＳ 明朝" w:hint="eastAsia"/>
          <w:sz w:val="22"/>
        </w:rPr>
        <w:t>レベルの能力の獲得を目指す。</w:t>
      </w:r>
    </w:p>
    <w:p w14:paraId="53E4DBF9" w14:textId="77777777" w:rsidR="00191E6D" w:rsidRPr="00551CBD" w:rsidRDefault="005522C0" w:rsidP="00191E6D">
      <w:pPr>
        <w:spacing w:afterLines="50" w:after="145" w:line="300" w:lineRule="exact"/>
        <w:ind w:left="1015" w:hangingChars="500" w:hanging="1015"/>
        <w:rPr>
          <w:sz w:val="22"/>
        </w:rPr>
      </w:pPr>
      <w:r w:rsidRPr="00551CBD">
        <w:rPr>
          <w:rFonts w:hint="eastAsia"/>
          <w:sz w:val="22"/>
        </w:rPr>
        <w:t xml:space="preserve">　</w:t>
      </w:r>
      <w:r w:rsidR="00726490" w:rsidRPr="00551CBD">
        <w:rPr>
          <w:rFonts w:hint="eastAsia"/>
          <w:sz w:val="22"/>
        </w:rPr>
        <w:t xml:space="preserve">　　　</w:t>
      </w:r>
    </w:p>
    <w:p w14:paraId="0DD7B40E" w14:textId="77777777" w:rsidR="00607E40" w:rsidRPr="00551CBD" w:rsidRDefault="005245CE" w:rsidP="00191E6D">
      <w:pPr>
        <w:spacing w:afterLines="50" w:after="145" w:line="300" w:lineRule="exact"/>
        <w:ind w:left="1120" w:hangingChars="500" w:hanging="1120"/>
        <w:rPr>
          <w:rFonts w:asciiTheme="majorEastAsia" w:eastAsiaTheme="majorEastAsia" w:hAnsiTheme="majorEastAsia"/>
          <w:b/>
          <w:sz w:val="24"/>
          <w:szCs w:val="24"/>
        </w:rPr>
      </w:pPr>
      <w:r w:rsidRPr="00551CBD">
        <w:rPr>
          <w:rFonts w:asciiTheme="majorEastAsia" w:eastAsiaTheme="majorEastAsia" w:hAnsiTheme="majorEastAsia" w:hint="eastAsia"/>
          <w:b/>
          <w:sz w:val="24"/>
          <w:szCs w:val="24"/>
        </w:rPr>
        <w:t xml:space="preserve">Ⅱ　</w:t>
      </w:r>
      <w:r w:rsidR="00607E40" w:rsidRPr="00551CBD">
        <w:rPr>
          <w:rFonts w:asciiTheme="majorEastAsia" w:eastAsiaTheme="majorEastAsia" w:hAnsiTheme="majorEastAsia" w:hint="eastAsia"/>
          <w:b/>
          <w:sz w:val="24"/>
          <w:szCs w:val="24"/>
        </w:rPr>
        <w:t xml:space="preserve">実施主体　</w:t>
      </w:r>
      <w:r w:rsidR="00D96DF5" w:rsidRPr="00551CBD">
        <w:rPr>
          <w:rFonts w:asciiTheme="majorEastAsia" w:eastAsiaTheme="majorEastAsia" w:hAnsiTheme="majorEastAsia" w:hint="eastAsia"/>
          <w:b/>
          <w:sz w:val="24"/>
          <w:szCs w:val="24"/>
        </w:rPr>
        <w:t>〇〇県</w:t>
      </w:r>
      <w:r w:rsidR="005B423B" w:rsidRPr="00551CBD">
        <w:rPr>
          <w:rFonts w:asciiTheme="majorEastAsia" w:eastAsiaTheme="majorEastAsia" w:hAnsiTheme="majorEastAsia" w:hint="eastAsia"/>
          <w:b/>
          <w:sz w:val="24"/>
          <w:szCs w:val="24"/>
        </w:rPr>
        <w:t xml:space="preserve">　</w:t>
      </w:r>
    </w:p>
    <w:p w14:paraId="27233356" w14:textId="77777777" w:rsidR="00551CBD" w:rsidRDefault="00607E40" w:rsidP="00191E6D">
      <w:pPr>
        <w:spacing w:afterLines="50" w:after="145" w:line="360" w:lineRule="exact"/>
        <w:ind w:left="1567" w:hangingChars="700" w:hanging="1567"/>
        <w:rPr>
          <w:rFonts w:asciiTheme="majorEastAsia" w:eastAsiaTheme="majorEastAsia" w:hAnsiTheme="majorEastAsia"/>
          <w:b/>
          <w:sz w:val="24"/>
          <w:szCs w:val="24"/>
        </w:rPr>
      </w:pPr>
      <w:r w:rsidRPr="00864836">
        <w:rPr>
          <w:rFonts w:asciiTheme="majorEastAsia" w:eastAsiaTheme="majorEastAsia" w:hAnsiTheme="majorEastAsia" w:hint="eastAsia"/>
          <w:b/>
          <w:sz w:val="24"/>
          <w:szCs w:val="24"/>
        </w:rPr>
        <w:t>Ⅲ　対象者</w:t>
      </w:r>
      <w:r w:rsidR="00551CBD">
        <w:rPr>
          <w:rFonts w:asciiTheme="majorEastAsia" w:eastAsiaTheme="majorEastAsia" w:hAnsiTheme="majorEastAsia" w:hint="eastAsia"/>
          <w:b/>
          <w:sz w:val="24"/>
          <w:szCs w:val="24"/>
        </w:rPr>
        <w:t>（１）と（２）を満たす者</w:t>
      </w:r>
    </w:p>
    <w:p w14:paraId="0C753134" w14:textId="77777777" w:rsidR="00551CBD" w:rsidRPr="006F4293" w:rsidRDefault="00551CBD" w:rsidP="00D448F8">
      <w:pPr>
        <w:spacing w:afterLines="50" w:after="145" w:line="220" w:lineRule="exact"/>
        <w:ind w:leftChars="300" w:left="1391" w:hangingChars="400" w:hanging="812"/>
        <w:rPr>
          <w:rFonts w:asciiTheme="minorEastAsia" w:hAnsiTheme="minorEastAsia"/>
          <w:sz w:val="22"/>
        </w:rPr>
      </w:pPr>
      <w:r w:rsidRPr="006F4293">
        <w:rPr>
          <w:rFonts w:asciiTheme="minorEastAsia" w:hAnsiTheme="minorEastAsia" w:hint="eastAsia"/>
          <w:sz w:val="22"/>
        </w:rPr>
        <w:t>(1)</w:t>
      </w:r>
      <w:r w:rsidR="00D448F8">
        <w:rPr>
          <w:rFonts w:asciiTheme="minorEastAsia" w:hAnsiTheme="minorEastAsia" w:hint="eastAsia"/>
          <w:sz w:val="22"/>
        </w:rPr>
        <w:t xml:space="preserve">　</w:t>
      </w:r>
      <w:r w:rsidR="00607E40" w:rsidRPr="006F4293">
        <w:rPr>
          <w:rFonts w:asciiTheme="minorEastAsia" w:hAnsiTheme="minorEastAsia" w:hint="eastAsia"/>
          <w:sz w:val="22"/>
        </w:rPr>
        <w:t>市町村に勤務する保健師で</w:t>
      </w:r>
      <w:r w:rsidR="00367C2F" w:rsidRPr="006F4293">
        <w:rPr>
          <w:rFonts w:asciiTheme="minorEastAsia" w:hAnsiTheme="minorEastAsia" w:hint="eastAsia"/>
          <w:sz w:val="22"/>
        </w:rPr>
        <w:t>、</w:t>
      </w:r>
      <w:r w:rsidR="00817151" w:rsidRPr="006F4293">
        <w:rPr>
          <w:rFonts w:asciiTheme="minorEastAsia" w:hAnsiTheme="minorEastAsia" w:hint="eastAsia"/>
          <w:sz w:val="22"/>
        </w:rPr>
        <w:t>管理者</w:t>
      </w:r>
      <w:r w:rsidRPr="006F4293">
        <w:rPr>
          <w:rFonts w:asciiTheme="minorEastAsia" w:hAnsiTheme="minorEastAsia" w:hint="eastAsia"/>
          <w:sz w:val="22"/>
        </w:rPr>
        <w:t>（</w:t>
      </w:r>
      <w:r w:rsidR="00144A41" w:rsidRPr="006F4293">
        <w:rPr>
          <w:rFonts w:asciiTheme="minorEastAsia" w:hAnsiTheme="minorEastAsia" w:hint="eastAsia"/>
          <w:sz w:val="22"/>
        </w:rPr>
        <w:t>課長補佐級以下</w:t>
      </w:r>
      <w:r w:rsidRPr="006F4293">
        <w:rPr>
          <w:rFonts w:asciiTheme="minorEastAsia" w:hAnsiTheme="minorEastAsia" w:hint="eastAsia"/>
          <w:sz w:val="22"/>
        </w:rPr>
        <w:t>）あるいは</w:t>
      </w:r>
      <w:r w:rsidR="00607E40" w:rsidRPr="006F4293">
        <w:rPr>
          <w:rFonts w:asciiTheme="minorEastAsia" w:hAnsiTheme="minorEastAsia" w:hint="eastAsia"/>
          <w:sz w:val="22"/>
        </w:rPr>
        <w:t>次期管理者</w:t>
      </w:r>
      <w:r w:rsidRPr="006F4293">
        <w:rPr>
          <w:rFonts w:asciiTheme="minorEastAsia" w:hAnsiTheme="minorEastAsia" w:hint="eastAsia"/>
          <w:sz w:val="22"/>
        </w:rPr>
        <w:t>（係長</w:t>
      </w:r>
    </w:p>
    <w:p w14:paraId="06ED4BE5" w14:textId="77777777" w:rsidR="00607E40" w:rsidRPr="006F4293" w:rsidRDefault="00551CBD" w:rsidP="00D448F8">
      <w:pPr>
        <w:spacing w:afterLines="50" w:after="145" w:line="220" w:lineRule="exact"/>
        <w:ind w:leftChars="600" w:left="1361" w:hangingChars="100" w:hanging="203"/>
        <w:rPr>
          <w:rFonts w:asciiTheme="minorEastAsia" w:hAnsiTheme="minorEastAsia"/>
          <w:sz w:val="22"/>
        </w:rPr>
      </w:pPr>
      <w:r w:rsidRPr="006F4293">
        <w:rPr>
          <w:rFonts w:asciiTheme="minorEastAsia" w:hAnsiTheme="minorEastAsia" w:hint="eastAsia"/>
          <w:sz w:val="22"/>
        </w:rPr>
        <w:t>級以上</w:t>
      </w:r>
      <w:r w:rsidR="00817151" w:rsidRPr="006F4293">
        <w:rPr>
          <w:rFonts w:asciiTheme="minorEastAsia" w:hAnsiTheme="minorEastAsia" w:hint="eastAsia"/>
          <w:sz w:val="22"/>
        </w:rPr>
        <w:t>）</w:t>
      </w:r>
      <w:r w:rsidR="00607E40" w:rsidRPr="006F4293">
        <w:rPr>
          <w:rFonts w:asciiTheme="minorEastAsia" w:hAnsiTheme="minorEastAsia" w:hint="eastAsia"/>
          <w:sz w:val="22"/>
        </w:rPr>
        <w:t>として役割・機能を果たす者</w:t>
      </w:r>
    </w:p>
    <w:p w14:paraId="0A886EAD" w14:textId="77777777" w:rsidR="00810848" w:rsidRDefault="00144A41" w:rsidP="00D448F8">
      <w:pPr>
        <w:spacing w:afterLines="50" w:after="145" w:line="220" w:lineRule="exact"/>
        <w:ind w:leftChars="100" w:left="1411" w:hangingChars="600" w:hanging="1218"/>
        <w:rPr>
          <w:rFonts w:asciiTheme="minorEastAsia" w:hAnsiTheme="minorEastAsia"/>
          <w:sz w:val="22"/>
        </w:rPr>
      </w:pPr>
      <w:r w:rsidRPr="006F4293">
        <w:rPr>
          <w:rFonts w:asciiTheme="minorEastAsia" w:hAnsiTheme="minorEastAsia" w:hint="eastAsia"/>
          <w:sz w:val="22"/>
        </w:rPr>
        <w:t xml:space="preserve"> </w:t>
      </w:r>
      <w:r w:rsidR="00D448F8">
        <w:rPr>
          <w:rFonts w:asciiTheme="minorEastAsia" w:hAnsiTheme="minorEastAsia" w:hint="eastAsia"/>
          <w:sz w:val="22"/>
        </w:rPr>
        <w:t xml:space="preserve">　</w:t>
      </w:r>
      <w:r w:rsidR="00551CBD" w:rsidRPr="006F4293">
        <w:rPr>
          <w:rFonts w:asciiTheme="minorEastAsia" w:hAnsiTheme="minorEastAsia" w:hint="eastAsia"/>
          <w:sz w:val="22"/>
        </w:rPr>
        <w:t>（2）</w:t>
      </w:r>
      <w:r w:rsidR="00D448F8">
        <w:rPr>
          <w:rFonts w:asciiTheme="minorEastAsia" w:hAnsiTheme="minorEastAsia" w:hint="eastAsia"/>
          <w:sz w:val="22"/>
        </w:rPr>
        <w:t xml:space="preserve"> </w:t>
      </w:r>
      <w:r w:rsidRPr="006F4293">
        <w:rPr>
          <w:rFonts w:asciiTheme="minorEastAsia" w:hAnsiTheme="minorEastAsia" w:hint="eastAsia"/>
          <w:sz w:val="22"/>
        </w:rPr>
        <w:t>事前の</w:t>
      </w:r>
      <w:r w:rsidR="00551CBD" w:rsidRPr="006F4293">
        <w:rPr>
          <w:rFonts w:asciiTheme="minorEastAsia" w:hAnsiTheme="minorEastAsia" w:hint="eastAsia"/>
          <w:sz w:val="22"/>
        </w:rPr>
        <w:t>遠隔</w:t>
      </w:r>
      <w:r w:rsidRPr="006F4293">
        <w:rPr>
          <w:rFonts w:asciiTheme="minorEastAsia" w:hAnsiTheme="minorEastAsia" w:hint="eastAsia"/>
          <w:sz w:val="22"/>
        </w:rPr>
        <w:t>講義の受講、</w:t>
      </w:r>
      <w:r w:rsidR="00551CBD" w:rsidRPr="006F4293">
        <w:rPr>
          <w:rFonts w:asciiTheme="minorEastAsia" w:hAnsiTheme="minorEastAsia" w:hint="eastAsia"/>
          <w:sz w:val="22"/>
        </w:rPr>
        <w:t>事前課題</w:t>
      </w:r>
      <w:r w:rsidRPr="006F4293">
        <w:rPr>
          <w:rFonts w:asciiTheme="minorEastAsia" w:hAnsiTheme="minorEastAsia" w:hint="eastAsia"/>
          <w:sz w:val="22"/>
        </w:rPr>
        <w:t>の提出</w:t>
      </w:r>
      <w:r w:rsidR="00551CBD" w:rsidRPr="006F4293">
        <w:rPr>
          <w:rFonts w:asciiTheme="minorEastAsia" w:hAnsiTheme="minorEastAsia" w:hint="eastAsia"/>
          <w:sz w:val="22"/>
        </w:rPr>
        <w:t>、研修の全日程に参加できる者</w:t>
      </w:r>
    </w:p>
    <w:p w14:paraId="588545EA" w14:textId="37F2C829" w:rsidR="00551CBD" w:rsidRPr="0038246A" w:rsidRDefault="00810848" w:rsidP="00D448F8">
      <w:pPr>
        <w:spacing w:afterLines="50" w:after="145" w:line="220" w:lineRule="exact"/>
        <w:ind w:leftChars="100" w:left="1411" w:hangingChars="600" w:hanging="1218"/>
        <w:rPr>
          <w:rFonts w:asciiTheme="minorEastAsia" w:hAnsiTheme="minorEastAsia"/>
          <w:sz w:val="24"/>
          <w:szCs w:val="24"/>
        </w:rPr>
      </w:pPr>
      <w:r>
        <w:rPr>
          <w:rFonts w:asciiTheme="minorEastAsia" w:hAnsiTheme="minorEastAsia" w:hint="eastAsia"/>
          <w:sz w:val="22"/>
        </w:rPr>
        <w:t xml:space="preserve">　</w:t>
      </w:r>
      <w:r w:rsidRPr="0038246A">
        <w:rPr>
          <w:rFonts w:asciiTheme="minorEastAsia" w:hAnsiTheme="minorEastAsia" w:hint="eastAsia"/>
          <w:sz w:val="22"/>
        </w:rPr>
        <w:t xml:space="preserve">　注）課長級以上、あるいは統括保健師は、講義の聴講のみ許可する。</w:t>
      </w:r>
      <w:r w:rsidR="00551CBD" w:rsidRPr="0038246A">
        <w:rPr>
          <w:rFonts w:asciiTheme="minorEastAsia" w:hAnsiTheme="minorEastAsia" w:hint="eastAsia"/>
          <w:sz w:val="22"/>
        </w:rPr>
        <w:t xml:space="preserve">　</w:t>
      </w:r>
      <w:r w:rsidR="00551CBD" w:rsidRPr="0038246A">
        <w:rPr>
          <w:rFonts w:asciiTheme="majorEastAsia" w:eastAsiaTheme="majorEastAsia" w:hAnsiTheme="majorEastAsia" w:hint="eastAsia"/>
          <w:sz w:val="24"/>
          <w:szCs w:val="24"/>
        </w:rPr>
        <w:t xml:space="preserve">　　　　　　</w:t>
      </w:r>
    </w:p>
    <w:p w14:paraId="0BD804EB" w14:textId="77777777" w:rsidR="005245CE" w:rsidRPr="00864836" w:rsidRDefault="00607E40" w:rsidP="00607E40">
      <w:pPr>
        <w:rPr>
          <w:rFonts w:asciiTheme="majorEastAsia" w:eastAsiaTheme="majorEastAsia" w:hAnsiTheme="majorEastAsia"/>
          <w:b/>
          <w:sz w:val="24"/>
          <w:szCs w:val="24"/>
        </w:rPr>
      </w:pPr>
      <w:r w:rsidRPr="00864836">
        <w:rPr>
          <w:rFonts w:asciiTheme="majorEastAsia" w:eastAsiaTheme="majorEastAsia" w:hAnsiTheme="majorEastAsia" w:hint="eastAsia"/>
          <w:b/>
          <w:sz w:val="24"/>
          <w:szCs w:val="24"/>
        </w:rPr>
        <w:t xml:space="preserve">Ⅳ　</w:t>
      </w:r>
      <w:r w:rsidR="00D51C85" w:rsidRPr="00864836">
        <w:rPr>
          <w:rFonts w:asciiTheme="majorEastAsia" w:eastAsiaTheme="majorEastAsia" w:hAnsiTheme="majorEastAsia" w:hint="eastAsia"/>
          <w:b/>
          <w:sz w:val="24"/>
          <w:szCs w:val="24"/>
        </w:rPr>
        <w:t>研修会の日程</w:t>
      </w:r>
    </w:p>
    <w:p w14:paraId="794155DA" w14:textId="1A4E8E2C" w:rsidR="005245CE" w:rsidRPr="00D448F8" w:rsidRDefault="00D448F8" w:rsidP="00D448F8">
      <w:pPr>
        <w:spacing w:line="340" w:lineRule="exact"/>
        <w:ind w:leftChars="300" w:left="1086" w:hangingChars="250" w:hanging="507"/>
        <w:jc w:val="left"/>
        <w:rPr>
          <w:sz w:val="22"/>
        </w:rPr>
      </w:pPr>
      <w:r>
        <w:rPr>
          <w:rFonts w:hint="eastAsia"/>
          <w:sz w:val="22"/>
        </w:rPr>
        <w:t>(</w:t>
      </w:r>
      <w:r>
        <w:rPr>
          <w:sz w:val="22"/>
        </w:rPr>
        <w:t xml:space="preserve">1)  </w:t>
      </w:r>
      <w:r w:rsidR="00E8653E" w:rsidRPr="00D448F8">
        <w:rPr>
          <w:rFonts w:hint="eastAsia"/>
          <w:sz w:val="22"/>
        </w:rPr>
        <w:t>受講者の</w:t>
      </w:r>
      <w:r w:rsidR="00607E40" w:rsidRPr="00D448F8">
        <w:rPr>
          <w:rFonts w:hint="eastAsia"/>
          <w:sz w:val="22"/>
        </w:rPr>
        <w:t>準備性の標準化を図るための</w:t>
      </w:r>
      <w:r w:rsidR="00607E40" w:rsidRPr="00D448F8">
        <w:rPr>
          <w:rFonts w:hint="eastAsia"/>
          <w:b/>
          <w:sz w:val="22"/>
          <w:u w:val="wave"/>
        </w:rPr>
        <w:t>事前学習</w:t>
      </w:r>
      <w:r w:rsidR="00607E40" w:rsidRPr="00D448F8">
        <w:rPr>
          <w:rFonts w:hint="eastAsia"/>
          <w:sz w:val="22"/>
        </w:rPr>
        <w:t>として</w:t>
      </w:r>
      <w:r w:rsidR="00367C2F" w:rsidRPr="00D448F8">
        <w:rPr>
          <w:rFonts w:hint="eastAsia"/>
          <w:sz w:val="22"/>
        </w:rPr>
        <w:t>、</w:t>
      </w:r>
      <w:r w:rsidR="00565ED0">
        <w:rPr>
          <w:rFonts w:hint="eastAsia"/>
          <w:b/>
          <w:sz w:val="22"/>
          <w:u w:val="wave"/>
        </w:rPr>
        <w:t>事前</w:t>
      </w:r>
      <w:r w:rsidR="000E4086" w:rsidRPr="00D448F8">
        <w:rPr>
          <w:rFonts w:hint="eastAsia"/>
          <w:b/>
          <w:sz w:val="22"/>
          <w:u w:val="wave"/>
        </w:rPr>
        <w:t>準備資料の</w:t>
      </w:r>
      <w:r w:rsidR="00DE4F82" w:rsidRPr="00D448F8">
        <w:rPr>
          <w:rFonts w:hint="eastAsia"/>
          <w:b/>
          <w:sz w:val="22"/>
          <w:u w:val="wave"/>
        </w:rPr>
        <w:t>提出</w:t>
      </w:r>
      <w:r w:rsidR="005245CE" w:rsidRPr="00D448F8">
        <w:rPr>
          <w:rFonts w:hint="eastAsia"/>
          <w:sz w:val="22"/>
        </w:rPr>
        <w:t>を行う。</w:t>
      </w:r>
    </w:p>
    <w:p w14:paraId="5A878C06" w14:textId="77777777" w:rsidR="00386224" w:rsidRPr="00D448F8" w:rsidRDefault="00D448F8" w:rsidP="00D448F8">
      <w:pPr>
        <w:spacing w:line="340" w:lineRule="exact"/>
        <w:ind w:left="420" w:firstLineChars="100" w:firstLine="203"/>
        <w:jc w:val="left"/>
        <w:rPr>
          <w:sz w:val="22"/>
        </w:rPr>
      </w:pPr>
      <w:r>
        <w:rPr>
          <w:rFonts w:hint="eastAsia"/>
          <w:sz w:val="22"/>
        </w:rPr>
        <w:t>(</w:t>
      </w:r>
      <w:r>
        <w:rPr>
          <w:sz w:val="22"/>
        </w:rPr>
        <w:t xml:space="preserve">2) </w:t>
      </w:r>
      <w:r w:rsidR="005245CE" w:rsidRPr="00D448F8">
        <w:rPr>
          <w:rFonts w:hint="eastAsia"/>
          <w:sz w:val="22"/>
        </w:rPr>
        <w:t>２日間の集合研修を開催する。</w:t>
      </w:r>
    </w:p>
    <w:p w14:paraId="1D139787" w14:textId="2456660D" w:rsidR="00864836" w:rsidRPr="00D448F8" w:rsidRDefault="00864836" w:rsidP="00D448F8">
      <w:pPr>
        <w:spacing w:line="300" w:lineRule="exact"/>
        <w:ind w:left="1245"/>
        <w:jc w:val="left"/>
        <w:rPr>
          <w:sz w:val="22"/>
        </w:rPr>
      </w:pPr>
      <w:r w:rsidRPr="00D448F8">
        <w:rPr>
          <w:rFonts w:hint="eastAsia"/>
          <w:sz w:val="22"/>
        </w:rPr>
        <w:t xml:space="preserve">・１日目：　</w:t>
      </w:r>
      <w:r w:rsidR="006F4293" w:rsidRPr="00D448F8">
        <w:rPr>
          <w:rFonts w:hint="eastAsia"/>
          <w:sz w:val="22"/>
        </w:rPr>
        <w:t>２０▲▲</w:t>
      </w:r>
      <w:r w:rsidRPr="00D448F8">
        <w:rPr>
          <w:rFonts w:hint="eastAsia"/>
          <w:sz w:val="22"/>
        </w:rPr>
        <w:t>年〇月〇日（　）</w:t>
      </w:r>
      <w:r w:rsidRPr="00D448F8">
        <w:rPr>
          <w:rFonts w:hint="eastAsia"/>
          <w:sz w:val="22"/>
        </w:rPr>
        <w:t>9</w:t>
      </w:r>
      <w:r w:rsidRPr="00D448F8">
        <w:rPr>
          <w:rFonts w:hint="eastAsia"/>
          <w:sz w:val="22"/>
        </w:rPr>
        <w:t>：</w:t>
      </w:r>
      <w:r w:rsidR="00CD0344" w:rsidRPr="0038246A">
        <w:rPr>
          <w:rFonts w:hint="eastAsia"/>
          <w:sz w:val="22"/>
        </w:rPr>
        <w:t>15</w:t>
      </w:r>
      <w:r w:rsidRPr="0038246A">
        <w:rPr>
          <w:rFonts w:hint="eastAsia"/>
          <w:sz w:val="22"/>
        </w:rPr>
        <w:t>～</w:t>
      </w:r>
      <w:r w:rsidR="00540D3F" w:rsidRPr="0038246A">
        <w:rPr>
          <w:rFonts w:hint="eastAsia"/>
          <w:sz w:val="22"/>
        </w:rPr>
        <w:t>16</w:t>
      </w:r>
      <w:r w:rsidR="00540D3F" w:rsidRPr="0038246A">
        <w:rPr>
          <w:rFonts w:hint="eastAsia"/>
          <w:sz w:val="22"/>
        </w:rPr>
        <w:t>：</w:t>
      </w:r>
      <w:r w:rsidR="00540D3F" w:rsidRPr="0038246A">
        <w:rPr>
          <w:rFonts w:hint="eastAsia"/>
          <w:sz w:val="22"/>
        </w:rPr>
        <w:t>30</w:t>
      </w:r>
      <w:r w:rsidRPr="0038246A">
        <w:rPr>
          <w:rFonts w:hint="eastAsia"/>
          <w:sz w:val="22"/>
        </w:rPr>
        <w:t>（受付</w:t>
      </w:r>
      <w:r w:rsidRPr="0038246A">
        <w:rPr>
          <w:rFonts w:hint="eastAsia"/>
          <w:sz w:val="22"/>
        </w:rPr>
        <w:t>9</w:t>
      </w:r>
      <w:r w:rsidRPr="0038246A">
        <w:rPr>
          <w:rFonts w:hint="eastAsia"/>
          <w:sz w:val="22"/>
        </w:rPr>
        <w:t>：</w:t>
      </w:r>
      <w:r w:rsidR="00CD0344" w:rsidRPr="0038246A">
        <w:rPr>
          <w:rFonts w:hint="eastAsia"/>
          <w:sz w:val="22"/>
        </w:rPr>
        <w:t>00</w:t>
      </w:r>
      <w:r w:rsidRPr="0038246A">
        <w:rPr>
          <w:rFonts w:hint="eastAsia"/>
          <w:sz w:val="22"/>
        </w:rPr>
        <w:t>～）</w:t>
      </w:r>
    </w:p>
    <w:p w14:paraId="13A8C540" w14:textId="77777777" w:rsidR="00864836" w:rsidRPr="00D448F8" w:rsidRDefault="00864836" w:rsidP="00D448F8">
      <w:pPr>
        <w:spacing w:line="300" w:lineRule="exact"/>
        <w:ind w:left="1245"/>
        <w:jc w:val="left"/>
        <w:rPr>
          <w:sz w:val="22"/>
        </w:rPr>
      </w:pPr>
      <w:r w:rsidRPr="00D448F8">
        <w:rPr>
          <w:rFonts w:hint="eastAsia"/>
          <w:sz w:val="22"/>
        </w:rPr>
        <w:t xml:space="preserve">・２日目：　</w:t>
      </w:r>
      <w:r w:rsidR="006F4293" w:rsidRPr="00D448F8">
        <w:rPr>
          <w:rFonts w:hint="eastAsia"/>
          <w:sz w:val="22"/>
        </w:rPr>
        <w:t>２０▲▲</w:t>
      </w:r>
      <w:r w:rsidRPr="00D448F8">
        <w:rPr>
          <w:rFonts w:hint="eastAsia"/>
          <w:sz w:val="22"/>
        </w:rPr>
        <w:t>年〇月〇日（　）</w:t>
      </w:r>
      <w:r w:rsidR="003C7C72" w:rsidRPr="00D448F8">
        <w:rPr>
          <w:rFonts w:hint="eastAsia"/>
          <w:sz w:val="22"/>
        </w:rPr>
        <w:t>9</w:t>
      </w:r>
      <w:r w:rsidR="003C7C72" w:rsidRPr="00D448F8">
        <w:rPr>
          <w:rFonts w:hint="eastAsia"/>
          <w:sz w:val="22"/>
        </w:rPr>
        <w:t>：</w:t>
      </w:r>
      <w:r w:rsidR="003C7C72" w:rsidRPr="00D448F8">
        <w:rPr>
          <w:rFonts w:hint="eastAsia"/>
          <w:sz w:val="22"/>
        </w:rPr>
        <w:t>30</w:t>
      </w:r>
      <w:r w:rsidR="003C7C72" w:rsidRPr="00D448F8">
        <w:rPr>
          <w:rFonts w:hint="eastAsia"/>
          <w:sz w:val="22"/>
        </w:rPr>
        <w:t>～</w:t>
      </w:r>
      <w:r w:rsidR="00551CBD" w:rsidRPr="00D448F8">
        <w:rPr>
          <w:rFonts w:hint="eastAsia"/>
          <w:sz w:val="22"/>
        </w:rPr>
        <w:t>1</w:t>
      </w:r>
      <w:r w:rsidR="00540D3F" w:rsidRPr="00D448F8">
        <w:rPr>
          <w:rFonts w:hint="eastAsia"/>
          <w:sz w:val="22"/>
        </w:rPr>
        <w:t>6</w:t>
      </w:r>
      <w:r w:rsidR="00540D3F" w:rsidRPr="00D448F8">
        <w:rPr>
          <w:rFonts w:hint="eastAsia"/>
          <w:sz w:val="22"/>
        </w:rPr>
        <w:t>：</w:t>
      </w:r>
      <w:r w:rsidR="00540D3F" w:rsidRPr="00D448F8">
        <w:rPr>
          <w:rFonts w:hint="eastAsia"/>
          <w:sz w:val="22"/>
        </w:rPr>
        <w:t>30</w:t>
      </w:r>
      <w:r w:rsidR="003C7C72" w:rsidRPr="00D448F8">
        <w:rPr>
          <w:rFonts w:hint="eastAsia"/>
          <w:sz w:val="22"/>
        </w:rPr>
        <w:t>（受付</w:t>
      </w:r>
      <w:r w:rsidR="003C7C72" w:rsidRPr="00D448F8">
        <w:rPr>
          <w:rFonts w:hint="eastAsia"/>
          <w:sz w:val="22"/>
        </w:rPr>
        <w:t>9</w:t>
      </w:r>
      <w:r w:rsidR="003C7C72" w:rsidRPr="00D448F8">
        <w:rPr>
          <w:rFonts w:hint="eastAsia"/>
          <w:sz w:val="22"/>
        </w:rPr>
        <w:t>：</w:t>
      </w:r>
      <w:r w:rsidR="003C7C72" w:rsidRPr="00D448F8">
        <w:rPr>
          <w:rFonts w:hint="eastAsia"/>
          <w:sz w:val="22"/>
        </w:rPr>
        <w:t>10</w:t>
      </w:r>
      <w:r w:rsidR="003C7C72" w:rsidRPr="00D448F8">
        <w:rPr>
          <w:rFonts w:hint="eastAsia"/>
          <w:sz w:val="22"/>
        </w:rPr>
        <w:t>～）</w:t>
      </w:r>
    </w:p>
    <w:p w14:paraId="4CA3EC5C" w14:textId="77777777" w:rsidR="00864836" w:rsidRPr="00D448F8" w:rsidRDefault="00864836" w:rsidP="00D448F8">
      <w:pPr>
        <w:spacing w:line="300" w:lineRule="exact"/>
        <w:ind w:left="1245"/>
        <w:jc w:val="left"/>
        <w:rPr>
          <w:sz w:val="22"/>
        </w:rPr>
      </w:pPr>
      <w:r w:rsidRPr="00D448F8">
        <w:rPr>
          <w:rFonts w:ascii="ＭＳ 明朝" w:eastAsia="ＭＳ 明朝" w:hAnsi="ＭＳ 明朝" w:cs="ＭＳ 明朝" w:hint="eastAsia"/>
          <w:sz w:val="22"/>
        </w:rPr>
        <w:t>※会　場：　・・・会場名・・・・・</w:t>
      </w:r>
    </w:p>
    <w:p w14:paraId="47AF6388" w14:textId="77777777" w:rsidR="00864836" w:rsidRDefault="00864836" w:rsidP="00D448F8">
      <w:pPr>
        <w:spacing w:line="300" w:lineRule="exact"/>
        <w:ind w:left="1245"/>
      </w:pPr>
    </w:p>
    <w:p w14:paraId="2E8A37A4" w14:textId="34B22922" w:rsidR="00C40F7C" w:rsidRDefault="00C40F7C" w:rsidP="00AF4AB0">
      <w:pPr>
        <w:spacing w:beforeLines="50" w:before="145"/>
        <w:rPr>
          <w:rFonts w:asciiTheme="majorEastAsia" w:eastAsiaTheme="majorEastAsia" w:hAnsiTheme="majorEastAsia"/>
          <w:b/>
          <w:sz w:val="24"/>
          <w:szCs w:val="24"/>
        </w:rPr>
      </w:pPr>
    </w:p>
    <w:p w14:paraId="243D0CAC" w14:textId="77777777" w:rsidR="00193FC5" w:rsidRPr="00511DD4" w:rsidRDefault="00193FC5" w:rsidP="00193FC5">
      <w:pPr>
        <w:spacing w:beforeLines="50" w:before="145"/>
        <w:rPr>
          <w:rFonts w:ascii="ＭＳ Ｐ明朝" w:eastAsia="ＭＳ Ｐ明朝" w:hAnsi="ＭＳ Ｐ明朝"/>
        </w:rPr>
      </w:pPr>
      <w:r>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711488" behindDoc="0" locked="0" layoutInCell="1" allowOverlap="1" wp14:anchorId="56E5D795" wp14:editId="4A8C5B10">
                <wp:simplePos x="0" y="0"/>
                <wp:positionH relativeFrom="margin">
                  <wp:posOffset>4617333</wp:posOffset>
                </wp:positionH>
                <wp:positionV relativeFrom="paragraph">
                  <wp:posOffset>-36554</wp:posOffset>
                </wp:positionV>
                <wp:extent cx="1113182" cy="335280"/>
                <wp:effectExtent l="0" t="0" r="0" b="7620"/>
                <wp:wrapNone/>
                <wp:docPr id="2" name="正方形/長方形 2"/>
                <wp:cNvGraphicFramePr/>
                <a:graphic xmlns:a="http://schemas.openxmlformats.org/drawingml/2006/main">
                  <a:graphicData uri="http://schemas.microsoft.com/office/word/2010/wordprocessingShape">
                    <wps:wsp>
                      <wps:cNvSpPr/>
                      <wps:spPr>
                        <a:xfrm>
                          <a:off x="0" y="0"/>
                          <a:ext cx="1113182" cy="335280"/>
                        </a:xfrm>
                        <a:prstGeom prst="rect">
                          <a:avLst/>
                        </a:prstGeom>
                        <a:solidFill>
                          <a:sysClr val="window" lastClr="FFFFFF"/>
                        </a:solidFill>
                        <a:ln w="3175" cap="flat" cmpd="sng" algn="ctr">
                          <a:noFill/>
                          <a:prstDash val="solid"/>
                        </a:ln>
                        <a:effectLst/>
                      </wps:spPr>
                      <wps:txbx>
                        <w:txbxContent>
                          <w:p w14:paraId="32CE0183" w14:textId="77777777" w:rsidR="00193FC5" w:rsidRDefault="00193FC5" w:rsidP="00193FC5">
                            <w:pPr>
                              <w:jc w:val="center"/>
                            </w:pPr>
                            <w:r w:rsidRPr="003F31A6">
                              <w:rPr>
                                <w:rFonts w:hint="eastAsia"/>
                              </w:rPr>
                              <w:t>【</w:t>
                            </w:r>
                            <w:r>
                              <w:rPr>
                                <w:rFonts w:hint="eastAsia"/>
                              </w:rPr>
                              <w:t xml:space="preserve"> </w:t>
                            </w:r>
                            <w:r w:rsidRPr="003F31A6">
                              <w:rPr>
                                <w:rFonts w:hint="eastAsia"/>
                              </w:rPr>
                              <w:t>資料</w:t>
                            </w:r>
                            <w:r w:rsidRPr="003F31A6">
                              <w:rPr>
                                <w:rFonts w:hint="eastAsia"/>
                              </w:rPr>
                              <w:t>1-</w:t>
                            </w:r>
                            <w:r>
                              <w:t xml:space="preserve"> 2) </w:t>
                            </w:r>
                            <w:r w:rsidRPr="003F31A6">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E5D795" id="正方形/長方形 2" o:spid="_x0000_s1027" style="position:absolute;left:0;text-align:left;margin-left:363.55pt;margin-top:-2.9pt;width:87.65pt;height:26.4pt;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" fillcolor="window" stroked="f" strokeweight=".25pt">
                <v:textbox>
                  <w:txbxContent>
                    <w:p w14:paraId="32CE0183" w14:textId="77777777" w:rsidR="00193FC5" w:rsidRDefault="00193FC5" w:rsidP="00193FC5">
                      <w:pPr>
                        <w:jc w:val="center"/>
                      </w:pPr>
                      <w:r w:rsidRPr="003F31A6">
                        <w:rPr>
                          <w:rFonts w:hint="eastAsia"/>
                        </w:rPr>
                        <w:t>【</w:t>
                      </w:r>
                      <w:r>
                        <w:rPr>
                          <w:rFonts w:hint="eastAsia"/>
                        </w:rPr>
                        <w:t xml:space="preserve"> </w:t>
                      </w:r>
                      <w:r w:rsidRPr="003F31A6">
                        <w:rPr>
                          <w:rFonts w:hint="eastAsia"/>
                        </w:rPr>
                        <w:t>資料</w:t>
                      </w:r>
                      <w:r w:rsidRPr="003F31A6">
                        <w:rPr>
                          <w:rFonts w:hint="eastAsia"/>
                        </w:rPr>
                        <w:t>1-</w:t>
                      </w:r>
                      <w:r>
                        <w:t xml:space="preserve"> 2) </w:t>
                      </w:r>
                      <w:r w:rsidRPr="003F31A6">
                        <w:rPr>
                          <w:rFonts w:hint="eastAsia"/>
                        </w:rPr>
                        <w:t>】</w:t>
                      </w:r>
                    </w:p>
                  </w:txbxContent>
                </v:textbox>
                <w10:wrap anchorx="margin"/>
              </v:rect>
            </w:pict>
          </mc:Fallback>
        </mc:AlternateContent>
      </w:r>
      <w:r w:rsidRPr="003C7C72">
        <w:rPr>
          <w:rFonts w:asciiTheme="majorEastAsia" w:eastAsiaTheme="majorEastAsia" w:hAnsiTheme="majorEastAsia" w:hint="eastAsia"/>
          <w:b/>
          <w:sz w:val="24"/>
          <w:szCs w:val="24"/>
        </w:rPr>
        <w:t>Ⅴ　研修内容</w:t>
      </w:r>
      <w:r w:rsidRPr="00511DD4">
        <w:rPr>
          <w:rFonts w:asciiTheme="majorEastAsia" w:eastAsiaTheme="majorEastAsia" w:hAnsiTheme="majorEastAsia"/>
          <w:b/>
          <w:sz w:val="22"/>
        </w:rPr>
        <w:br/>
      </w:r>
      <w:r w:rsidRPr="00511DD4">
        <w:rPr>
          <w:rFonts w:ascii="ＭＳ Ｐ明朝" w:eastAsia="ＭＳ Ｐ明朝" w:hAnsi="ＭＳ Ｐ明朝" w:hint="eastAsia"/>
        </w:rPr>
        <w:t xml:space="preserve">　■事前学習　（本研修は、準備資料の提出を行った上で受講することを前提とする。）</w:t>
      </w:r>
    </w:p>
    <w:tbl>
      <w:tblPr>
        <w:tblpPr w:leftFromText="142" w:rightFromText="142" w:vertAnchor="text" w:horzAnchor="margin" w:tblpY="79"/>
        <w:tblW w:w="9067" w:type="dxa"/>
        <w:tblCellMar>
          <w:top w:w="113" w:type="dxa"/>
          <w:left w:w="28" w:type="dxa"/>
          <w:bottom w:w="57" w:type="dxa"/>
          <w:right w:w="28" w:type="dxa"/>
        </w:tblCellMar>
        <w:tblLook w:val="04A0" w:firstRow="1" w:lastRow="0" w:firstColumn="1" w:lastColumn="0" w:noHBand="0" w:noVBand="1"/>
      </w:tblPr>
      <w:tblGrid>
        <w:gridCol w:w="4111"/>
        <w:gridCol w:w="4956"/>
      </w:tblGrid>
      <w:tr w:rsidR="00193FC5" w:rsidRPr="00511DD4" w14:paraId="315B4731" w14:textId="77777777" w:rsidTr="0089737C">
        <w:trPr>
          <w:trHeight w:val="301"/>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1BEFE2" w14:textId="77777777" w:rsidR="00193FC5" w:rsidRPr="00511DD4" w:rsidRDefault="00193FC5" w:rsidP="0089737C">
            <w:pPr>
              <w:widowControl/>
              <w:snapToGrid w:val="0"/>
              <w:jc w:val="center"/>
              <w:rPr>
                <w:rFonts w:ascii="ＭＳ Ｐ明朝" w:eastAsia="ＭＳ Ｐ明朝" w:hAnsi="ＭＳ Ｐ明朝" w:cs="ＭＳ Ｐゴシック"/>
                <w:kern w:val="0"/>
                <w:sz w:val="20"/>
                <w:szCs w:val="20"/>
              </w:rPr>
            </w:pPr>
            <w:r w:rsidRPr="00511DD4">
              <w:rPr>
                <w:rFonts w:ascii="ＭＳ Ｐ明朝" w:eastAsia="ＭＳ Ｐ明朝" w:hAnsi="ＭＳ Ｐ明朝" w:cs="ＭＳ Ｐゴシック" w:hint="eastAsia"/>
                <w:kern w:val="0"/>
                <w:sz w:val="20"/>
                <w:szCs w:val="20"/>
              </w:rPr>
              <w:t>研修内容</w:t>
            </w:r>
          </w:p>
        </w:tc>
        <w:tc>
          <w:tcPr>
            <w:tcW w:w="495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CEA34B" w14:textId="77777777" w:rsidR="00193FC5" w:rsidRPr="00511DD4" w:rsidRDefault="00193FC5" w:rsidP="0089737C">
            <w:pPr>
              <w:widowControl/>
              <w:snapToGrid w:val="0"/>
              <w:jc w:val="center"/>
              <w:rPr>
                <w:rFonts w:ascii="ＭＳ Ｐ明朝" w:eastAsia="ＭＳ Ｐ明朝" w:hAnsi="ＭＳ Ｐ明朝" w:cs="ＭＳ Ｐゴシック"/>
                <w:kern w:val="0"/>
                <w:sz w:val="20"/>
                <w:szCs w:val="20"/>
              </w:rPr>
            </w:pPr>
            <w:r w:rsidRPr="00511DD4">
              <w:rPr>
                <w:rFonts w:ascii="ＭＳ Ｐ明朝" w:eastAsia="ＭＳ Ｐ明朝" w:hAnsi="ＭＳ Ｐ明朝" w:cs="ＭＳ Ｐゴシック" w:hint="eastAsia"/>
                <w:kern w:val="0"/>
                <w:sz w:val="20"/>
                <w:szCs w:val="20"/>
              </w:rPr>
              <w:t>ねらい</w:t>
            </w:r>
          </w:p>
        </w:tc>
      </w:tr>
      <w:tr w:rsidR="00193FC5" w:rsidRPr="00511DD4" w14:paraId="406F5BFB" w14:textId="77777777" w:rsidTr="0089737C">
        <w:trPr>
          <w:trHeight w:val="957"/>
        </w:trPr>
        <w:tc>
          <w:tcPr>
            <w:tcW w:w="4111" w:type="dxa"/>
            <w:tcBorders>
              <w:top w:val="nil"/>
              <w:left w:val="single" w:sz="4" w:space="0" w:color="auto"/>
              <w:bottom w:val="single" w:sz="4" w:space="0" w:color="auto"/>
              <w:right w:val="single" w:sz="4" w:space="0" w:color="auto"/>
            </w:tcBorders>
            <w:shd w:val="clear" w:color="auto" w:fill="auto"/>
            <w:noWrap/>
          </w:tcPr>
          <w:p w14:paraId="15C6FF91" w14:textId="77777777" w:rsidR="00193FC5" w:rsidRPr="00511DD4" w:rsidRDefault="00193FC5" w:rsidP="0089737C">
            <w:pPr>
              <w:widowControl/>
              <w:snapToGrid w:val="0"/>
              <w:spacing w:line="264" w:lineRule="auto"/>
              <w:jc w:val="left"/>
              <w:rPr>
                <w:rFonts w:ascii="ＭＳ Ｐ明朝" w:eastAsia="ＭＳ Ｐ明朝" w:hAnsi="ＭＳ Ｐ明朝" w:cs="ＭＳ Ｐゴシック"/>
                <w:kern w:val="0"/>
                <w:sz w:val="20"/>
                <w:szCs w:val="20"/>
              </w:rPr>
            </w:pPr>
            <w:r w:rsidRPr="00511DD4">
              <w:rPr>
                <w:rFonts w:ascii="ＭＳ Ｐ明朝" w:eastAsia="ＭＳ Ｐ明朝" w:hAnsi="ＭＳ Ｐ明朝" w:cs="ＭＳ Ｐゴシック" w:hint="eastAsia"/>
                <w:kern w:val="0"/>
                <w:sz w:val="20"/>
                <w:szCs w:val="20"/>
              </w:rPr>
              <w:t xml:space="preserve">【準備資料】　</w:t>
            </w:r>
          </w:p>
          <w:p w14:paraId="0E470C36" w14:textId="77777777" w:rsidR="00193FC5" w:rsidRPr="00511DD4" w:rsidRDefault="00193FC5" w:rsidP="0089737C">
            <w:pPr>
              <w:ind w:firstLineChars="100" w:firstLine="183"/>
              <w:rPr>
                <w:sz w:val="20"/>
                <w:szCs w:val="20"/>
              </w:rPr>
            </w:pPr>
            <w:r w:rsidRPr="00511DD4">
              <w:rPr>
                <w:rFonts w:ascii="ＭＳ Ｐ明朝" w:eastAsia="ＭＳ Ｐ明朝" w:hAnsi="ＭＳ Ｐ明朝" w:cs="ＭＳ Ｐゴシック" w:hint="eastAsia"/>
                <w:kern w:val="0"/>
                <w:sz w:val="20"/>
                <w:szCs w:val="20"/>
              </w:rPr>
              <w:t>自治体情報（保健師数、人材育成状況等）</w:t>
            </w:r>
          </w:p>
          <w:p w14:paraId="56AC1F60" w14:textId="77777777" w:rsidR="00193FC5" w:rsidRPr="00511DD4" w:rsidRDefault="00193FC5" w:rsidP="0089737C">
            <w:pPr>
              <w:widowControl/>
              <w:snapToGrid w:val="0"/>
              <w:spacing w:line="264" w:lineRule="auto"/>
              <w:ind w:firstLineChars="100" w:firstLine="183"/>
              <w:jc w:val="left"/>
              <w:rPr>
                <w:rFonts w:ascii="ＭＳ Ｐ明朝" w:eastAsia="ＭＳ Ｐ明朝" w:hAnsi="ＭＳ Ｐ明朝" w:cs="ＭＳ Ｐゴシック"/>
                <w:kern w:val="0"/>
                <w:sz w:val="20"/>
                <w:szCs w:val="20"/>
              </w:rPr>
            </w:pPr>
            <w:r w:rsidRPr="00511DD4">
              <w:rPr>
                <w:rFonts w:hint="eastAsia"/>
                <w:sz w:val="20"/>
                <w:szCs w:val="20"/>
              </w:rPr>
              <w:t>健康課題と実施事業等</w:t>
            </w:r>
          </w:p>
        </w:tc>
        <w:tc>
          <w:tcPr>
            <w:tcW w:w="4956" w:type="dxa"/>
            <w:tcBorders>
              <w:top w:val="nil"/>
              <w:left w:val="nil"/>
              <w:bottom w:val="single" w:sz="4" w:space="0" w:color="auto"/>
              <w:right w:val="single" w:sz="4" w:space="0" w:color="auto"/>
            </w:tcBorders>
            <w:shd w:val="clear" w:color="auto" w:fill="auto"/>
            <w:vAlign w:val="center"/>
          </w:tcPr>
          <w:p w14:paraId="243C82B7" w14:textId="77777777" w:rsidR="00193FC5" w:rsidRPr="00511DD4" w:rsidRDefault="00193FC5" w:rsidP="0089737C">
            <w:pPr>
              <w:widowControl/>
              <w:snapToGrid w:val="0"/>
              <w:spacing w:line="264" w:lineRule="auto"/>
              <w:ind w:firstLineChars="100" w:firstLine="183"/>
              <w:jc w:val="left"/>
              <w:rPr>
                <w:sz w:val="20"/>
                <w:szCs w:val="20"/>
              </w:rPr>
            </w:pPr>
            <w:r w:rsidRPr="00511DD4">
              <w:rPr>
                <w:rFonts w:hint="eastAsia"/>
                <w:sz w:val="20"/>
                <w:szCs w:val="20"/>
              </w:rPr>
              <w:t>保健師管理職として、自組織における人材育成・管理の現状と課題を把握し、地域の健康課題を解決するための事業・施策展開がなされているか、その中で、自身がどのようなマネジメント機能を果たしているか確認する</w:t>
            </w:r>
          </w:p>
        </w:tc>
      </w:tr>
    </w:tbl>
    <w:p w14:paraId="0B287A30" w14:textId="77777777" w:rsidR="00193FC5" w:rsidRDefault="00193FC5" w:rsidP="00193FC5">
      <w:pPr>
        <w:rPr>
          <w:rFonts w:asciiTheme="majorEastAsia" w:eastAsiaTheme="majorEastAsia" w:hAnsiTheme="majorEastAsia"/>
          <w:b/>
        </w:rPr>
      </w:pPr>
    </w:p>
    <w:p w14:paraId="2AE43A49" w14:textId="77777777" w:rsidR="00193FC5" w:rsidRDefault="00193FC5" w:rsidP="00193FC5">
      <w:pPr>
        <w:rPr>
          <w:rFonts w:asciiTheme="majorEastAsia" w:eastAsiaTheme="majorEastAsia" w:hAnsiTheme="majorEastAsia"/>
          <w:b/>
        </w:rPr>
      </w:pPr>
    </w:p>
    <w:p w14:paraId="109CDADD" w14:textId="77777777" w:rsidR="00193FC5" w:rsidRPr="00511DD4" w:rsidRDefault="00193FC5" w:rsidP="00193FC5">
      <w:pPr>
        <w:rPr>
          <w:rFonts w:asciiTheme="majorEastAsia" w:eastAsiaTheme="majorEastAsia" w:hAnsiTheme="majorEastAsia"/>
          <w:b/>
        </w:rPr>
      </w:pPr>
      <w:bookmarkStart w:id="0" w:name="_Hlk513589574"/>
      <w:bookmarkStart w:id="1" w:name="_Hlk510986868"/>
      <w:r w:rsidRPr="00511DD4">
        <w:rPr>
          <w:rFonts w:asciiTheme="majorEastAsia" w:eastAsiaTheme="majorEastAsia" w:hAnsiTheme="majorEastAsia" w:hint="eastAsia"/>
          <w:b/>
        </w:rPr>
        <w:t xml:space="preserve">■研修 １日目　　</w:t>
      </w:r>
      <w:r>
        <w:rPr>
          <w:rFonts w:asciiTheme="majorEastAsia" w:eastAsiaTheme="majorEastAsia" w:hAnsiTheme="majorEastAsia" w:hint="eastAsia"/>
          <w:b/>
        </w:rPr>
        <w:t>〇〇</w:t>
      </w:r>
      <w:r w:rsidRPr="00511DD4">
        <w:rPr>
          <w:rFonts w:asciiTheme="majorEastAsia" w:eastAsiaTheme="majorEastAsia" w:hAnsiTheme="majorEastAsia" w:hint="eastAsia"/>
          <w:b/>
        </w:rPr>
        <w:t>月</w:t>
      </w:r>
      <w:r>
        <w:rPr>
          <w:rFonts w:asciiTheme="majorEastAsia" w:eastAsiaTheme="majorEastAsia" w:hAnsiTheme="majorEastAsia" w:hint="eastAsia"/>
          <w:b/>
        </w:rPr>
        <w:t>〇〇</w:t>
      </w:r>
      <w:r w:rsidRPr="00511DD4">
        <w:rPr>
          <w:rFonts w:asciiTheme="majorEastAsia" w:eastAsiaTheme="majorEastAsia" w:hAnsiTheme="majorEastAsia" w:hint="eastAsia"/>
          <w:b/>
        </w:rPr>
        <w:t>日（</w:t>
      </w:r>
      <w:r>
        <w:rPr>
          <w:rFonts w:asciiTheme="majorEastAsia" w:eastAsiaTheme="majorEastAsia" w:hAnsiTheme="majorEastAsia" w:hint="eastAsia"/>
          <w:b/>
        </w:rPr>
        <w:t>〇曜日</w:t>
      </w:r>
      <w:r w:rsidRPr="00511DD4">
        <w:rPr>
          <w:rFonts w:asciiTheme="majorEastAsia" w:eastAsiaTheme="majorEastAsia" w:hAnsiTheme="majorEastAsia" w:hint="eastAsia"/>
          <w:b/>
        </w:rPr>
        <w:t>）</w:t>
      </w:r>
      <w:bookmarkEnd w:id="0"/>
    </w:p>
    <w:tbl>
      <w:tblPr>
        <w:tblStyle w:val="af4"/>
        <w:tblpPr w:leftFromText="142" w:rightFromText="142" w:vertAnchor="text" w:horzAnchor="margin" w:tblpXSpec="center" w:tblpY="23"/>
        <w:tblOverlap w:val="never"/>
        <w:tblW w:w="9072" w:type="dxa"/>
        <w:tblCellMar>
          <w:top w:w="113" w:type="dxa"/>
          <w:left w:w="28" w:type="dxa"/>
          <w:bottom w:w="57" w:type="dxa"/>
          <w:right w:w="28" w:type="dxa"/>
        </w:tblCellMar>
        <w:tblLook w:val="04A0" w:firstRow="1" w:lastRow="0" w:firstColumn="1" w:lastColumn="0" w:noHBand="0" w:noVBand="1"/>
      </w:tblPr>
      <w:tblGrid>
        <w:gridCol w:w="1397"/>
        <w:gridCol w:w="2572"/>
        <w:gridCol w:w="3114"/>
        <w:gridCol w:w="1989"/>
      </w:tblGrid>
      <w:tr w:rsidR="00193FC5" w:rsidRPr="00511DD4" w14:paraId="5938B5F0" w14:textId="77777777" w:rsidTr="0089737C">
        <w:trPr>
          <w:trHeight w:val="161"/>
        </w:trPr>
        <w:tc>
          <w:tcPr>
            <w:tcW w:w="1397" w:type="dxa"/>
            <w:shd w:val="clear" w:color="auto" w:fill="F2F2F2" w:themeFill="background1" w:themeFillShade="F2"/>
            <w:vAlign w:val="center"/>
          </w:tcPr>
          <w:bookmarkEnd w:id="1"/>
          <w:p w14:paraId="6C8509AE" w14:textId="77777777" w:rsidR="00193FC5" w:rsidRPr="00511DD4" w:rsidRDefault="00193FC5" w:rsidP="0089737C">
            <w:pPr>
              <w:snapToGrid w:val="0"/>
              <w:spacing w:line="264" w:lineRule="auto"/>
              <w:jc w:val="center"/>
              <w:rPr>
                <w:rFonts w:ascii="ＭＳ Ｐ明朝" w:eastAsia="ＭＳ Ｐ明朝" w:hAnsi="ＭＳ Ｐ明朝"/>
                <w:sz w:val="20"/>
                <w:szCs w:val="20"/>
              </w:rPr>
            </w:pPr>
            <w:r w:rsidRPr="00511DD4">
              <w:rPr>
                <w:rFonts w:ascii="ＭＳ Ｐ明朝" w:eastAsia="ＭＳ Ｐ明朝" w:hAnsi="ＭＳ Ｐ明朝" w:hint="eastAsia"/>
                <w:sz w:val="20"/>
                <w:szCs w:val="20"/>
              </w:rPr>
              <w:t>時間</w:t>
            </w:r>
          </w:p>
        </w:tc>
        <w:tc>
          <w:tcPr>
            <w:tcW w:w="2572" w:type="dxa"/>
            <w:shd w:val="clear" w:color="auto" w:fill="F2F2F2" w:themeFill="background1" w:themeFillShade="F2"/>
            <w:vAlign w:val="center"/>
          </w:tcPr>
          <w:p w14:paraId="46D1374B" w14:textId="77777777" w:rsidR="00193FC5" w:rsidRPr="00511DD4" w:rsidRDefault="00193FC5" w:rsidP="0089737C">
            <w:pPr>
              <w:snapToGrid w:val="0"/>
              <w:spacing w:line="264" w:lineRule="auto"/>
              <w:jc w:val="center"/>
              <w:rPr>
                <w:rFonts w:ascii="ＭＳ Ｐ明朝" w:eastAsia="ＭＳ Ｐ明朝" w:hAnsi="ＭＳ Ｐ明朝"/>
                <w:sz w:val="20"/>
                <w:szCs w:val="20"/>
              </w:rPr>
            </w:pPr>
            <w:r w:rsidRPr="00511DD4">
              <w:rPr>
                <w:rFonts w:ascii="ＭＳ Ｐ明朝" w:eastAsia="ＭＳ Ｐ明朝" w:hAnsi="ＭＳ Ｐ明朝" w:hint="eastAsia"/>
                <w:sz w:val="20"/>
                <w:szCs w:val="20"/>
              </w:rPr>
              <w:t>研修内容</w:t>
            </w:r>
          </w:p>
        </w:tc>
        <w:tc>
          <w:tcPr>
            <w:tcW w:w="3114" w:type="dxa"/>
            <w:shd w:val="clear" w:color="auto" w:fill="F2F2F2" w:themeFill="background1" w:themeFillShade="F2"/>
            <w:vAlign w:val="center"/>
          </w:tcPr>
          <w:p w14:paraId="6343256A" w14:textId="77777777" w:rsidR="00193FC5" w:rsidRPr="00511DD4" w:rsidRDefault="00193FC5" w:rsidP="0089737C">
            <w:pPr>
              <w:snapToGrid w:val="0"/>
              <w:spacing w:line="264" w:lineRule="auto"/>
              <w:jc w:val="center"/>
              <w:rPr>
                <w:rFonts w:ascii="ＭＳ Ｐ明朝" w:eastAsia="ＭＳ Ｐ明朝" w:hAnsi="ＭＳ Ｐ明朝"/>
                <w:sz w:val="20"/>
                <w:szCs w:val="20"/>
              </w:rPr>
            </w:pPr>
            <w:r w:rsidRPr="00511DD4">
              <w:rPr>
                <w:rFonts w:ascii="ＭＳ Ｐ明朝" w:eastAsia="ＭＳ Ｐ明朝" w:hAnsi="ＭＳ Ｐ明朝" w:hint="eastAsia"/>
                <w:sz w:val="20"/>
                <w:szCs w:val="20"/>
              </w:rPr>
              <w:t>ねらい</w:t>
            </w:r>
          </w:p>
        </w:tc>
        <w:tc>
          <w:tcPr>
            <w:tcW w:w="1989" w:type="dxa"/>
            <w:shd w:val="clear" w:color="auto" w:fill="F2F2F2" w:themeFill="background1" w:themeFillShade="F2"/>
            <w:vAlign w:val="center"/>
          </w:tcPr>
          <w:p w14:paraId="21FF464D" w14:textId="77777777" w:rsidR="00193FC5" w:rsidRPr="00511DD4" w:rsidRDefault="00193FC5" w:rsidP="0089737C">
            <w:pPr>
              <w:snapToGrid w:val="0"/>
              <w:spacing w:line="264" w:lineRule="auto"/>
              <w:jc w:val="center"/>
              <w:rPr>
                <w:rFonts w:ascii="ＭＳ Ｐ明朝" w:eastAsia="ＭＳ Ｐ明朝" w:hAnsi="ＭＳ Ｐ明朝"/>
                <w:sz w:val="20"/>
                <w:szCs w:val="20"/>
              </w:rPr>
            </w:pPr>
            <w:r w:rsidRPr="00511DD4">
              <w:rPr>
                <w:rFonts w:ascii="ＭＳ Ｐ明朝" w:eastAsia="ＭＳ Ｐ明朝" w:hAnsi="ＭＳ Ｐ明朝" w:hint="eastAsia"/>
                <w:sz w:val="20"/>
                <w:szCs w:val="20"/>
              </w:rPr>
              <w:t>講師</w:t>
            </w:r>
          </w:p>
        </w:tc>
      </w:tr>
      <w:tr w:rsidR="00193FC5" w:rsidRPr="00B7125B" w14:paraId="5BBF494F" w14:textId="77777777" w:rsidTr="0089737C">
        <w:trPr>
          <w:trHeight w:val="255"/>
        </w:trPr>
        <w:tc>
          <w:tcPr>
            <w:tcW w:w="1397" w:type="dxa"/>
          </w:tcPr>
          <w:p w14:paraId="6FA89A57" w14:textId="77777777" w:rsidR="00193FC5" w:rsidRPr="0038246A" w:rsidRDefault="00193FC5" w:rsidP="0089737C">
            <w:pPr>
              <w:snapToGrid w:val="0"/>
              <w:spacing w:line="264" w:lineRule="auto"/>
              <w:ind w:firstLineChars="100" w:firstLine="183"/>
              <w:jc w:val="left"/>
              <w:rPr>
                <w:rFonts w:asciiTheme="minorEastAsia" w:hAnsiTheme="minorEastAsia" w:cs="ＭＳ Ｐゴシック"/>
                <w:kern w:val="0"/>
                <w:sz w:val="20"/>
                <w:szCs w:val="20"/>
              </w:rPr>
            </w:pPr>
            <w:r w:rsidRPr="0038246A">
              <w:rPr>
                <w:rFonts w:asciiTheme="minorEastAsia" w:hAnsiTheme="minorEastAsia" w:cs="ＭＳ Ｐゴシック" w:hint="eastAsia"/>
                <w:kern w:val="0"/>
                <w:sz w:val="20"/>
                <w:szCs w:val="20"/>
              </w:rPr>
              <w:t xml:space="preserve"> </w:t>
            </w:r>
            <w:r w:rsidRPr="0038246A">
              <w:rPr>
                <w:rFonts w:asciiTheme="minorEastAsia" w:hAnsiTheme="minorEastAsia" w:cs="ＭＳ Ｐゴシック"/>
                <w:kern w:val="0"/>
                <w:sz w:val="20"/>
                <w:szCs w:val="20"/>
              </w:rPr>
              <w:t>9：</w:t>
            </w:r>
            <w:r w:rsidRPr="0038246A">
              <w:rPr>
                <w:rFonts w:asciiTheme="minorEastAsia" w:hAnsiTheme="minorEastAsia" w:cs="ＭＳ Ｐゴシック" w:hint="eastAsia"/>
                <w:kern w:val="0"/>
                <w:sz w:val="20"/>
                <w:szCs w:val="20"/>
              </w:rPr>
              <w:t>0</w:t>
            </w:r>
            <w:r w:rsidRPr="0038246A">
              <w:rPr>
                <w:rFonts w:asciiTheme="minorEastAsia" w:hAnsiTheme="minorEastAsia" w:cs="ＭＳ Ｐゴシック"/>
                <w:kern w:val="0"/>
                <w:sz w:val="20"/>
                <w:szCs w:val="20"/>
              </w:rPr>
              <w:t>0～</w:t>
            </w:r>
            <w:r w:rsidRPr="0038246A">
              <w:rPr>
                <w:rFonts w:asciiTheme="minorEastAsia" w:hAnsiTheme="minorEastAsia" w:cs="ＭＳ Ｐゴシック" w:hint="eastAsia"/>
                <w:kern w:val="0"/>
                <w:sz w:val="20"/>
                <w:szCs w:val="20"/>
              </w:rPr>
              <w:t>9</w:t>
            </w:r>
            <w:r w:rsidRPr="0038246A">
              <w:rPr>
                <w:rFonts w:asciiTheme="minorEastAsia" w:hAnsiTheme="minorEastAsia" w:cs="ＭＳ Ｐゴシック"/>
                <w:kern w:val="0"/>
                <w:sz w:val="20"/>
                <w:szCs w:val="20"/>
              </w:rPr>
              <w:t>:15</w:t>
            </w:r>
          </w:p>
        </w:tc>
        <w:tc>
          <w:tcPr>
            <w:tcW w:w="7675" w:type="dxa"/>
            <w:gridSpan w:val="3"/>
            <w:vAlign w:val="center"/>
          </w:tcPr>
          <w:p w14:paraId="3235F9DC" w14:textId="77777777" w:rsidR="00193FC5" w:rsidRPr="002705A9" w:rsidRDefault="00193FC5" w:rsidP="0089737C">
            <w:pPr>
              <w:snapToGrid w:val="0"/>
              <w:spacing w:line="264" w:lineRule="auto"/>
              <w:jc w:val="center"/>
              <w:rPr>
                <w:rFonts w:asciiTheme="minorEastAsia" w:hAnsiTheme="minorEastAsia" w:cs="ＭＳ Ｐゴシック"/>
                <w:kern w:val="0"/>
                <w:sz w:val="20"/>
                <w:szCs w:val="20"/>
              </w:rPr>
            </w:pPr>
            <w:r w:rsidRPr="002705A9">
              <w:rPr>
                <w:rFonts w:asciiTheme="minorEastAsia" w:hAnsiTheme="minorEastAsia" w:hint="eastAsia"/>
                <w:sz w:val="20"/>
                <w:szCs w:val="20"/>
              </w:rPr>
              <w:t>受　付</w:t>
            </w:r>
          </w:p>
        </w:tc>
      </w:tr>
      <w:tr w:rsidR="00193FC5" w:rsidRPr="00B7125B" w14:paraId="770D9C4D" w14:textId="77777777" w:rsidTr="0089737C">
        <w:trPr>
          <w:trHeight w:val="233"/>
        </w:trPr>
        <w:tc>
          <w:tcPr>
            <w:tcW w:w="1397" w:type="dxa"/>
          </w:tcPr>
          <w:p w14:paraId="546C341D" w14:textId="77777777" w:rsidR="00193FC5" w:rsidRPr="0038246A" w:rsidRDefault="00193FC5" w:rsidP="0089737C">
            <w:pPr>
              <w:snapToGrid w:val="0"/>
              <w:spacing w:line="264" w:lineRule="auto"/>
              <w:ind w:firstLineChars="100" w:firstLine="183"/>
              <w:jc w:val="left"/>
              <w:rPr>
                <w:rFonts w:asciiTheme="minorEastAsia" w:hAnsiTheme="minorEastAsia" w:cs="ＭＳ Ｐゴシック"/>
                <w:kern w:val="0"/>
                <w:sz w:val="20"/>
                <w:szCs w:val="20"/>
              </w:rPr>
            </w:pPr>
            <w:r w:rsidRPr="0038246A">
              <w:rPr>
                <w:rFonts w:asciiTheme="minorEastAsia" w:hAnsiTheme="minorEastAsia" w:cs="ＭＳ Ｐゴシック" w:hint="eastAsia"/>
                <w:kern w:val="0"/>
                <w:sz w:val="20"/>
                <w:szCs w:val="20"/>
              </w:rPr>
              <w:t xml:space="preserve"> </w:t>
            </w:r>
            <w:r w:rsidRPr="0038246A">
              <w:rPr>
                <w:rFonts w:asciiTheme="minorEastAsia" w:hAnsiTheme="minorEastAsia" w:cs="ＭＳ Ｐゴシック"/>
                <w:kern w:val="0"/>
                <w:sz w:val="20"/>
                <w:szCs w:val="20"/>
              </w:rPr>
              <w:t>9：</w:t>
            </w:r>
            <w:r w:rsidRPr="0038246A">
              <w:rPr>
                <w:rFonts w:asciiTheme="minorEastAsia" w:hAnsiTheme="minorEastAsia" w:cs="ＭＳ Ｐゴシック" w:hint="eastAsia"/>
                <w:kern w:val="0"/>
                <w:sz w:val="20"/>
                <w:szCs w:val="20"/>
              </w:rPr>
              <w:t>15</w:t>
            </w:r>
            <w:r w:rsidRPr="0038246A">
              <w:rPr>
                <w:rFonts w:asciiTheme="minorEastAsia" w:hAnsiTheme="minorEastAsia" w:cs="ＭＳ Ｐゴシック"/>
                <w:kern w:val="0"/>
                <w:sz w:val="20"/>
                <w:szCs w:val="20"/>
              </w:rPr>
              <w:t>～</w:t>
            </w:r>
            <w:r w:rsidRPr="0038246A">
              <w:rPr>
                <w:rFonts w:asciiTheme="minorEastAsia" w:hAnsiTheme="minorEastAsia" w:cs="ＭＳ Ｐゴシック" w:hint="eastAsia"/>
                <w:kern w:val="0"/>
                <w:sz w:val="20"/>
                <w:szCs w:val="20"/>
              </w:rPr>
              <w:t>9:25</w:t>
            </w:r>
          </w:p>
        </w:tc>
        <w:tc>
          <w:tcPr>
            <w:tcW w:w="7675" w:type="dxa"/>
            <w:gridSpan w:val="3"/>
            <w:vAlign w:val="center"/>
          </w:tcPr>
          <w:p w14:paraId="56182343" w14:textId="77777777" w:rsidR="00193FC5" w:rsidRPr="002705A9" w:rsidRDefault="00193FC5" w:rsidP="0089737C">
            <w:pPr>
              <w:snapToGrid w:val="0"/>
              <w:spacing w:line="264" w:lineRule="auto"/>
              <w:jc w:val="center"/>
              <w:rPr>
                <w:rFonts w:asciiTheme="minorEastAsia" w:hAnsiTheme="minorEastAsia"/>
                <w:sz w:val="20"/>
                <w:szCs w:val="20"/>
              </w:rPr>
            </w:pPr>
            <w:r w:rsidRPr="002705A9">
              <w:rPr>
                <w:rFonts w:asciiTheme="minorEastAsia" w:hAnsiTheme="minorEastAsia" w:hint="eastAsia"/>
                <w:sz w:val="20"/>
                <w:szCs w:val="20"/>
              </w:rPr>
              <w:t>開会　　挨拶／オリエンテーション</w:t>
            </w:r>
          </w:p>
        </w:tc>
      </w:tr>
      <w:tr w:rsidR="00193FC5" w:rsidRPr="00B7125B" w14:paraId="02977C16" w14:textId="77777777" w:rsidTr="0089737C">
        <w:trPr>
          <w:trHeight w:val="1186"/>
        </w:trPr>
        <w:tc>
          <w:tcPr>
            <w:tcW w:w="1397" w:type="dxa"/>
            <w:vAlign w:val="center"/>
          </w:tcPr>
          <w:p w14:paraId="60322371"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sz w:val="20"/>
                <w:szCs w:val="20"/>
              </w:rPr>
              <w:t>9：</w:t>
            </w:r>
            <w:r w:rsidRPr="0038246A">
              <w:rPr>
                <w:rFonts w:asciiTheme="minorEastAsia" w:hAnsiTheme="minorEastAsia" w:hint="eastAsia"/>
                <w:sz w:val="20"/>
                <w:szCs w:val="20"/>
              </w:rPr>
              <w:t>2</w:t>
            </w:r>
            <w:r w:rsidRPr="0038246A">
              <w:rPr>
                <w:rFonts w:asciiTheme="minorEastAsia" w:hAnsiTheme="minorEastAsia"/>
                <w:sz w:val="20"/>
                <w:szCs w:val="20"/>
              </w:rPr>
              <w:t>5～</w:t>
            </w:r>
            <w:r w:rsidRPr="0038246A">
              <w:rPr>
                <w:rFonts w:asciiTheme="minorEastAsia" w:hAnsiTheme="minorEastAsia" w:hint="eastAsia"/>
                <w:sz w:val="20"/>
                <w:szCs w:val="20"/>
              </w:rPr>
              <w:t>10：2</w:t>
            </w:r>
            <w:r w:rsidRPr="0038246A">
              <w:rPr>
                <w:rFonts w:asciiTheme="minorEastAsia" w:hAnsiTheme="minorEastAsia"/>
                <w:sz w:val="20"/>
                <w:szCs w:val="20"/>
              </w:rPr>
              <w:t>5</w:t>
            </w:r>
          </w:p>
          <w:p w14:paraId="7E868E6C"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hint="eastAsia"/>
                <w:sz w:val="20"/>
                <w:szCs w:val="20"/>
              </w:rPr>
              <w:t>（60分）</w:t>
            </w:r>
          </w:p>
        </w:tc>
        <w:tc>
          <w:tcPr>
            <w:tcW w:w="2572" w:type="dxa"/>
            <w:shd w:val="clear" w:color="auto" w:fill="FFFFFF" w:themeFill="background1"/>
            <w:vAlign w:val="center"/>
          </w:tcPr>
          <w:p w14:paraId="0B12C66A" w14:textId="77777777" w:rsidR="00193FC5" w:rsidRPr="00D712D6" w:rsidRDefault="00193FC5" w:rsidP="0089737C">
            <w:pPr>
              <w:snapToGrid w:val="0"/>
              <w:spacing w:line="260" w:lineRule="exact"/>
              <w:rPr>
                <w:rFonts w:asciiTheme="minorEastAsia" w:hAnsiTheme="minorEastAsia"/>
                <w:sz w:val="20"/>
                <w:szCs w:val="20"/>
              </w:rPr>
            </w:pPr>
            <w:r w:rsidRPr="00D712D6">
              <w:rPr>
                <w:rFonts w:asciiTheme="minorEastAsia" w:hAnsiTheme="minorEastAsia" w:hint="eastAsia"/>
                <w:sz w:val="20"/>
                <w:szCs w:val="20"/>
              </w:rPr>
              <w:t>【講義】</w:t>
            </w:r>
          </w:p>
          <w:p w14:paraId="6A5289AD" w14:textId="77777777" w:rsidR="00193FC5" w:rsidRPr="00D712D6" w:rsidRDefault="00193FC5" w:rsidP="0089737C">
            <w:pPr>
              <w:snapToGrid w:val="0"/>
              <w:spacing w:line="260" w:lineRule="exact"/>
              <w:rPr>
                <w:rFonts w:asciiTheme="minorEastAsia" w:hAnsiTheme="minorEastAsia"/>
                <w:sz w:val="20"/>
                <w:szCs w:val="20"/>
              </w:rPr>
            </w:pPr>
            <w:r w:rsidRPr="00D712D6">
              <w:rPr>
                <w:rFonts w:asciiTheme="minorEastAsia" w:hAnsiTheme="minorEastAsia" w:hint="eastAsia"/>
                <w:sz w:val="20"/>
                <w:szCs w:val="20"/>
              </w:rPr>
              <w:t>国の保健活動の方針および各都道府県の現任教育体系を踏まえた市町村保健師管理者への期待</w:t>
            </w:r>
          </w:p>
        </w:tc>
        <w:tc>
          <w:tcPr>
            <w:tcW w:w="3114" w:type="dxa"/>
            <w:shd w:val="clear" w:color="auto" w:fill="FFFFFF" w:themeFill="background1"/>
            <w:vAlign w:val="center"/>
          </w:tcPr>
          <w:p w14:paraId="7B78A263" w14:textId="77777777" w:rsidR="00193FC5" w:rsidRPr="00D712D6" w:rsidRDefault="00193FC5" w:rsidP="0089737C">
            <w:pPr>
              <w:snapToGrid w:val="0"/>
              <w:spacing w:line="260" w:lineRule="exact"/>
              <w:ind w:left="2"/>
              <w:rPr>
                <w:rFonts w:asciiTheme="minorEastAsia" w:hAnsiTheme="minorEastAsia"/>
                <w:sz w:val="20"/>
                <w:szCs w:val="20"/>
              </w:rPr>
            </w:pPr>
            <w:r w:rsidRPr="00D712D6">
              <w:rPr>
                <w:rFonts w:asciiTheme="minorEastAsia" w:hAnsiTheme="minorEastAsia" w:cs="ＭＳ Ｐゴシック" w:hint="eastAsia"/>
                <w:kern w:val="0"/>
                <w:sz w:val="20"/>
                <w:szCs w:val="20"/>
              </w:rPr>
              <w:t>国の地域保健における動向や各都道府県の役割を踏まえた上で、各都道府県の保健師現任教育において市町村保健師管理者が果たす役割について説明できる</w:t>
            </w:r>
          </w:p>
        </w:tc>
        <w:tc>
          <w:tcPr>
            <w:tcW w:w="1989" w:type="dxa"/>
            <w:shd w:val="clear" w:color="auto" w:fill="FFFFFF" w:themeFill="background1"/>
            <w:vAlign w:val="center"/>
          </w:tcPr>
          <w:p w14:paraId="5DFAA96C" w14:textId="77777777" w:rsidR="00193FC5" w:rsidRPr="00D712D6" w:rsidRDefault="00193FC5" w:rsidP="0089737C">
            <w:pPr>
              <w:widowControl/>
              <w:snapToGrid w:val="0"/>
              <w:spacing w:line="260" w:lineRule="exact"/>
              <w:rPr>
                <w:rFonts w:asciiTheme="minorEastAsia" w:hAnsiTheme="minorEastAsia" w:cs="ＭＳ Ｐゴシック"/>
                <w:kern w:val="0"/>
                <w:sz w:val="20"/>
                <w:szCs w:val="20"/>
              </w:rPr>
            </w:pPr>
          </w:p>
          <w:p w14:paraId="74427F01" w14:textId="77777777" w:rsidR="00193FC5" w:rsidRPr="00D712D6" w:rsidRDefault="00193FC5" w:rsidP="0089737C">
            <w:pPr>
              <w:widowControl/>
              <w:snapToGrid w:val="0"/>
              <w:spacing w:line="260" w:lineRule="exact"/>
              <w:rPr>
                <w:rFonts w:asciiTheme="minorEastAsia" w:hAnsiTheme="minorEastAsia" w:cs="ＭＳ Ｐゴシック"/>
                <w:kern w:val="0"/>
                <w:sz w:val="20"/>
                <w:szCs w:val="20"/>
              </w:rPr>
            </w:pPr>
            <w:r w:rsidRPr="00D712D6">
              <w:rPr>
                <w:rFonts w:asciiTheme="minorEastAsia" w:hAnsiTheme="minorEastAsia" w:cs="ＭＳ Ｐゴシック" w:hint="eastAsia"/>
                <w:kern w:val="0"/>
                <w:sz w:val="20"/>
                <w:szCs w:val="20"/>
              </w:rPr>
              <w:t>〇〇県</w:t>
            </w:r>
          </w:p>
          <w:p w14:paraId="360F4359" w14:textId="77777777" w:rsidR="00193FC5" w:rsidRPr="00D712D6" w:rsidRDefault="00193FC5" w:rsidP="0089737C">
            <w:pPr>
              <w:snapToGrid w:val="0"/>
              <w:spacing w:line="260" w:lineRule="exact"/>
              <w:ind w:firstLineChars="200" w:firstLine="366"/>
              <w:rPr>
                <w:rFonts w:asciiTheme="minorEastAsia" w:hAnsiTheme="minorEastAsia" w:cs="ＭＳ Ｐゴシック"/>
                <w:kern w:val="0"/>
                <w:sz w:val="20"/>
                <w:szCs w:val="20"/>
              </w:rPr>
            </w:pPr>
            <w:r w:rsidRPr="00D712D6">
              <w:rPr>
                <w:rFonts w:asciiTheme="minorEastAsia" w:hAnsiTheme="minorEastAsia" w:cs="ＭＳ Ｐゴシック" w:hint="eastAsia"/>
                <w:kern w:val="0"/>
                <w:sz w:val="20"/>
                <w:szCs w:val="20"/>
              </w:rPr>
              <w:t>担当者</w:t>
            </w:r>
          </w:p>
        </w:tc>
      </w:tr>
      <w:tr w:rsidR="00193FC5" w:rsidRPr="00C40F7C" w14:paraId="0880EF87" w14:textId="77777777" w:rsidTr="0089737C">
        <w:trPr>
          <w:trHeight w:val="563"/>
        </w:trPr>
        <w:tc>
          <w:tcPr>
            <w:tcW w:w="1397" w:type="dxa"/>
            <w:vAlign w:val="center"/>
          </w:tcPr>
          <w:p w14:paraId="088007CD"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hint="eastAsia"/>
                <w:sz w:val="20"/>
                <w:szCs w:val="20"/>
              </w:rPr>
              <w:t>10：35～11：05</w:t>
            </w:r>
          </w:p>
          <w:p w14:paraId="32B7F29B"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hint="eastAsia"/>
                <w:sz w:val="20"/>
                <w:szCs w:val="20"/>
              </w:rPr>
              <w:t>（30分）</w:t>
            </w:r>
          </w:p>
        </w:tc>
        <w:tc>
          <w:tcPr>
            <w:tcW w:w="2572" w:type="dxa"/>
            <w:shd w:val="clear" w:color="auto" w:fill="auto"/>
            <w:vAlign w:val="center"/>
          </w:tcPr>
          <w:p w14:paraId="55E2F871" w14:textId="77777777" w:rsidR="00193FC5" w:rsidRPr="00D712D6" w:rsidRDefault="00193FC5" w:rsidP="0089737C">
            <w:pPr>
              <w:snapToGrid w:val="0"/>
              <w:spacing w:line="260" w:lineRule="exact"/>
              <w:rPr>
                <w:rFonts w:ascii="ＭＳ 明朝" w:eastAsia="ＭＳ 明朝" w:hAnsi="ＭＳ 明朝"/>
                <w:sz w:val="20"/>
                <w:szCs w:val="20"/>
              </w:rPr>
            </w:pPr>
            <w:r w:rsidRPr="00D712D6">
              <w:rPr>
                <w:rFonts w:ascii="ＭＳ 明朝" w:eastAsia="ＭＳ 明朝" w:hAnsi="ＭＳ 明朝" w:hint="eastAsia"/>
                <w:sz w:val="20"/>
                <w:szCs w:val="20"/>
              </w:rPr>
              <w:t>【DVDまたは講義】</w:t>
            </w:r>
          </w:p>
          <w:p w14:paraId="7F61F754" w14:textId="77777777" w:rsidR="00193FC5" w:rsidRPr="00D712D6" w:rsidRDefault="00193FC5" w:rsidP="0089737C">
            <w:pPr>
              <w:snapToGrid w:val="0"/>
              <w:spacing w:line="260" w:lineRule="exact"/>
              <w:rPr>
                <w:rFonts w:ascii="ＭＳ 明朝" w:eastAsia="ＭＳ 明朝" w:hAnsi="ＭＳ 明朝"/>
                <w:sz w:val="20"/>
                <w:szCs w:val="20"/>
              </w:rPr>
            </w:pPr>
            <w:r w:rsidRPr="00D712D6">
              <w:rPr>
                <w:rFonts w:ascii="ＭＳ 明朝" w:eastAsia="ＭＳ 明朝" w:hAnsi="ＭＳ 明朝" w:hint="eastAsia"/>
                <w:sz w:val="20"/>
                <w:szCs w:val="20"/>
              </w:rPr>
              <w:t>組織におけるリーダーシップとマネジメント</w:t>
            </w:r>
          </w:p>
        </w:tc>
        <w:tc>
          <w:tcPr>
            <w:tcW w:w="3114" w:type="dxa"/>
            <w:shd w:val="clear" w:color="auto" w:fill="auto"/>
            <w:vAlign w:val="center"/>
          </w:tcPr>
          <w:p w14:paraId="6C5A45CD" w14:textId="77777777" w:rsidR="00193FC5" w:rsidRPr="00D712D6" w:rsidRDefault="00193FC5" w:rsidP="0089737C">
            <w:pPr>
              <w:snapToGrid w:val="0"/>
              <w:spacing w:line="260" w:lineRule="exact"/>
              <w:ind w:left="1"/>
              <w:rPr>
                <w:rFonts w:ascii="ＭＳ 明朝" w:eastAsia="ＭＳ 明朝" w:hAnsi="ＭＳ 明朝"/>
                <w:sz w:val="20"/>
                <w:szCs w:val="20"/>
              </w:rPr>
            </w:pPr>
            <w:r w:rsidRPr="00D712D6">
              <w:rPr>
                <w:rFonts w:ascii="ＭＳ 明朝" w:eastAsia="ＭＳ 明朝" w:hAnsi="ＭＳ 明朝" w:hint="eastAsia"/>
                <w:sz w:val="20"/>
                <w:szCs w:val="20"/>
              </w:rPr>
              <w:t>行政経営を念頭においた組織概念、リーダーシップ機能、マネジメント機能について説明できる</w:t>
            </w:r>
          </w:p>
        </w:tc>
        <w:tc>
          <w:tcPr>
            <w:tcW w:w="1989" w:type="dxa"/>
            <w:tcBorders>
              <w:right w:val="single" w:sz="6" w:space="0" w:color="auto"/>
            </w:tcBorders>
            <w:shd w:val="clear" w:color="auto" w:fill="auto"/>
            <w:vAlign w:val="center"/>
          </w:tcPr>
          <w:p w14:paraId="5E34C614" w14:textId="77777777" w:rsidR="00193FC5" w:rsidRPr="00D712D6" w:rsidRDefault="00193FC5" w:rsidP="0089737C">
            <w:pPr>
              <w:snapToGrid w:val="0"/>
              <w:spacing w:line="220" w:lineRule="exact"/>
              <w:rPr>
                <w:rFonts w:ascii="ＭＳ 明朝" w:hAnsi="ＭＳ 明朝"/>
                <w:sz w:val="20"/>
                <w:szCs w:val="20"/>
              </w:rPr>
            </w:pPr>
            <w:r w:rsidRPr="00D712D6">
              <w:rPr>
                <w:rFonts w:ascii="ＭＳ 明朝" w:hAnsi="ＭＳ 明朝" w:hint="eastAsia"/>
                <w:sz w:val="20"/>
                <w:szCs w:val="20"/>
              </w:rPr>
              <w:t xml:space="preserve">・グローバルヘルスマ　</w:t>
            </w:r>
          </w:p>
          <w:p w14:paraId="299FC9CE" w14:textId="77777777" w:rsidR="00193FC5" w:rsidRPr="00D712D6" w:rsidRDefault="00193FC5" w:rsidP="0089737C">
            <w:pPr>
              <w:snapToGrid w:val="0"/>
              <w:spacing w:line="220" w:lineRule="exact"/>
              <w:rPr>
                <w:rFonts w:ascii="ＭＳ 明朝" w:hAnsi="ＭＳ 明朝"/>
                <w:sz w:val="20"/>
                <w:szCs w:val="20"/>
              </w:rPr>
            </w:pPr>
            <w:r w:rsidRPr="00D712D6">
              <w:rPr>
                <w:rFonts w:ascii="ＭＳ 明朝" w:hAnsi="ＭＳ 明朝" w:hint="eastAsia"/>
                <w:sz w:val="20"/>
                <w:szCs w:val="20"/>
              </w:rPr>
              <w:t xml:space="preserve">　ネジメント研究所</w:t>
            </w:r>
          </w:p>
          <w:p w14:paraId="720DA3D2" w14:textId="77777777" w:rsidR="00193FC5" w:rsidRPr="00D712D6" w:rsidRDefault="00193FC5" w:rsidP="0089737C">
            <w:pPr>
              <w:snapToGrid w:val="0"/>
              <w:spacing w:line="220" w:lineRule="exact"/>
              <w:rPr>
                <w:rFonts w:ascii="ＭＳ 明朝" w:hAnsi="ＭＳ 明朝"/>
                <w:sz w:val="20"/>
                <w:szCs w:val="20"/>
              </w:rPr>
            </w:pPr>
            <w:r w:rsidRPr="00D712D6">
              <w:rPr>
                <w:rFonts w:ascii="ＭＳ 明朝" w:hAnsi="ＭＳ 明朝" w:hint="eastAsia"/>
                <w:sz w:val="20"/>
                <w:szCs w:val="20"/>
              </w:rPr>
              <w:t xml:space="preserve">　所長　熊川寿郎の</w:t>
            </w:r>
          </w:p>
          <w:p w14:paraId="1052B424" w14:textId="77777777" w:rsidR="00193FC5" w:rsidRPr="00D712D6" w:rsidRDefault="00193FC5" w:rsidP="0089737C">
            <w:pPr>
              <w:snapToGrid w:val="0"/>
              <w:spacing w:line="220" w:lineRule="exact"/>
              <w:rPr>
                <w:rFonts w:ascii="ＭＳ 明朝" w:hAnsi="ＭＳ 明朝"/>
                <w:sz w:val="20"/>
                <w:szCs w:val="20"/>
              </w:rPr>
            </w:pPr>
            <w:r w:rsidRPr="00D712D6">
              <w:rPr>
                <w:rFonts w:ascii="ＭＳ 明朝" w:hAnsi="ＭＳ 明朝" w:hint="eastAsia"/>
                <w:sz w:val="20"/>
                <w:szCs w:val="20"/>
              </w:rPr>
              <w:t xml:space="preserve">　DVD視聴</w:t>
            </w:r>
          </w:p>
          <w:p w14:paraId="4FD57E80" w14:textId="77777777" w:rsidR="00193FC5" w:rsidRPr="00D712D6" w:rsidRDefault="00193FC5" w:rsidP="0089737C">
            <w:pPr>
              <w:snapToGrid w:val="0"/>
              <w:spacing w:line="260" w:lineRule="exact"/>
              <w:rPr>
                <w:rFonts w:ascii="ＭＳ 明朝" w:hAnsi="ＭＳ 明朝"/>
                <w:sz w:val="20"/>
                <w:szCs w:val="20"/>
              </w:rPr>
            </w:pPr>
            <w:r w:rsidRPr="00D712D6">
              <w:rPr>
                <w:rFonts w:ascii="ＭＳ 明朝" w:hAnsi="ＭＳ 明朝" w:hint="eastAsia"/>
                <w:sz w:val="20"/>
                <w:szCs w:val="20"/>
              </w:rPr>
              <w:t xml:space="preserve">＊他の公衆衛生学学識　</w:t>
            </w:r>
          </w:p>
          <w:p w14:paraId="4C62E1E5" w14:textId="77777777" w:rsidR="00193FC5" w:rsidRPr="00D712D6" w:rsidRDefault="00193FC5" w:rsidP="0089737C">
            <w:pPr>
              <w:snapToGrid w:val="0"/>
              <w:spacing w:line="260" w:lineRule="exact"/>
              <w:rPr>
                <w:rFonts w:ascii="ＭＳ 明朝" w:eastAsia="ＭＳ 明朝" w:hAnsi="ＭＳ 明朝"/>
                <w:color w:val="FF0000"/>
                <w:sz w:val="20"/>
                <w:szCs w:val="20"/>
              </w:rPr>
            </w:pPr>
            <w:r w:rsidRPr="00D712D6">
              <w:rPr>
                <w:rFonts w:ascii="ＭＳ 明朝" w:hAnsi="ＭＳ 明朝" w:hint="eastAsia"/>
                <w:sz w:val="20"/>
                <w:szCs w:val="20"/>
              </w:rPr>
              <w:t xml:space="preserve">　経験者へ依頼可</w:t>
            </w:r>
          </w:p>
        </w:tc>
      </w:tr>
      <w:tr w:rsidR="00193FC5" w:rsidRPr="00C40F7C" w14:paraId="05DD22F0" w14:textId="77777777" w:rsidTr="0089737C">
        <w:trPr>
          <w:trHeight w:val="563"/>
        </w:trPr>
        <w:tc>
          <w:tcPr>
            <w:tcW w:w="1397" w:type="dxa"/>
            <w:vAlign w:val="center"/>
          </w:tcPr>
          <w:p w14:paraId="5571BFA5"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sz w:val="20"/>
                <w:szCs w:val="20"/>
              </w:rPr>
              <w:t>1</w:t>
            </w:r>
            <w:r w:rsidRPr="0038246A">
              <w:rPr>
                <w:rFonts w:asciiTheme="minorEastAsia" w:hAnsiTheme="minorEastAsia" w:hint="eastAsia"/>
                <w:sz w:val="20"/>
                <w:szCs w:val="20"/>
              </w:rPr>
              <w:t>1</w:t>
            </w:r>
            <w:r w:rsidRPr="0038246A">
              <w:rPr>
                <w:rFonts w:asciiTheme="minorEastAsia" w:hAnsiTheme="minorEastAsia"/>
                <w:sz w:val="20"/>
                <w:szCs w:val="20"/>
              </w:rPr>
              <w:t>：</w:t>
            </w:r>
            <w:r w:rsidRPr="0038246A">
              <w:rPr>
                <w:rFonts w:asciiTheme="minorEastAsia" w:hAnsiTheme="minorEastAsia" w:hint="eastAsia"/>
                <w:sz w:val="20"/>
                <w:szCs w:val="20"/>
              </w:rPr>
              <w:t>05</w:t>
            </w:r>
            <w:r w:rsidRPr="0038246A">
              <w:rPr>
                <w:rFonts w:asciiTheme="minorEastAsia" w:hAnsiTheme="minorEastAsia"/>
                <w:sz w:val="20"/>
                <w:szCs w:val="20"/>
              </w:rPr>
              <w:t>～12：</w:t>
            </w:r>
            <w:r w:rsidRPr="0038246A">
              <w:rPr>
                <w:rFonts w:asciiTheme="minorEastAsia" w:hAnsiTheme="minorEastAsia" w:hint="eastAsia"/>
                <w:sz w:val="20"/>
                <w:szCs w:val="20"/>
              </w:rPr>
              <w:t>0</w:t>
            </w:r>
            <w:r w:rsidRPr="0038246A">
              <w:rPr>
                <w:rFonts w:asciiTheme="minorEastAsia" w:hAnsiTheme="minorEastAsia"/>
                <w:sz w:val="20"/>
                <w:szCs w:val="20"/>
              </w:rPr>
              <w:t>5</w:t>
            </w:r>
          </w:p>
          <w:p w14:paraId="07D2003A"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sz w:val="20"/>
                <w:szCs w:val="20"/>
              </w:rPr>
              <w:t>（</w:t>
            </w:r>
            <w:r w:rsidRPr="0038246A">
              <w:rPr>
                <w:rFonts w:asciiTheme="minorEastAsia" w:hAnsiTheme="minorEastAsia" w:hint="eastAsia"/>
                <w:sz w:val="20"/>
                <w:szCs w:val="20"/>
              </w:rPr>
              <w:t>60</w:t>
            </w:r>
            <w:r w:rsidRPr="0038246A">
              <w:rPr>
                <w:rFonts w:asciiTheme="minorEastAsia" w:hAnsiTheme="minorEastAsia"/>
                <w:sz w:val="20"/>
                <w:szCs w:val="20"/>
              </w:rPr>
              <w:t>分）</w:t>
            </w:r>
          </w:p>
        </w:tc>
        <w:tc>
          <w:tcPr>
            <w:tcW w:w="2572" w:type="dxa"/>
            <w:shd w:val="clear" w:color="auto" w:fill="auto"/>
            <w:vAlign w:val="center"/>
          </w:tcPr>
          <w:p w14:paraId="1E5F5809" w14:textId="77777777" w:rsidR="00193FC5" w:rsidRPr="00D712D6" w:rsidRDefault="00193FC5" w:rsidP="0089737C">
            <w:pPr>
              <w:snapToGrid w:val="0"/>
              <w:spacing w:line="260" w:lineRule="exact"/>
              <w:rPr>
                <w:rFonts w:ascii="ＭＳ 明朝" w:eastAsia="ＭＳ 明朝" w:hAnsi="ＭＳ 明朝"/>
                <w:sz w:val="20"/>
                <w:szCs w:val="20"/>
              </w:rPr>
            </w:pPr>
            <w:r w:rsidRPr="00D712D6">
              <w:rPr>
                <w:rFonts w:ascii="ＭＳ 明朝" w:eastAsia="ＭＳ 明朝" w:hAnsi="ＭＳ 明朝" w:hint="eastAsia"/>
                <w:sz w:val="20"/>
                <w:szCs w:val="20"/>
              </w:rPr>
              <w:t>【DVDまたは講義】</w:t>
            </w:r>
          </w:p>
          <w:p w14:paraId="4AC11621" w14:textId="77777777" w:rsidR="00193FC5" w:rsidRPr="00D712D6" w:rsidRDefault="00193FC5" w:rsidP="0089737C">
            <w:pPr>
              <w:snapToGrid w:val="0"/>
              <w:spacing w:line="260" w:lineRule="exact"/>
              <w:rPr>
                <w:rFonts w:ascii="ＭＳ 明朝" w:eastAsia="ＭＳ 明朝" w:hAnsi="ＭＳ 明朝"/>
                <w:sz w:val="20"/>
                <w:szCs w:val="20"/>
              </w:rPr>
            </w:pPr>
            <w:r w:rsidRPr="00D712D6">
              <w:rPr>
                <w:rFonts w:ascii="ＭＳ 明朝" w:eastAsia="ＭＳ 明朝" w:hAnsi="ＭＳ 明朝" w:hint="eastAsia"/>
                <w:sz w:val="20"/>
                <w:szCs w:val="20"/>
              </w:rPr>
              <w:t>市町村保健師管理者に必要な機能と能力</w:t>
            </w:r>
          </w:p>
        </w:tc>
        <w:tc>
          <w:tcPr>
            <w:tcW w:w="3114" w:type="dxa"/>
            <w:shd w:val="clear" w:color="auto" w:fill="auto"/>
            <w:vAlign w:val="center"/>
          </w:tcPr>
          <w:p w14:paraId="6C7AC70D" w14:textId="77777777" w:rsidR="00193FC5" w:rsidRPr="00D712D6" w:rsidRDefault="00193FC5" w:rsidP="0089737C">
            <w:pPr>
              <w:snapToGrid w:val="0"/>
              <w:spacing w:line="260" w:lineRule="exact"/>
              <w:rPr>
                <w:rFonts w:ascii="ＭＳ 明朝" w:eastAsia="ＭＳ 明朝" w:hAnsi="ＭＳ 明朝"/>
                <w:sz w:val="20"/>
                <w:szCs w:val="20"/>
              </w:rPr>
            </w:pPr>
            <w:r w:rsidRPr="00D712D6">
              <w:rPr>
                <w:rFonts w:ascii="ＭＳ 明朝" w:eastAsia="ＭＳ 明朝" w:hAnsi="ＭＳ 明朝" w:hint="eastAsia"/>
                <w:sz w:val="20"/>
                <w:szCs w:val="20"/>
              </w:rPr>
              <w:t>施策展開に必要な市町村保健師管理者の機能と、必要な能力について説明できる</w:t>
            </w:r>
          </w:p>
        </w:tc>
        <w:tc>
          <w:tcPr>
            <w:tcW w:w="1989" w:type="dxa"/>
            <w:tcBorders>
              <w:right w:val="single" w:sz="6" w:space="0" w:color="auto"/>
            </w:tcBorders>
            <w:shd w:val="clear" w:color="auto" w:fill="auto"/>
            <w:vAlign w:val="center"/>
          </w:tcPr>
          <w:p w14:paraId="3D334079" w14:textId="77777777" w:rsidR="00193FC5" w:rsidRPr="00D712D6" w:rsidRDefault="00193FC5" w:rsidP="0089737C">
            <w:pPr>
              <w:snapToGrid w:val="0"/>
              <w:spacing w:line="220" w:lineRule="exact"/>
              <w:rPr>
                <w:rFonts w:ascii="ＭＳ 明朝" w:hAnsi="ＭＳ 明朝"/>
                <w:sz w:val="20"/>
                <w:szCs w:val="20"/>
              </w:rPr>
            </w:pPr>
            <w:r w:rsidRPr="00D712D6">
              <w:rPr>
                <w:rFonts w:ascii="ＭＳ 明朝" w:hAnsi="ＭＳ 明朝" w:hint="eastAsia"/>
                <w:sz w:val="20"/>
                <w:szCs w:val="20"/>
              </w:rPr>
              <w:t xml:space="preserve">・日本赤十字看護大学　　</w:t>
            </w:r>
          </w:p>
          <w:p w14:paraId="723D3A72" w14:textId="77777777" w:rsidR="00193FC5" w:rsidRPr="00D712D6" w:rsidRDefault="00193FC5" w:rsidP="0089737C">
            <w:pPr>
              <w:snapToGrid w:val="0"/>
              <w:spacing w:line="220" w:lineRule="exact"/>
              <w:rPr>
                <w:rFonts w:ascii="ＭＳ 明朝" w:hAnsi="ＭＳ 明朝"/>
                <w:sz w:val="20"/>
                <w:szCs w:val="20"/>
              </w:rPr>
            </w:pPr>
            <w:r w:rsidRPr="00D712D6">
              <w:rPr>
                <w:rFonts w:ascii="ＭＳ 明朝" w:hAnsi="ＭＳ 明朝" w:hint="eastAsia"/>
                <w:sz w:val="20"/>
                <w:szCs w:val="20"/>
              </w:rPr>
              <w:t xml:space="preserve">　成木教授のDVD視聴</w:t>
            </w:r>
          </w:p>
          <w:p w14:paraId="31F8151C" w14:textId="77777777" w:rsidR="00193FC5" w:rsidRPr="00D712D6" w:rsidRDefault="00193FC5" w:rsidP="0089737C">
            <w:pPr>
              <w:snapToGrid w:val="0"/>
              <w:spacing w:line="260" w:lineRule="exact"/>
              <w:rPr>
                <w:rFonts w:ascii="ＭＳ 明朝" w:hAnsi="ＭＳ 明朝"/>
                <w:sz w:val="20"/>
                <w:szCs w:val="20"/>
              </w:rPr>
            </w:pPr>
            <w:r w:rsidRPr="00D712D6">
              <w:rPr>
                <w:rFonts w:ascii="ＭＳ 明朝" w:hAnsi="ＭＳ 明朝" w:hint="eastAsia"/>
                <w:sz w:val="20"/>
                <w:szCs w:val="20"/>
              </w:rPr>
              <w:t>＊他の看護大学等教員</w:t>
            </w:r>
          </w:p>
          <w:p w14:paraId="154EAA04" w14:textId="77777777" w:rsidR="00193FC5" w:rsidRPr="00D712D6" w:rsidRDefault="00193FC5" w:rsidP="0089737C">
            <w:pPr>
              <w:snapToGrid w:val="0"/>
              <w:spacing w:line="260" w:lineRule="exact"/>
              <w:rPr>
                <w:rFonts w:ascii="ＭＳ 明朝" w:eastAsia="ＭＳ 明朝" w:hAnsi="ＭＳ 明朝"/>
                <w:sz w:val="20"/>
                <w:szCs w:val="20"/>
              </w:rPr>
            </w:pPr>
            <w:r w:rsidRPr="00D712D6">
              <w:rPr>
                <w:rFonts w:ascii="ＭＳ 明朝" w:hAnsi="ＭＳ 明朝" w:hint="eastAsia"/>
                <w:sz w:val="20"/>
                <w:szCs w:val="20"/>
              </w:rPr>
              <w:t xml:space="preserve">　への依頼可</w:t>
            </w:r>
          </w:p>
        </w:tc>
      </w:tr>
      <w:tr w:rsidR="00193FC5" w:rsidRPr="00B7125B" w14:paraId="0DEA1C64" w14:textId="77777777" w:rsidTr="0089737C">
        <w:trPr>
          <w:trHeight w:val="220"/>
        </w:trPr>
        <w:tc>
          <w:tcPr>
            <w:tcW w:w="1397" w:type="dxa"/>
            <w:vAlign w:val="center"/>
          </w:tcPr>
          <w:p w14:paraId="0F920F9B" w14:textId="77777777" w:rsidR="00193FC5" w:rsidRPr="0038246A" w:rsidRDefault="00193FC5" w:rsidP="0089737C">
            <w:pPr>
              <w:jc w:val="center"/>
              <w:rPr>
                <w:rFonts w:asciiTheme="minorEastAsia" w:hAnsiTheme="minorEastAsia"/>
                <w:sz w:val="20"/>
                <w:szCs w:val="20"/>
              </w:rPr>
            </w:pPr>
            <w:r w:rsidRPr="0038246A">
              <w:rPr>
                <w:rFonts w:asciiTheme="minorEastAsia" w:hAnsiTheme="minorEastAsia"/>
                <w:sz w:val="20"/>
                <w:szCs w:val="20"/>
              </w:rPr>
              <w:t>12：</w:t>
            </w:r>
            <w:r w:rsidRPr="0038246A">
              <w:rPr>
                <w:rFonts w:asciiTheme="minorEastAsia" w:hAnsiTheme="minorEastAsia" w:hint="eastAsia"/>
                <w:sz w:val="20"/>
                <w:szCs w:val="20"/>
              </w:rPr>
              <w:t>05</w:t>
            </w:r>
            <w:r w:rsidRPr="0038246A">
              <w:rPr>
                <w:rFonts w:asciiTheme="minorEastAsia" w:hAnsiTheme="minorEastAsia"/>
                <w:sz w:val="20"/>
                <w:szCs w:val="20"/>
              </w:rPr>
              <w:t>～13：</w:t>
            </w:r>
            <w:r w:rsidRPr="0038246A">
              <w:rPr>
                <w:rFonts w:asciiTheme="minorEastAsia" w:hAnsiTheme="minorEastAsia" w:hint="eastAsia"/>
                <w:sz w:val="20"/>
                <w:szCs w:val="20"/>
              </w:rPr>
              <w:t>05</w:t>
            </w:r>
          </w:p>
        </w:tc>
        <w:tc>
          <w:tcPr>
            <w:tcW w:w="7675" w:type="dxa"/>
            <w:gridSpan w:val="3"/>
            <w:shd w:val="clear" w:color="auto" w:fill="auto"/>
            <w:vAlign w:val="center"/>
          </w:tcPr>
          <w:p w14:paraId="716D6C8C" w14:textId="77777777" w:rsidR="00193FC5" w:rsidRPr="00D712D6" w:rsidRDefault="00193FC5" w:rsidP="0089737C">
            <w:pPr>
              <w:snapToGrid w:val="0"/>
              <w:spacing w:line="264" w:lineRule="auto"/>
              <w:rPr>
                <w:rFonts w:asciiTheme="minorEastAsia" w:hAnsiTheme="minorEastAsia"/>
                <w:sz w:val="20"/>
                <w:szCs w:val="20"/>
              </w:rPr>
            </w:pPr>
            <w:r w:rsidRPr="00D712D6">
              <w:rPr>
                <w:rFonts w:asciiTheme="minorEastAsia" w:hAnsiTheme="minorEastAsia" w:hint="eastAsia"/>
                <w:sz w:val="20"/>
                <w:szCs w:val="20"/>
              </w:rPr>
              <w:t>昼休憩</w:t>
            </w:r>
          </w:p>
        </w:tc>
      </w:tr>
      <w:tr w:rsidR="00193FC5" w:rsidRPr="001C3925" w14:paraId="2C8FCDEE" w14:textId="77777777" w:rsidTr="0089737C">
        <w:trPr>
          <w:trHeight w:val="1033"/>
        </w:trPr>
        <w:tc>
          <w:tcPr>
            <w:tcW w:w="1397" w:type="dxa"/>
            <w:tcBorders>
              <w:bottom w:val="single" w:sz="4" w:space="0" w:color="auto"/>
            </w:tcBorders>
            <w:vAlign w:val="center"/>
          </w:tcPr>
          <w:p w14:paraId="694FE099"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hint="eastAsia"/>
                <w:sz w:val="20"/>
                <w:szCs w:val="20"/>
              </w:rPr>
              <w:t>13：0</w:t>
            </w:r>
            <w:r w:rsidRPr="0038246A">
              <w:rPr>
                <w:rFonts w:asciiTheme="minorEastAsia" w:hAnsiTheme="minorEastAsia"/>
                <w:sz w:val="20"/>
                <w:szCs w:val="20"/>
              </w:rPr>
              <w:t>5</w:t>
            </w:r>
            <w:r w:rsidRPr="0038246A">
              <w:rPr>
                <w:rFonts w:asciiTheme="minorEastAsia" w:hAnsiTheme="minorEastAsia" w:hint="eastAsia"/>
                <w:sz w:val="20"/>
                <w:szCs w:val="20"/>
              </w:rPr>
              <w:t>～14：0</w:t>
            </w:r>
            <w:r w:rsidRPr="0038246A">
              <w:rPr>
                <w:rFonts w:asciiTheme="minorEastAsia" w:hAnsiTheme="minorEastAsia"/>
                <w:sz w:val="20"/>
                <w:szCs w:val="20"/>
              </w:rPr>
              <w:t>5</w:t>
            </w:r>
          </w:p>
          <w:p w14:paraId="3868373B"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hint="eastAsia"/>
                <w:sz w:val="20"/>
                <w:szCs w:val="20"/>
              </w:rPr>
              <w:t>（60分）</w:t>
            </w:r>
          </w:p>
        </w:tc>
        <w:tc>
          <w:tcPr>
            <w:tcW w:w="2572" w:type="dxa"/>
            <w:vAlign w:val="center"/>
          </w:tcPr>
          <w:p w14:paraId="111BB09F" w14:textId="77777777" w:rsidR="00193FC5" w:rsidRPr="00D712D6" w:rsidRDefault="00193FC5" w:rsidP="0089737C">
            <w:pPr>
              <w:spacing w:line="260" w:lineRule="exact"/>
              <w:rPr>
                <w:rFonts w:asciiTheme="minorEastAsia" w:hAnsiTheme="minorEastAsia"/>
                <w:sz w:val="20"/>
                <w:szCs w:val="20"/>
              </w:rPr>
            </w:pPr>
            <w:r w:rsidRPr="00D712D6">
              <w:rPr>
                <w:rFonts w:asciiTheme="minorEastAsia" w:hAnsiTheme="minorEastAsia" w:hint="eastAsia"/>
                <w:sz w:val="20"/>
                <w:szCs w:val="20"/>
              </w:rPr>
              <w:t>【</w:t>
            </w:r>
            <w:r w:rsidRPr="00701443">
              <w:rPr>
                <w:rFonts w:asciiTheme="minorEastAsia" w:hAnsiTheme="minorEastAsia" w:hint="eastAsia"/>
                <w:sz w:val="20"/>
                <w:szCs w:val="20"/>
                <w:u w:val="single"/>
              </w:rPr>
              <w:t>講義またはDVD</w:t>
            </w:r>
            <w:r w:rsidRPr="00D712D6">
              <w:rPr>
                <w:rFonts w:asciiTheme="minorEastAsia" w:hAnsiTheme="minorEastAsia" w:hint="eastAsia"/>
                <w:sz w:val="20"/>
                <w:szCs w:val="20"/>
              </w:rPr>
              <w:t>】</w:t>
            </w:r>
          </w:p>
          <w:p w14:paraId="6E538399" w14:textId="77777777" w:rsidR="00193FC5" w:rsidRPr="00D712D6" w:rsidRDefault="00193FC5" w:rsidP="0089737C">
            <w:pPr>
              <w:spacing w:line="260" w:lineRule="exact"/>
              <w:rPr>
                <w:rFonts w:asciiTheme="minorEastAsia" w:hAnsiTheme="minorEastAsia"/>
                <w:sz w:val="20"/>
                <w:szCs w:val="20"/>
              </w:rPr>
            </w:pPr>
            <w:r w:rsidRPr="00D712D6">
              <w:rPr>
                <w:rFonts w:asciiTheme="minorEastAsia" w:hAnsiTheme="minorEastAsia" w:hint="eastAsia"/>
                <w:sz w:val="20"/>
                <w:szCs w:val="20"/>
              </w:rPr>
              <w:t>根拠に基づく事業・施策の展開</w:t>
            </w:r>
          </w:p>
        </w:tc>
        <w:tc>
          <w:tcPr>
            <w:tcW w:w="3114" w:type="dxa"/>
            <w:vAlign w:val="center"/>
          </w:tcPr>
          <w:p w14:paraId="14EC7B7F" w14:textId="77777777" w:rsidR="00193FC5" w:rsidRPr="00D712D6" w:rsidRDefault="00193FC5" w:rsidP="0089737C">
            <w:pPr>
              <w:spacing w:line="260" w:lineRule="exact"/>
              <w:rPr>
                <w:rFonts w:asciiTheme="minorEastAsia" w:hAnsiTheme="minorEastAsia"/>
                <w:sz w:val="20"/>
                <w:szCs w:val="20"/>
              </w:rPr>
            </w:pPr>
            <w:r w:rsidRPr="00D712D6">
              <w:rPr>
                <w:rFonts w:asciiTheme="minorEastAsia" w:hAnsiTheme="minorEastAsia" w:hint="eastAsia"/>
                <w:sz w:val="20"/>
                <w:szCs w:val="20"/>
              </w:rPr>
              <w:t>根拠（PDCA）に基づいた事業・施策の展開について説明できる</w:t>
            </w:r>
          </w:p>
        </w:tc>
        <w:tc>
          <w:tcPr>
            <w:tcW w:w="1989" w:type="dxa"/>
            <w:shd w:val="clear" w:color="auto" w:fill="auto"/>
            <w:vAlign w:val="center"/>
          </w:tcPr>
          <w:p w14:paraId="4F4A74CD" w14:textId="77777777" w:rsidR="00193FC5" w:rsidRPr="00D712D6" w:rsidRDefault="00193FC5" w:rsidP="0089737C">
            <w:pPr>
              <w:spacing w:line="220" w:lineRule="exact"/>
              <w:rPr>
                <w:rFonts w:ascii="ＭＳ 明朝" w:hAnsi="ＭＳ 明朝"/>
                <w:sz w:val="20"/>
                <w:szCs w:val="20"/>
              </w:rPr>
            </w:pPr>
            <w:r w:rsidRPr="00D712D6">
              <w:rPr>
                <w:rFonts w:ascii="ＭＳ 明朝" w:hAnsi="ＭＳ 明朝" w:hint="eastAsia"/>
                <w:sz w:val="20"/>
                <w:szCs w:val="20"/>
              </w:rPr>
              <w:t>・千葉大学　宮崎教授</w:t>
            </w:r>
          </w:p>
          <w:p w14:paraId="766FC91E" w14:textId="77777777" w:rsidR="00193FC5" w:rsidRPr="00D712D6" w:rsidRDefault="00193FC5" w:rsidP="0089737C">
            <w:pPr>
              <w:spacing w:line="220" w:lineRule="exact"/>
              <w:rPr>
                <w:rFonts w:ascii="ＭＳ 明朝" w:hAnsi="ＭＳ 明朝"/>
                <w:sz w:val="20"/>
                <w:szCs w:val="20"/>
              </w:rPr>
            </w:pPr>
            <w:r w:rsidRPr="00D712D6">
              <w:rPr>
                <w:rFonts w:ascii="ＭＳ 明朝" w:hAnsi="ＭＳ 明朝" w:hint="eastAsia"/>
                <w:sz w:val="20"/>
                <w:szCs w:val="20"/>
              </w:rPr>
              <w:t xml:space="preserve">　DVD視聴</w:t>
            </w:r>
          </w:p>
          <w:p w14:paraId="39836C46" w14:textId="77777777" w:rsidR="00193FC5" w:rsidRPr="00D712D6" w:rsidRDefault="00193FC5" w:rsidP="0089737C">
            <w:pPr>
              <w:spacing w:line="260" w:lineRule="exact"/>
              <w:rPr>
                <w:rFonts w:ascii="ＭＳ 明朝" w:hAnsi="ＭＳ 明朝"/>
                <w:sz w:val="20"/>
                <w:szCs w:val="20"/>
              </w:rPr>
            </w:pPr>
            <w:r w:rsidRPr="00D712D6">
              <w:rPr>
                <w:rFonts w:ascii="ＭＳ 明朝" w:hAnsi="ＭＳ 明朝" w:hint="eastAsia"/>
                <w:sz w:val="20"/>
                <w:szCs w:val="20"/>
              </w:rPr>
              <w:t>＊他の看護大学等教員</w:t>
            </w:r>
          </w:p>
          <w:p w14:paraId="01DD9452" w14:textId="77777777" w:rsidR="00193FC5" w:rsidRPr="00D712D6" w:rsidRDefault="00193FC5" w:rsidP="0089737C">
            <w:pPr>
              <w:spacing w:line="260" w:lineRule="exact"/>
              <w:rPr>
                <w:rFonts w:asciiTheme="minorEastAsia" w:hAnsiTheme="minorEastAsia"/>
                <w:sz w:val="20"/>
                <w:szCs w:val="20"/>
              </w:rPr>
            </w:pPr>
            <w:r w:rsidRPr="00D712D6">
              <w:rPr>
                <w:rFonts w:ascii="ＭＳ 明朝" w:hAnsi="ＭＳ 明朝" w:hint="eastAsia"/>
                <w:sz w:val="20"/>
                <w:szCs w:val="20"/>
              </w:rPr>
              <w:t xml:space="preserve">　への</w:t>
            </w:r>
            <w:r w:rsidRPr="00701443">
              <w:rPr>
                <w:rFonts w:ascii="ＭＳ 明朝" w:hAnsi="ＭＳ 明朝" w:hint="eastAsia"/>
                <w:sz w:val="20"/>
                <w:szCs w:val="20"/>
                <w:u w:val="single"/>
              </w:rPr>
              <w:t>依頼優先</w:t>
            </w:r>
          </w:p>
        </w:tc>
      </w:tr>
      <w:tr w:rsidR="00193FC5" w:rsidRPr="001C3925" w14:paraId="67A8B2BF" w14:textId="77777777" w:rsidTr="0089737C">
        <w:trPr>
          <w:trHeight w:val="784"/>
        </w:trPr>
        <w:tc>
          <w:tcPr>
            <w:tcW w:w="1397" w:type="dxa"/>
            <w:vAlign w:val="center"/>
          </w:tcPr>
          <w:p w14:paraId="23DBE986"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sz w:val="20"/>
                <w:szCs w:val="20"/>
              </w:rPr>
              <w:t>14：</w:t>
            </w:r>
            <w:r w:rsidRPr="0038246A">
              <w:rPr>
                <w:rFonts w:asciiTheme="minorEastAsia" w:hAnsiTheme="minorEastAsia" w:hint="eastAsia"/>
                <w:sz w:val="20"/>
                <w:szCs w:val="20"/>
              </w:rPr>
              <w:t>1</w:t>
            </w:r>
            <w:r w:rsidRPr="0038246A">
              <w:rPr>
                <w:rFonts w:asciiTheme="minorEastAsia" w:hAnsiTheme="minorEastAsia"/>
                <w:sz w:val="20"/>
                <w:szCs w:val="20"/>
              </w:rPr>
              <w:t>5～</w:t>
            </w:r>
            <w:r w:rsidRPr="0038246A">
              <w:rPr>
                <w:rFonts w:asciiTheme="minorEastAsia" w:hAnsiTheme="minorEastAsia" w:hint="eastAsia"/>
                <w:sz w:val="20"/>
                <w:szCs w:val="20"/>
              </w:rPr>
              <w:t>16</w:t>
            </w:r>
            <w:r w:rsidRPr="0038246A">
              <w:rPr>
                <w:rFonts w:asciiTheme="minorEastAsia" w:hAnsiTheme="minorEastAsia"/>
                <w:sz w:val="20"/>
                <w:szCs w:val="20"/>
              </w:rPr>
              <w:t>：</w:t>
            </w:r>
            <w:r w:rsidRPr="0038246A">
              <w:rPr>
                <w:rFonts w:asciiTheme="minorEastAsia" w:hAnsiTheme="minorEastAsia" w:hint="eastAsia"/>
                <w:sz w:val="20"/>
                <w:szCs w:val="20"/>
              </w:rPr>
              <w:t>3</w:t>
            </w:r>
            <w:r w:rsidRPr="0038246A">
              <w:rPr>
                <w:rFonts w:asciiTheme="minorEastAsia" w:hAnsiTheme="minorEastAsia"/>
                <w:sz w:val="20"/>
                <w:szCs w:val="20"/>
              </w:rPr>
              <w:t>5</w:t>
            </w:r>
          </w:p>
          <w:p w14:paraId="469A7DCA"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sz w:val="20"/>
                <w:szCs w:val="20"/>
              </w:rPr>
              <w:t>（</w:t>
            </w:r>
            <w:r w:rsidRPr="0038246A">
              <w:rPr>
                <w:rFonts w:asciiTheme="minorEastAsia" w:hAnsiTheme="minorEastAsia" w:hint="eastAsia"/>
                <w:sz w:val="20"/>
                <w:szCs w:val="20"/>
              </w:rPr>
              <w:t>1</w:t>
            </w:r>
            <w:r w:rsidRPr="0038246A">
              <w:rPr>
                <w:rFonts w:asciiTheme="minorEastAsia" w:hAnsiTheme="minorEastAsia"/>
                <w:sz w:val="20"/>
                <w:szCs w:val="20"/>
              </w:rPr>
              <w:t>4</w:t>
            </w:r>
            <w:r w:rsidRPr="0038246A">
              <w:rPr>
                <w:rFonts w:asciiTheme="minorEastAsia" w:hAnsiTheme="minorEastAsia" w:hint="eastAsia"/>
                <w:sz w:val="20"/>
                <w:szCs w:val="20"/>
              </w:rPr>
              <w:t>0</w:t>
            </w:r>
            <w:r w:rsidRPr="0038246A">
              <w:rPr>
                <w:rFonts w:asciiTheme="minorEastAsia" w:hAnsiTheme="minorEastAsia"/>
                <w:sz w:val="20"/>
                <w:szCs w:val="20"/>
              </w:rPr>
              <w:t>分）</w:t>
            </w:r>
          </w:p>
        </w:tc>
        <w:tc>
          <w:tcPr>
            <w:tcW w:w="2572" w:type="dxa"/>
            <w:shd w:val="clear" w:color="auto" w:fill="FFFFFF" w:themeFill="background1"/>
            <w:vAlign w:val="center"/>
          </w:tcPr>
          <w:p w14:paraId="2FD88C7E" w14:textId="77777777" w:rsidR="00193FC5" w:rsidRPr="00D712D6" w:rsidRDefault="00193FC5" w:rsidP="0089737C">
            <w:pPr>
              <w:snapToGrid w:val="0"/>
              <w:spacing w:line="264" w:lineRule="auto"/>
              <w:rPr>
                <w:rFonts w:asciiTheme="minorEastAsia" w:hAnsiTheme="minorEastAsia"/>
                <w:sz w:val="20"/>
                <w:szCs w:val="20"/>
              </w:rPr>
            </w:pPr>
            <w:r w:rsidRPr="00D712D6">
              <w:rPr>
                <w:rFonts w:asciiTheme="minorEastAsia" w:hAnsiTheme="minorEastAsia" w:hint="eastAsia"/>
                <w:sz w:val="20"/>
                <w:szCs w:val="20"/>
              </w:rPr>
              <w:t>【演習：グループワークⅠ】</w:t>
            </w:r>
          </w:p>
          <w:p w14:paraId="21929D02" w14:textId="77777777" w:rsidR="00193FC5" w:rsidRPr="00D712D6" w:rsidRDefault="00193FC5" w:rsidP="0089737C">
            <w:pPr>
              <w:snapToGrid w:val="0"/>
              <w:spacing w:line="264" w:lineRule="auto"/>
              <w:rPr>
                <w:rFonts w:asciiTheme="minorEastAsia" w:hAnsiTheme="minorEastAsia"/>
                <w:sz w:val="20"/>
                <w:szCs w:val="20"/>
              </w:rPr>
            </w:pPr>
            <w:r w:rsidRPr="00D712D6">
              <w:rPr>
                <w:rFonts w:asciiTheme="minorEastAsia" w:hAnsiTheme="minorEastAsia" w:hint="eastAsia"/>
                <w:sz w:val="20"/>
                <w:szCs w:val="20"/>
              </w:rPr>
              <w:t>事業・施策における管理者としてのマネジメント</w:t>
            </w:r>
          </w:p>
          <w:p w14:paraId="109E2A66" w14:textId="77777777" w:rsidR="00193FC5" w:rsidRPr="00D712D6" w:rsidRDefault="00193FC5" w:rsidP="0089737C">
            <w:pPr>
              <w:snapToGrid w:val="0"/>
              <w:spacing w:line="264" w:lineRule="auto"/>
              <w:rPr>
                <w:rFonts w:asciiTheme="minorEastAsia" w:hAnsiTheme="minorEastAsia"/>
                <w:b/>
                <w:color w:val="FF0000"/>
                <w:sz w:val="20"/>
                <w:szCs w:val="20"/>
              </w:rPr>
            </w:pPr>
          </w:p>
        </w:tc>
        <w:tc>
          <w:tcPr>
            <w:tcW w:w="3114" w:type="dxa"/>
            <w:shd w:val="clear" w:color="auto" w:fill="auto"/>
            <w:vAlign w:val="center"/>
          </w:tcPr>
          <w:p w14:paraId="1ECD4846" w14:textId="77777777" w:rsidR="00193FC5" w:rsidRPr="00D712D6" w:rsidRDefault="00193FC5" w:rsidP="0089737C">
            <w:pPr>
              <w:rPr>
                <w:rFonts w:asciiTheme="minorEastAsia" w:hAnsiTheme="minorEastAsia"/>
                <w:sz w:val="20"/>
                <w:szCs w:val="20"/>
              </w:rPr>
            </w:pPr>
            <w:r w:rsidRPr="00D712D6">
              <w:rPr>
                <w:rFonts w:asciiTheme="minorEastAsia" w:hAnsiTheme="minorEastAsia" w:hint="eastAsia"/>
                <w:sz w:val="20"/>
                <w:szCs w:val="20"/>
              </w:rPr>
              <w:t>健康課題解決のために根拠に基づいて施策・事業をマ</w:t>
            </w:r>
            <w:r w:rsidRPr="00D712D6">
              <w:rPr>
                <w:rFonts w:asciiTheme="minorEastAsia" w:hAnsiTheme="minorEastAsia"/>
                <w:sz w:val="20"/>
                <w:szCs w:val="20"/>
              </w:rPr>
              <w:t>ネジメントするための具体的方法について述べることができる</w:t>
            </w:r>
          </w:p>
        </w:tc>
        <w:tc>
          <w:tcPr>
            <w:tcW w:w="1989" w:type="dxa"/>
            <w:vAlign w:val="center"/>
          </w:tcPr>
          <w:p w14:paraId="445A6844" w14:textId="77777777" w:rsidR="00193FC5" w:rsidRPr="00D712D6" w:rsidRDefault="00193FC5" w:rsidP="0089737C">
            <w:pPr>
              <w:rPr>
                <w:rFonts w:asciiTheme="minorEastAsia" w:hAnsiTheme="minorEastAsia"/>
                <w:sz w:val="20"/>
                <w:szCs w:val="20"/>
              </w:rPr>
            </w:pPr>
            <w:r w:rsidRPr="00D712D6">
              <w:rPr>
                <w:rFonts w:asciiTheme="minorEastAsia" w:hAnsiTheme="minorEastAsia" w:hint="eastAsia"/>
                <w:sz w:val="20"/>
                <w:szCs w:val="20"/>
              </w:rPr>
              <w:t>◇コーディネート</w:t>
            </w:r>
          </w:p>
          <w:p w14:paraId="5B5ED371" w14:textId="77777777" w:rsidR="00193FC5" w:rsidRPr="00D712D6" w:rsidRDefault="00193FC5" w:rsidP="0089737C">
            <w:pPr>
              <w:rPr>
                <w:rFonts w:asciiTheme="minorEastAsia" w:hAnsiTheme="minorEastAsia"/>
                <w:sz w:val="20"/>
                <w:szCs w:val="20"/>
              </w:rPr>
            </w:pPr>
            <w:r w:rsidRPr="00D712D6">
              <w:rPr>
                <w:rFonts w:asciiTheme="minorEastAsia" w:hAnsiTheme="minorEastAsia" w:hint="eastAsia"/>
                <w:sz w:val="20"/>
                <w:szCs w:val="20"/>
              </w:rPr>
              <w:t>各都道府県の企画運営者等</w:t>
            </w:r>
          </w:p>
          <w:p w14:paraId="5FE26E9D" w14:textId="77777777" w:rsidR="00193FC5" w:rsidRPr="00D712D6" w:rsidRDefault="00193FC5" w:rsidP="0089737C">
            <w:pPr>
              <w:rPr>
                <w:rFonts w:asciiTheme="minorEastAsia" w:hAnsiTheme="minorEastAsia"/>
                <w:sz w:val="20"/>
                <w:szCs w:val="20"/>
              </w:rPr>
            </w:pPr>
            <w:r w:rsidRPr="00D712D6">
              <w:rPr>
                <w:rFonts w:asciiTheme="minorEastAsia" w:hAnsiTheme="minorEastAsia" w:hint="eastAsia"/>
                <w:sz w:val="20"/>
                <w:szCs w:val="20"/>
              </w:rPr>
              <w:t>◇ファシリテーター</w:t>
            </w:r>
          </w:p>
          <w:p w14:paraId="0CBA71B4" w14:textId="77777777" w:rsidR="00193FC5" w:rsidRPr="00D712D6" w:rsidRDefault="00193FC5" w:rsidP="0089737C">
            <w:pPr>
              <w:rPr>
                <w:rFonts w:asciiTheme="minorEastAsia" w:hAnsiTheme="minorEastAsia"/>
                <w:sz w:val="20"/>
                <w:szCs w:val="20"/>
              </w:rPr>
            </w:pPr>
            <w:r w:rsidRPr="00D712D6">
              <w:rPr>
                <w:rFonts w:asciiTheme="minorEastAsia" w:hAnsiTheme="minorEastAsia" w:hint="eastAsia"/>
                <w:sz w:val="20"/>
                <w:szCs w:val="20"/>
              </w:rPr>
              <w:t>各都道府県保健師</w:t>
            </w:r>
          </w:p>
        </w:tc>
      </w:tr>
      <w:tr w:rsidR="00193FC5" w:rsidRPr="001C3925" w14:paraId="0E51C2ED" w14:textId="77777777" w:rsidTr="0089737C">
        <w:trPr>
          <w:trHeight w:val="654"/>
        </w:trPr>
        <w:tc>
          <w:tcPr>
            <w:tcW w:w="1397" w:type="dxa"/>
            <w:tcBorders>
              <w:bottom w:val="single" w:sz="4" w:space="0" w:color="auto"/>
            </w:tcBorders>
            <w:vAlign w:val="center"/>
          </w:tcPr>
          <w:p w14:paraId="4DDE379B" w14:textId="77777777" w:rsidR="00193FC5" w:rsidRPr="0038246A" w:rsidRDefault="00193FC5" w:rsidP="0089737C">
            <w:pPr>
              <w:snapToGrid w:val="0"/>
              <w:spacing w:line="264" w:lineRule="auto"/>
              <w:jc w:val="center"/>
              <w:rPr>
                <w:rFonts w:asciiTheme="minorEastAsia" w:hAnsiTheme="minorEastAsia"/>
                <w:sz w:val="20"/>
                <w:szCs w:val="20"/>
              </w:rPr>
            </w:pPr>
            <w:r w:rsidRPr="0038246A">
              <w:rPr>
                <w:rFonts w:asciiTheme="minorEastAsia" w:hAnsiTheme="minorEastAsia" w:hint="eastAsia"/>
                <w:sz w:val="20"/>
                <w:szCs w:val="20"/>
              </w:rPr>
              <w:t>16 :</w:t>
            </w:r>
            <w:r w:rsidRPr="0038246A">
              <w:rPr>
                <w:rFonts w:asciiTheme="minorEastAsia" w:hAnsiTheme="minorEastAsia"/>
                <w:sz w:val="20"/>
                <w:szCs w:val="20"/>
              </w:rPr>
              <w:t xml:space="preserve"> </w:t>
            </w:r>
            <w:r w:rsidRPr="0038246A">
              <w:rPr>
                <w:rFonts w:asciiTheme="minorEastAsia" w:hAnsiTheme="minorEastAsia" w:hint="eastAsia"/>
                <w:sz w:val="20"/>
                <w:szCs w:val="20"/>
              </w:rPr>
              <w:t>3</w:t>
            </w:r>
            <w:r w:rsidRPr="0038246A">
              <w:rPr>
                <w:rFonts w:asciiTheme="minorEastAsia" w:hAnsiTheme="minorEastAsia"/>
                <w:sz w:val="20"/>
                <w:szCs w:val="20"/>
              </w:rPr>
              <w:t>5</w:t>
            </w:r>
            <w:r w:rsidRPr="0038246A">
              <w:rPr>
                <w:rFonts w:asciiTheme="minorEastAsia" w:hAnsiTheme="minorEastAsia" w:hint="eastAsia"/>
                <w:sz w:val="20"/>
                <w:szCs w:val="20"/>
              </w:rPr>
              <w:t>～16</w:t>
            </w:r>
            <w:r w:rsidRPr="0038246A">
              <w:rPr>
                <w:rFonts w:asciiTheme="minorEastAsia" w:hAnsiTheme="minorEastAsia"/>
                <w:sz w:val="20"/>
                <w:szCs w:val="20"/>
              </w:rPr>
              <w:t xml:space="preserve"> </w:t>
            </w:r>
            <w:r w:rsidRPr="0038246A">
              <w:rPr>
                <w:rFonts w:asciiTheme="minorEastAsia" w:hAnsiTheme="minorEastAsia" w:hint="eastAsia"/>
                <w:sz w:val="20"/>
                <w:szCs w:val="20"/>
              </w:rPr>
              <w:t>:</w:t>
            </w:r>
            <w:r w:rsidRPr="0038246A">
              <w:rPr>
                <w:rFonts w:asciiTheme="minorEastAsia" w:hAnsiTheme="minorEastAsia"/>
                <w:sz w:val="20"/>
                <w:szCs w:val="20"/>
              </w:rPr>
              <w:t xml:space="preserve"> 40</w:t>
            </w:r>
          </w:p>
          <w:p w14:paraId="61081690" w14:textId="77777777" w:rsidR="00193FC5" w:rsidRPr="0010772A" w:rsidRDefault="00193FC5" w:rsidP="0089737C">
            <w:pPr>
              <w:snapToGrid w:val="0"/>
              <w:spacing w:line="264" w:lineRule="auto"/>
              <w:jc w:val="center"/>
              <w:rPr>
                <w:rFonts w:asciiTheme="minorEastAsia" w:hAnsiTheme="minorEastAsia"/>
                <w:color w:val="FF00FF"/>
                <w:sz w:val="20"/>
                <w:szCs w:val="20"/>
              </w:rPr>
            </w:pPr>
            <w:r w:rsidRPr="0038246A">
              <w:rPr>
                <w:rFonts w:asciiTheme="minorEastAsia" w:hAnsiTheme="minorEastAsia" w:hint="eastAsia"/>
                <w:sz w:val="20"/>
                <w:szCs w:val="20"/>
              </w:rPr>
              <w:t>（5分）</w:t>
            </w:r>
          </w:p>
        </w:tc>
        <w:tc>
          <w:tcPr>
            <w:tcW w:w="2572" w:type="dxa"/>
            <w:tcBorders>
              <w:bottom w:val="single" w:sz="4" w:space="0" w:color="auto"/>
            </w:tcBorders>
            <w:shd w:val="clear" w:color="auto" w:fill="FFFFFF" w:themeFill="background1"/>
            <w:vAlign w:val="center"/>
          </w:tcPr>
          <w:p w14:paraId="0E5689AD" w14:textId="77777777" w:rsidR="00193FC5" w:rsidRPr="00D712D6" w:rsidRDefault="00193FC5" w:rsidP="0089737C">
            <w:pPr>
              <w:snapToGrid w:val="0"/>
              <w:spacing w:line="264" w:lineRule="auto"/>
              <w:jc w:val="left"/>
              <w:rPr>
                <w:rFonts w:asciiTheme="minorEastAsia" w:hAnsiTheme="minorEastAsia"/>
                <w:sz w:val="20"/>
                <w:szCs w:val="20"/>
              </w:rPr>
            </w:pPr>
            <w:r w:rsidRPr="00D712D6">
              <w:rPr>
                <w:rFonts w:asciiTheme="minorEastAsia" w:hAnsiTheme="minorEastAsia" w:hint="eastAsia"/>
                <w:sz w:val="20"/>
                <w:szCs w:val="20"/>
              </w:rPr>
              <w:t>【説明】</w:t>
            </w:r>
          </w:p>
          <w:p w14:paraId="28EC72E3" w14:textId="77777777" w:rsidR="00193FC5" w:rsidRPr="00D712D6" w:rsidRDefault="00193FC5" w:rsidP="0089737C">
            <w:pPr>
              <w:snapToGrid w:val="0"/>
              <w:spacing w:line="264" w:lineRule="auto"/>
              <w:jc w:val="left"/>
              <w:rPr>
                <w:rFonts w:asciiTheme="minorEastAsia" w:hAnsiTheme="minorEastAsia"/>
                <w:sz w:val="20"/>
                <w:szCs w:val="20"/>
              </w:rPr>
            </w:pPr>
            <w:r w:rsidRPr="00D712D6">
              <w:rPr>
                <w:rFonts w:asciiTheme="minorEastAsia" w:hAnsiTheme="minorEastAsia" w:hint="eastAsia"/>
                <w:sz w:val="20"/>
                <w:szCs w:val="20"/>
              </w:rPr>
              <w:t>演習（グループワークⅡの課題について</w:t>
            </w:r>
          </w:p>
        </w:tc>
        <w:tc>
          <w:tcPr>
            <w:tcW w:w="3114" w:type="dxa"/>
            <w:tcBorders>
              <w:bottom w:val="single" w:sz="4" w:space="0" w:color="auto"/>
            </w:tcBorders>
            <w:shd w:val="clear" w:color="auto" w:fill="auto"/>
            <w:vAlign w:val="center"/>
          </w:tcPr>
          <w:p w14:paraId="12003B6B" w14:textId="77777777" w:rsidR="00193FC5" w:rsidRPr="00D712D6" w:rsidRDefault="00193FC5" w:rsidP="0089737C">
            <w:pPr>
              <w:rPr>
                <w:rFonts w:asciiTheme="minorEastAsia" w:hAnsiTheme="minorEastAsia"/>
                <w:sz w:val="20"/>
                <w:szCs w:val="20"/>
              </w:rPr>
            </w:pPr>
            <w:r w:rsidRPr="00D712D6">
              <w:rPr>
                <w:rFonts w:asciiTheme="minorEastAsia" w:hAnsiTheme="minorEastAsia" w:hint="eastAsia"/>
                <w:sz w:val="20"/>
                <w:szCs w:val="20"/>
              </w:rPr>
              <w:t>演習Ⅱの課題について説明できる</w:t>
            </w:r>
          </w:p>
        </w:tc>
        <w:tc>
          <w:tcPr>
            <w:tcW w:w="1989" w:type="dxa"/>
            <w:tcBorders>
              <w:bottom w:val="single" w:sz="4" w:space="0" w:color="auto"/>
            </w:tcBorders>
            <w:vAlign w:val="center"/>
          </w:tcPr>
          <w:p w14:paraId="2DF44041" w14:textId="77777777" w:rsidR="00193FC5" w:rsidRPr="00D712D6" w:rsidRDefault="00193FC5" w:rsidP="0089737C">
            <w:pPr>
              <w:jc w:val="center"/>
              <w:rPr>
                <w:rFonts w:asciiTheme="minorEastAsia" w:hAnsiTheme="minorEastAsia"/>
                <w:sz w:val="20"/>
                <w:szCs w:val="20"/>
              </w:rPr>
            </w:pPr>
            <w:r w:rsidRPr="00D712D6">
              <w:rPr>
                <w:rFonts w:asciiTheme="minorEastAsia" w:hAnsiTheme="minorEastAsia" w:hint="eastAsia"/>
                <w:sz w:val="20"/>
                <w:szCs w:val="20"/>
              </w:rPr>
              <w:t>〇〇県　担当者</w:t>
            </w:r>
          </w:p>
        </w:tc>
      </w:tr>
    </w:tbl>
    <w:p w14:paraId="71AFB23F" w14:textId="77777777" w:rsidR="00193FC5" w:rsidRDefault="00193FC5" w:rsidP="00193FC5">
      <w:pPr>
        <w:rPr>
          <w:rFonts w:asciiTheme="majorEastAsia" w:eastAsiaTheme="majorEastAsia" w:hAnsiTheme="majorEastAsia"/>
          <w:b/>
        </w:rPr>
      </w:pPr>
    </w:p>
    <w:p w14:paraId="7C5604E8" w14:textId="6884FDB1" w:rsidR="00193FC5" w:rsidRDefault="00193FC5" w:rsidP="00193FC5">
      <w:pPr>
        <w:rPr>
          <w:rFonts w:asciiTheme="majorEastAsia" w:eastAsiaTheme="majorEastAsia" w:hAnsiTheme="majorEastAsia"/>
          <w:b/>
          <w:sz w:val="22"/>
        </w:rPr>
      </w:pPr>
    </w:p>
    <w:p w14:paraId="51055EB8" w14:textId="77777777" w:rsidR="00193FC5" w:rsidRDefault="00193FC5" w:rsidP="00193FC5">
      <w:pPr>
        <w:rPr>
          <w:rFonts w:asciiTheme="majorEastAsia" w:eastAsiaTheme="majorEastAsia" w:hAnsiTheme="majorEastAsia" w:hint="eastAsia"/>
          <w:b/>
          <w:sz w:val="22"/>
        </w:rPr>
      </w:pPr>
    </w:p>
    <w:p w14:paraId="0B073963" w14:textId="77777777" w:rsidR="00193FC5" w:rsidRDefault="00193FC5" w:rsidP="00193FC5">
      <w:pPr>
        <w:rPr>
          <w:rFonts w:asciiTheme="majorEastAsia" w:eastAsiaTheme="majorEastAsia" w:hAnsiTheme="majorEastAsia"/>
          <w:b/>
          <w:sz w:val="22"/>
        </w:rPr>
      </w:pPr>
      <w:r>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713536" behindDoc="0" locked="0" layoutInCell="1" allowOverlap="1" wp14:anchorId="058E5493" wp14:editId="404F4420">
                <wp:simplePos x="0" y="0"/>
                <wp:positionH relativeFrom="margin">
                  <wp:posOffset>4625340</wp:posOffset>
                </wp:positionH>
                <wp:positionV relativeFrom="paragraph">
                  <wp:posOffset>-168275</wp:posOffset>
                </wp:positionV>
                <wp:extent cx="1113182" cy="335280"/>
                <wp:effectExtent l="0" t="0" r="0" b="7620"/>
                <wp:wrapNone/>
                <wp:docPr id="1" name="正方形/長方形 1"/>
                <wp:cNvGraphicFramePr/>
                <a:graphic xmlns:a="http://schemas.openxmlformats.org/drawingml/2006/main">
                  <a:graphicData uri="http://schemas.microsoft.com/office/word/2010/wordprocessingShape">
                    <wps:wsp>
                      <wps:cNvSpPr/>
                      <wps:spPr>
                        <a:xfrm>
                          <a:off x="0" y="0"/>
                          <a:ext cx="1113182" cy="335280"/>
                        </a:xfrm>
                        <a:prstGeom prst="rect">
                          <a:avLst/>
                        </a:prstGeom>
                        <a:solidFill>
                          <a:sysClr val="window" lastClr="FFFFFF"/>
                        </a:solidFill>
                        <a:ln w="3175" cap="flat" cmpd="sng" algn="ctr">
                          <a:noFill/>
                          <a:prstDash val="solid"/>
                        </a:ln>
                        <a:effectLst/>
                      </wps:spPr>
                      <wps:txbx>
                        <w:txbxContent>
                          <w:p w14:paraId="241CC52D" w14:textId="77777777" w:rsidR="00193FC5" w:rsidRDefault="00193FC5" w:rsidP="00193FC5">
                            <w:pPr>
                              <w:jc w:val="center"/>
                            </w:pPr>
                            <w:r w:rsidRPr="003F31A6">
                              <w:rPr>
                                <w:rFonts w:hint="eastAsia"/>
                              </w:rPr>
                              <w:t>【</w:t>
                            </w:r>
                            <w:r>
                              <w:rPr>
                                <w:rFonts w:hint="eastAsia"/>
                              </w:rPr>
                              <w:t xml:space="preserve"> </w:t>
                            </w:r>
                            <w:r w:rsidRPr="003F31A6">
                              <w:rPr>
                                <w:rFonts w:hint="eastAsia"/>
                              </w:rPr>
                              <w:t>資料</w:t>
                            </w:r>
                            <w:r w:rsidRPr="003F31A6">
                              <w:rPr>
                                <w:rFonts w:hint="eastAsia"/>
                              </w:rPr>
                              <w:t>1-</w:t>
                            </w:r>
                            <w:r>
                              <w:t xml:space="preserve"> </w:t>
                            </w:r>
                            <w:r>
                              <w:rPr>
                                <w:rFonts w:hint="eastAsia"/>
                              </w:rPr>
                              <w:t>3</w:t>
                            </w:r>
                            <w:r>
                              <w:t xml:space="preserve">) </w:t>
                            </w:r>
                            <w:r w:rsidRPr="003F31A6">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8E5493" id="正方形/長方形 1" o:spid="_x0000_s1028" style="position:absolute;left:0;text-align:left;margin-left:364.2pt;margin-top:-13.25pt;width:87.65pt;height:26.4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" fillcolor="window" stroked="f" strokeweight=".25pt">
                <v:textbox>
                  <w:txbxContent>
                    <w:p w14:paraId="241CC52D" w14:textId="77777777" w:rsidR="00193FC5" w:rsidRDefault="00193FC5" w:rsidP="00193FC5">
                      <w:pPr>
                        <w:jc w:val="center"/>
                      </w:pPr>
                      <w:r w:rsidRPr="003F31A6">
                        <w:rPr>
                          <w:rFonts w:hint="eastAsia"/>
                        </w:rPr>
                        <w:t>【</w:t>
                      </w:r>
                      <w:r>
                        <w:rPr>
                          <w:rFonts w:hint="eastAsia"/>
                        </w:rPr>
                        <w:t xml:space="preserve"> </w:t>
                      </w:r>
                      <w:r w:rsidRPr="003F31A6">
                        <w:rPr>
                          <w:rFonts w:hint="eastAsia"/>
                        </w:rPr>
                        <w:t>資料</w:t>
                      </w:r>
                      <w:r w:rsidRPr="003F31A6">
                        <w:rPr>
                          <w:rFonts w:hint="eastAsia"/>
                        </w:rPr>
                        <w:t>1-</w:t>
                      </w:r>
                      <w:r>
                        <w:t xml:space="preserve"> </w:t>
                      </w:r>
                      <w:r>
                        <w:rPr>
                          <w:rFonts w:hint="eastAsia"/>
                        </w:rPr>
                        <w:t>3</w:t>
                      </w:r>
                      <w:r>
                        <w:t xml:space="preserve">) </w:t>
                      </w:r>
                      <w:r w:rsidRPr="003F31A6">
                        <w:rPr>
                          <w:rFonts w:hint="eastAsia"/>
                        </w:rPr>
                        <w:t>】</w:t>
                      </w:r>
                    </w:p>
                  </w:txbxContent>
                </v:textbox>
                <w10:wrap anchorx="margin"/>
              </v:rect>
            </w:pict>
          </mc:Fallback>
        </mc:AlternateContent>
      </w:r>
    </w:p>
    <w:p w14:paraId="2F313D3E" w14:textId="77777777" w:rsidR="00193FC5" w:rsidRDefault="00193FC5" w:rsidP="00193FC5">
      <w:pPr>
        <w:rPr>
          <w:rFonts w:asciiTheme="majorEastAsia" w:eastAsiaTheme="majorEastAsia" w:hAnsiTheme="majorEastAsia"/>
          <w:b/>
          <w:sz w:val="22"/>
        </w:rPr>
      </w:pPr>
    </w:p>
    <w:p w14:paraId="0F0748CC" w14:textId="77777777" w:rsidR="00193FC5" w:rsidRDefault="00193FC5" w:rsidP="00193FC5">
      <w:pPr>
        <w:rPr>
          <w:rFonts w:asciiTheme="majorEastAsia" w:eastAsiaTheme="majorEastAsia" w:hAnsiTheme="majorEastAsia"/>
          <w:b/>
          <w:sz w:val="22"/>
        </w:rPr>
      </w:pPr>
    </w:p>
    <w:p w14:paraId="25806259" w14:textId="77777777" w:rsidR="00193FC5" w:rsidRPr="002705A9" w:rsidRDefault="00193FC5" w:rsidP="00193FC5">
      <w:pPr>
        <w:rPr>
          <w:rFonts w:asciiTheme="majorEastAsia" w:eastAsiaTheme="majorEastAsia" w:hAnsiTheme="majorEastAsia"/>
          <w:b/>
          <w:sz w:val="22"/>
        </w:rPr>
      </w:pPr>
    </w:p>
    <w:tbl>
      <w:tblPr>
        <w:tblStyle w:val="af4"/>
        <w:tblpPr w:leftFromText="142" w:rightFromText="142" w:vertAnchor="page" w:horzAnchor="margin" w:tblpY="1525"/>
        <w:tblOverlap w:val="never"/>
        <w:tblW w:w="8966" w:type="dxa"/>
        <w:tblCellMar>
          <w:top w:w="28" w:type="dxa"/>
          <w:left w:w="28" w:type="dxa"/>
          <w:right w:w="28" w:type="dxa"/>
        </w:tblCellMar>
        <w:tblLook w:val="04A0" w:firstRow="1" w:lastRow="0" w:firstColumn="1" w:lastColumn="0" w:noHBand="0" w:noVBand="1"/>
      </w:tblPr>
      <w:tblGrid>
        <w:gridCol w:w="1397"/>
        <w:gridCol w:w="2851"/>
        <w:gridCol w:w="2896"/>
        <w:gridCol w:w="1822"/>
      </w:tblGrid>
      <w:tr w:rsidR="00193FC5" w:rsidRPr="005B423B" w14:paraId="2C3A4A0D" w14:textId="77777777" w:rsidTr="0089737C">
        <w:trPr>
          <w:trHeight w:val="295"/>
        </w:trPr>
        <w:tc>
          <w:tcPr>
            <w:tcW w:w="8966" w:type="dxa"/>
            <w:gridSpan w:val="4"/>
            <w:shd w:val="clear" w:color="auto" w:fill="F2F2F2" w:themeFill="background1" w:themeFillShade="F2"/>
            <w:vAlign w:val="center"/>
          </w:tcPr>
          <w:p w14:paraId="4949B890" w14:textId="77777777" w:rsidR="00193FC5" w:rsidRPr="00242774" w:rsidRDefault="00193FC5" w:rsidP="0089737C">
            <w:pPr>
              <w:spacing w:line="260" w:lineRule="exact"/>
              <w:jc w:val="left"/>
              <w:rPr>
                <w:rFonts w:asciiTheme="majorEastAsia" w:eastAsiaTheme="majorEastAsia" w:hAnsiTheme="majorEastAsia"/>
                <w:b/>
                <w:sz w:val="20"/>
                <w:szCs w:val="20"/>
              </w:rPr>
            </w:pPr>
            <w:r>
              <w:rPr>
                <w:rFonts w:asciiTheme="majorEastAsia" w:eastAsiaTheme="majorEastAsia" w:hAnsiTheme="majorEastAsia" w:hint="eastAsia"/>
                <w:b/>
              </w:rPr>
              <w:t>■</w:t>
            </w:r>
            <w:r w:rsidRPr="002705A9">
              <w:rPr>
                <w:rFonts w:asciiTheme="majorEastAsia" w:eastAsiaTheme="majorEastAsia" w:hAnsiTheme="majorEastAsia" w:hint="eastAsia"/>
                <w:b/>
              </w:rPr>
              <w:t>研修 ２日目　　〇〇月〇〇日（〇曜日</w:t>
            </w:r>
            <w:r>
              <w:rPr>
                <w:rFonts w:asciiTheme="majorEastAsia" w:eastAsiaTheme="majorEastAsia" w:hAnsiTheme="majorEastAsia" w:hint="eastAsia"/>
                <w:b/>
              </w:rPr>
              <w:t>）</w:t>
            </w:r>
          </w:p>
        </w:tc>
      </w:tr>
      <w:tr w:rsidR="00193FC5" w:rsidRPr="005B423B" w14:paraId="651B223E" w14:textId="77777777" w:rsidTr="0089737C">
        <w:trPr>
          <w:trHeight w:val="295"/>
        </w:trPr>
        <w:tc>
          <w:tcPr>
            <w:tcW w:w="1397" w:type="dxa"/>
            <w:shd w:val="clear" w:color="auto" w:fill="F2F2F2" w:themeFill="background1" w:themeFillShade="F2"/>
            <w:vAlign w:val="center"/>
          </w:tcPr>
          <w:p w14:paraId="5337911D" w14:textId="77777777" w:rsidR="00193FC5" w:rsidRPr="005B423B" w:rsidRDefault="00193FC5" w:rsidP="0089737C">
            <w:pPr>
              <w:spacing w:line="260" w:lineRule="exact"/>
              <w:jc w:val="center"/>
              <w:rPr>
                <w:rFonts w:asciiTheme="majorEastAsia" w:eastAsiaTheme="majorEastAsia" w:hAnsiTheme="majorEastAsia"/>
                <w:b/>
                <w:sz w:val="20"/>
                <w:szCs w:val="20"/>
              </w:rPr>
            </w:pPr>
            <w:r w:rsidRPr="005B423B">
              <w:rPr>
                <w:rFonts w:asciiTheme="majorEastAsia" w:eastAsiaTheme="majorEastAsia" w:hAnsiTheme="majorEastAsia" w:hint="eastAsia"/>
                <w:b/>
                <w:sz w:val="20"/>
                <w:szCs w:val="20"/>
              </w:rPr>
              <w:t>時間</w:t>
            </w:r>
          </w:p>
        </w:tc>
        <w:tc>
          <w:tcPr>
            <w:tcW w:w="2851" w:type="dxa"/>
            <w:shd w:val="clear" w:color="auto" w:fill="F2F2F2" w:themeFill="background1" w:themeFillShade="F2"/>
            <w:vAlign w:val="center"/>
          </w:tcPr>
          <w:p w14:paraId="15C6EED0" w14:textId="77777777" w:rsidR="00193FC5" w:rsidRPr="005B423B" w:rsidRDefault="00193FC5" w:rsidP="0089737C">
            <w:pPr>
              <w:spacing w:line="260" w:lineRule="exact"/>
              <w:jc w:val="center"/>
              <w:rPr>
                <w:rFonts w:asciiTheme="majorEastAsia" w:eastAsiaTheme="majorEastAsia" w:hAnsiTheme="majorEastAsia"/>
                <w:b/>
                <w:sz w:val="20"/>
                <w:szCs w:val="20"/>
              </w:rPr>
            </w:pPr>
            <w:r w:rsidRPr="005B423B">
              <w:rPr>
                <w:rFonts w:asciiTheme="majorEastAsia" w:eastAsiaTheme="majorEastAsia" w:hAnsiTheme="majorEastAsia" w:hint="eastAsia"/>
                <w:b/>
                <w:sz w:val="20"/>
                <w:szCs w:val="20"/>
              </w:rPr>
              <w:t>研修内容</w:t>
            </w:r>
          </w:p>
        </w:tc>
        <w:tc>
          <w:tcPr>
            <w:tcW w:w="2896" w:type="dxa"/>
            <w:shd w:val="clear" w:color="auto" w:fill="F2F2F2" w:themeFill="background1" w:themeFillShade="F2"/>
            <w:vAlign w:val="center"/>
          </w:tcPr>
          <w:p w14:paraId="0BC45CE9" w14:textId="77777777" w:rsidR="00193FC5" w:rsidRPr="005B423B" w:rsidRDefault="00193FC5" w:rsidP="0089737C">
            <w:pPr>
              <w:spacing w:line="260" w:lineRule="exact"/>
              <w:jc w:val="center"/>
              <w:rPr>
                <w:rFonts w:asciiTheme="majorEastAsia" w:eastAsiaTheme="majorEastAsia" w:hAnsiTheme="majorEastAsia"/>
                <w:b/>
                <w:sz w:val="20"/>
                <w:szCs w:val="20"/>
              </w:rPr>
            </w:pPr>
            <w:r w:rsidRPr="005B423B">
              <w:rPr>
                <w:rFonts w:asciiTheme="majorEastAsia" w:eastAsiaTheme="majorEastAsia" w:hAnsiTheme="majorEastAsia" w:hint="eastAsia"/>
                <w:b/>
                <w:sz w:val="20"/>
                <w:szCs w:val="20"/>
              </w:rPr>
              <w:t>ねらい</w:t>
            </w:r>
          </w:p>
        </w:tc>
        <w:tc>
          <w:tcPr>
            <w:tcW w:w="1822" w:type="dxa"/>
            <w:shd w:val="clear" w:color="auto" w:fill="F2F2F2" w:themeFill="background1" w:themeFillShade="F2"/>
            <w:vAlign w:val="center"/>
          </w:tcPr>
          <w:p w14:paraId="072D04BB" w14:textId="77777777" w:rsidR="00193FC5" w:rsidRPr="005B423B" w:rsidRDefault="00193FC5" w:rsidP="0089737C">
            <w:pPr>
              <w:spacing w:line="260" w:lineRule="exact"/>
              <w:jc w:val="center"/>
              <w:rPr>
                <w:rFonts w:asciiTheme="majorEastAsia" w:eastAsiaTheme="majorEastAsia" w:hAnsiTheme="majorEastAsia"/>
                <w:b/>
                <w:sz w:val="20"/>
                <w:szCs w:val="20"/>
              </w:rPr>
            </w:pPr>
            <w:r w:rsidRPr="005B423B">
              <w:rPr>
                <w:rFonts w:asciiTheme="majorEastAsia" w:eastAsiaTheme="majorEastAsia" w:hAnsiTheme="majorEastAsia" w:hint="eastAsia"/>
                <w:b/>
                <w:sz w:val="20"/>
                <w:szCs w:val="20"/>
              </w:rPr>
              <w:t>講師</w:t>
            </w:r>
          </w:p>
        </w:tc>
      </w:tr>
      <w:tr w:rsidR="00193FC5" w:rsidRPr="002705A9" w14:paraId="794F7870" w14:textId="77777777" w:rsidTr="0089737C">
        <w:trPr>
          <w:trHeight w:val="245"/>
        </w:trPr>
        <w:tc>
          <w:tcPr>
            <w:tcW w:w="1397" w:type="dxa"/>
            <w:vAlign w:val="center"/>
          </w:tcPr>
          <w:p w14:paraId="5CFD9A16" w14:textId="77777777" w:rsidR="00193FC5" w:rsidRPr="002705A9" w:rsidRDefault="00193FC5" w:rsidP="0089737C">
            <w:pPr>
              <w:spacing w:line="260" w:lineRule="exact"/>
              <w:jc w:val="left"/>
              <w:rPr>
                <w:rFonts w:asciiTheme="minorEastAsia" w:hAnsiTheme="minorEastAsia"/>
                <w:sz w:val="20"/>
                <w:szCs w:val="20"/>
              </w:rPr>
            </w:pPr>
            <w:r w:rsidRPr="002705A9">
              <w:rPr>
                <w:rFonts w:asciiTheme="minorEastAsia" w:hAnsiTheme="minorEastAsia" w:hint="eastAsia"/>
                <w:sz w:val="20"/>
                <w:szCs w:val="20"/>
              </w:rPr>
              <w:t xml:space="preserve">　 9</w:t>
            </w:r>
            <w:r w:rsidRPr="002705A9">
              <w:rPr>
                <w:rFonts w:asciiTheme="minorEastAsia" w:hAnsiTheme="minorEastAsia"/>
                <w:sz w:val="20"/>
                <w:szCs w:val="20"/>
              </w:rPr>
              <w:t>：10～</w:t>
            </w:r>
          </w:p>
        </w:tc>
        <w:tc>
          <w:tcPr>
            <w:tcW w:w="7569" w:type="dxa"/>
            <w:gridSpan w:val="3"/>
            <w:tcBorders>
              <w:bottom w:val="single" w:sz="4" w:space="0" w:color="auto"/>
            </w:tcBorders>
            <w:vAlign w:val="center"/>
          </w:tcPr>
          <w:p w14:paraId="080D179C" w14:textId="77777777" w:rsidR="00193FC5" w:rsidRPr="002705A9" w:rsidRDefault="00193FC5" w:rsidP="0089737C">
            <w:pPr>
              <w:spacing w:line="260" w:lineRule="exact"/>
              <w:jc w:val="center"/>
              <w:rPr>
                <w:rFonts w:asciiTheme="minorEastAsia" w:hAnsiTheme="minorEastAsia"/>
                <w:sz w:val="20"/>
                <w:szCs w:val="20"/>
              </w:rPr>
            </w:pPr>
            <w:r w:rsidRPr="002705A9">
              <w:rPr>
                <w:rFonts w:asciiTheme="minorEastAsia" w:hAnsiTheme="minorEastAsia" w:hint="eastAsia"/>
                <w:sz w:val="20"/>
                <w:szCs w:val="20"/>
              </w:rPr>
              <w:t>受　付</w:t>
            </w:r>
          </w:p>
        </w:tc>
      </w:tr>
      <w:tr w:rsidR="00193FC5" w:rsidRPr="002705A9" w14:paraId="1CB34F56" w14:textId="77777777" w:rsidTr="0089737C">
        <w:trPr>
          <w:trHeight w:val="591"/>
        </w:trPr>
        <w:tc>
          <w:tcPr>
            <w:tcW w:w="1397" w:type="dxa"/>
            <w:tcBorders>
              <w:right w:val="single" w:sz="4" w:space="0" w:color="auto"/>
            </w:tcBorders>
            <w:vAlign w:val="center"/>
          </w:tcPr>
          <w:p w14:paraId="78CC4670" w14:textId="77777777" w:rsidR="00193FC5"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9：30</w:t>
            </w:r>
            <w:r>
              <w:rPr>
                <w:rFonts w:asciiTheme="minorEastAsia" w:hAnsiTheme="minorEastAsia" w:hint="eastAsia"/>
                <w:sz w:val="20"/>
                <w:szCs w:val="20"/>
              </w:rPr>
              <w:t>～</w:t>
            </w:r>
            <w:r w:rsidRPr="002705A9">
              <w:rPr>
                <w:rFonts w:asciiTheme="minorEastAsia" w:hAnsiTheme="minorEastAsia" w:hint="eastAsia"/>
                <w:sz w:val="20"/>
                <w:szCs w:val="20"/>
              </w:rPr>
              <w:t>10：00</w:t>
            </w:r>
          </w:p>
          <w:p w14:paraId="4FB72A4D"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（30分）</w:t>
            </w:r>
          </w:p>
        </w:tc>
        <w:tc>
          <w:tcPr>
            <w:tcW w:w="2851" w:type="dxa"/>
            <w:tcBorders>
              <w:top w:val="single" w:sz="4" w:space="0" w:color="auto"/>
              <w:left w:val="single" w:sz="4" w:space="0" w:color="auto"/>
            </w:tcBorders>
            <w:vAlign w:val="center"/>
          </w:tcPr>
          <w:p w14:paraId="40DEB04D" w14:textId="77777777" w:rsidR="00193FC5" w:rsidRPr="0038246A" w:rsidRDefault="00193FC5" w:rsidP="0089737C">
            <w:pPr>
              <w:snapToGrid w:val="0"/>
              <w:spacing w:line="220" w:lineRule="exact"/>
              <w:rPr>
                <w:rFonts w:ascii="ＭＳ 明朝" w:hAnsi="ＭＳ 明朝"/>
                <w:sz w:val="20"/>
                <w:szCs w:val="20"/>
              </w:rPr>
            </w:pPr>
            <w:r w:rsidRPr="0038246A">
              <w:rPr>
                <w:rFonts w:ascii="ＭＳ 明朝" w:hAnsi="ＭＳ 明朝" w:hint="eastAsia"/>
                <w:sz w:val="20"/>
                <w:szCs w:val="20"/>
              </w:rPr>
              <w:t xml:space="preserve">【振り返り】GW　</w:t>
            </w:r>
          </w:p>
          <w:p w14:paraId="3A1E5C21" w14:textId="77777777" w:rsidR="00193FC5" w:rsidRPr="0038246A" w:rsidRDefault="00193FC5" w:rsidP="0089737C">
            <w:pPr>
              <w:spacing w:line="260" w:lineRule="exact"/>
              <w:rPr>
                <w:rFonts w:asciiTheme="minorEastAsia" w:hAnsiTheme="minorEastAsia"/>
                <w:sz w:val="20"/>
                <w:szCs w:val="20"/>
              </w:rPr>
            </w:pPr>
            <w:r w:rsidRPr="0038246A">
              <w:rPr>
                <w:rFonts w:ascii="ＭＳ 明朝" w:hAnsi="ＭＳ 明朝" w:hint="eastAsia"/>
                <w:sz w:val="20"/>
                <w:szCs w:val="20"/>
              </w:rPr>
              <w:t>1日目を振り返る</w:t>
            </w:r>
          </w:p>
        </w:tc>
        <w:tc>
          <w:tcPr>
            <w:tcW w:w="2896" w:type="dxa"/>
            <w:tcBorders>
              <w:top w:val="single" w:sz="4" w:space="0" w:color="auto"/>
            </w:tcBorders>
            <w:vAlign w:val="center"/>
          </w:tcPr>
          <w:p w14:paraId="39C135E1" w14:textId="77777777" w:rsidR="00193FC5" w:rsidRPr="0038246A" w:rsidRDefault="00193FC5" w:rsidP="0089737C">
            <w:pPr>
              <w:spacing w:line="260" w:lineRule="exact"/>
              <w:rPr>
                <w:rFonts w:ascii="ＭＳ 明朝" w:hAnsi="ＭＳ 明朝"/>
                <w:sz w:val="20"/>
                <w:szCs w:val="20"/>
              </w:rPr>
            </w:pPr>
            <w:r w:rsidRPr="0038246A">
              <w:rPr>
                <w:rFonts w:ascii="ＭＳ 明朝" w:hAnsi="ＭＳ 明朝" w:hint="eastAsia"/>
                <w:sz w:val="20"/>
                <w:szCs w:val="20"/>
              </w:rPr>
              <w:t>・1日目の学びを整理して述べる</w:t>
            </w:r>
          </w:p>
          <w:p w14:paraId="443CD50D" w14:textId="77777777" w:rsidR="00193FC5" w:rsidRPr="0038246A" w:rsidRDefault="00193FC5" w:rsidP="0089737C">
            <w:pPr>
              <w:spacing w:line="260" w:lineRule="exact"/>
              <w:rPr>
                <w:rFonts w:asciiTheme="minorEastAsia" w:hAnsiTheme="minorEastAsia"/>
                <w:sz w:val="20"/>
                <w:szCs w:val="20"/>
              </w:rPr>
            </w:pPr>
            <w:r w:rsidRPr="0038246A">
              <w:rPr>
                <w:rFonts w:ascii="ＭＳ 明朝" w:hAnsi="ＭＳ 明朝" w:hint="eastAsia"/>
                <w:sz w:val="20"/>
                <w:szCs w:val="20"/>
              </w:rPr>
              <w:t xml:space="preserve"> </w:t>
            </w:r>
            <w:r w:rsidRPr="0038246A">
              <w:rPr>
                <w:rFonts w:ascii="ＭＳ 明朝" w:hAnsi="ＭＳ 明朝"/>
                <w:sz w:val="20"/>
                <w:szCs w:val="20"/>
              </w:rPr>
              <w:t xml:space="preserve"> </w:t>
            </w:r>
            <w:r w:rsidRPr="0038246A">
              <w:rPr>
                <w:rFonts w:ascii="ＭＳ 明朝" w:hAnsi="ＭＳ 明朝" w:hint="eastAsia"/>
                <w:sz w:val="20"/>
                <w:szCs w:val="20"/>
              </w:rPr>
              <w:t>ことができる</w:t>
            </w:r>
          </w:p>
        </w:tc>
        <w:tc>
          <w:tcPr>
            <w:tcW w:w="1822" w:type="dxa"/>
            <w:tcBorders>
              <w:top w:val="single" w:sz="4" w:space="0" w:color="auto"/>
              <w:right w:val="single" w:sz="4" w:space="0" w:color="auto"/>
            </w:tcBorders>
            <w:vAlign w:val="center"/>
          </w:tcPr>
          <w:p w14:paraId="6CC6252B" w14:textId="77777777" w:rsidR="00193FC5" w:rsidRPr="0038246A" w:rsidRDefault="00193FC5" w:rsidP="0089737C">
            <w:pPr>
              <w:spacing w:line="220" w:lineRule="exact"/>
              <w:rPr>
                <w:rFonts w:ascii="ＭＳ 明朝" w:hAnsi="ＭＳ 明朝"/>
                <w:sz w:val="20"/>
                <w:szCs w:val="20"/>
              </w:rPr>
            </w:pPr>
            <w:r w:rsidRPr="0038246A">
              <w:rPr>
                <w:rFonts w:ascii="ＭＳ 明朝" w:hAnsi="ＭＳ 明朝" w:hint="eastAsia"/>
                <w:sz w:val="20"/>
                <w:szCs w:val="20"/>
              </w:rPr>
              <w:t>〇〇県</w:t>
            </w:r>
          </w:p>
          <w:p w14:paraId="088CCD79" w14:textId="77777777" w:rsidR="00193FC5" w:rsidRPr="0038246A" w:rsidRDefault="00193FC5" w:rsidP="0089737C">
            <w:pPr>
              <w:spacing w:line="260" w:lineRule="exact"/>
              <w:ind w:firstLineChars="100" w:firstLine="183"/>
              <w:rPr>
                <w:rFonts w:asciiTheme="minorEastAsia" w:hAnsiTheme="minorEastAsia"/>
                <w:sz w:val="20"/>
                <w:szCs w:val="20"/>
              </w:rPr>
            </w:pPr>
            <w:r w:rsidRPr="0038246A">
              <w:rPr>
                <w:rFonts w:ascii="ＭＳ 明朝" w:hAnsi="ＭＳ 明朝" w:hint="eastAsia"/>
                <w:sz w:val="20"/>
                <w:szCs w:val="20"/>
              </w:rPr>
              <w:t>担当者</w:t>
            </w:r>
          </w:p>
        </w:tc>
      </w:tr>
      <w:tr w:rsidR="00193FC5" w:rsidRPr="002705A9" w14:paraId="4BA52D65" w14:textId="77777777" w:rsidTr="0089737C">
        <w:trPr>
          <w:trHeight w:val="591"/>
        </w:trPr>
        <w:tc>
          <w:tcPr>
            <w:tcW w:w="1397" w:type="dxa"/>
            <w:vAlign w:val="center"/>
          </w:tcPr>
          <w:p w14:paraId="25F74872"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10：00</w:t>
            </w:r>
            <w:r>
              <w:rPr>
                <w:rFonts w:asciiTheme="minorEastAsia" w:hAnsiTheme="minorEastAsia" w:hint="eastAsia"/>
                <w:sz w:val="20"/>
                <w:szCs w:val="20"/>
              </w:rPr>
              <w:t>～</w:t>
            </w:r>
            <w:r w:rsidRPr="002705A9">
              <w:rPr>
                <w:rFonts w:asciiTheme="minorEastAsia" w:hAnsiTheme="minorEastAsia" w:hint="eastAsia"/>
                <w:sz w:val="20"/>
                <w:szCs w:val="20"/>
              </w:rPr>
              <w:t>10：30</w:t>
            </w:r>
          </w:p>
          <w:p w14:paraId="1AA30BB7"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（30分）</w:t>
            </w:r>
          </w:p>
        </w:tc>
        <w:tc>
          <w:tcPr>
            <w:tcW w:w="2851" w:type="dxa"/>
            <w:vAlign w:val="center"/>
          </w:tcPr>
          <w:p w14:paraId="7C053E33" w14:textId="77777777" w:rsidR="00193FC5" w:rsidRPr="002705A9" w:rsidRDefault="00193FC5" w:rsidP="0089737C">
            <w:pPr>
              <w:snapToGrid w:val="0"/>
              <w:spacing w:line="264" w:lineRule="auto"/>
              <w:rPr>
                <w:rFonts w:asciiTheme="minorEastAsia" w:hAnsiTheme="minorEastAsia"/>
                <w:sz w:val="20"/>
                <w:szCs w:val="20"/>
              </w:rPr>
            </w:pPr>
            <w:r w:rsidRPr="002705A9">
              <w:rPr>
                <w:rFonts w:asciiTheme="minorEastAsia" w:hAnsiTheme="minorEastAsia" w:hint="eastAsia"/>
                <w:sz w:val="20"/>
                <w:szCs w:val="20"/>
              </w:rPr>
              <w:t>【講義】</w:t>
            </w:r>
          </w:p>
          <w:p w14:paraId="703018BF" w14:textId="77777777" w:rsidR="00193FC5" w:rsidRPr="002705A9" w:rsidRDefault="00193FC5" w:rsidP="0089737C">
            <w:pPr>
              <w:rPr>
                <w:rFonts w:asciiTheme="minorEastAsia" w:hAnsiTheme="minorEastAsia"/>
                <w:sz w:val="20"/>
                <w:szCs w:val="20"/>
              </w:rPr>
            </w:pPr>
            <w:r w:rsidRPr="002705A9">
              <w:rPr>
                <w:rFonts w:asciiTheme="minorEastAsia" w:hAnsiTheme="minorEastAsia" w:hint="eastAsia"/>
                <w:sz w:val="20"/>
                <w:szCs w:val="20"/>
              </w:rPr>
              <w:t>保健師管理者への期待</w:t>
            </w:r>
          </w:p>
          <w:p w14:paraId="003238B9" w14:textId="77777777" w:rsidR="00193FC5" w:rsidRPr="002705A9" w:rsidRDefault="00193FC5" w:rsidP="0089737C">
            <w:pPr>
              <w:snapToGrid w:val="0"/>
              <w:spacing w:line="264" w:lineRule="auto"/>
              <w:rPr>
                <w:rFonts w:asciiTheme="minorEastAsia" w:hAnsiTheme="minorEastAsia"/>
                <w:sz w:val="20"/>
                <w:szCs w:val="20"/>
              </w:rPr>
            </w:pPr>
            <w:r w:rsidRPr="002705A9">
              <w:rPr>
                <w:rFonts w:asciiTheme="minorEastAsia" w:hAnsiTheme="minorEastAsia" w:hint="eastAsia"/>
                <w:sz w:val="20"/>
                <w:szCs w:val="20"/>
              </w:rPr>
              <w:t>～他職種の立場から～</w:t>
            </w:r>
          </w:p>
        </w:tc>
        <w:tc>
          <w:tcPr>
            <w:tcW w:w="2896" w:type="dxa"/>
            <w:vAlign w:val="center"/>
          </w:tcPr>
          <w:p w14:paraId="21B6C2E3" w14:textId="77777777" w:rsidR="00193FC5" w:rsidRPr="002705A9" w:rsidRDefault="00193FC5" w:rsidP="0089737C">
            <w:pPr>
              <w:spacing w:line="280" w:lineRule="exact"/>
              <w:rPr>
                <w:rFonts w:asciiTheme="minorEastAsia" w:hAnsiTheme="minorEastAsia"/>
                <w:sz w:val="20"/>
                <w:szCs w:val="20"/>
              </w:rPr>
            </w:pPr>
            <w:r w:rsidRPr="002705A9">
              <w:rPr>
                <w:rFonts w:asciiTheme="minorEastAsia" w:hAnsiTheme="minorEastAsia" w:hint="eastAsia"/>
                <w:sz w:val="20"/>
                <w:szCs w:val="20"/>
              </w:rPr>
              <w:t xml:space="preserve">　他職種の管理者等からみた、管理的立場の保健師に求める役割や行動について説明できる</w:t>
            </w:r>
          </w:p>
        </w:tc>
        <w:tc>
          <w:tcPr>
            <w:tcW w:w="1822" w:type="dxa"/>
            <w:vAlign w:val="center"/>
          </w:tcPr>
          <w:p w14:paraId="7B5F4259"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〇〇県内市町村の</w:t>
            </w:r>
          </w:p>
          <w:p w14:paraId="10814E4A" w14:textId="77777777" w:rsidR="00193FC5" w:rsidRPr="002705A9" w:rsidRDefault="00193FC5" w:rsidP="0089737C">
            <w:pPr>
              <w:spacing w:line="260" w:lineRule="exact"/>
              <w:ind w:firstLineChars="100" w:firstLine="183"/>
              <w:rPr>
                <w:rFonts w:asciiTheme="minorEastAsia" w:hAnsiTheme="minorEastAsia"/>
                <w:sz w:val="20"/>
                <w:szCs w:val="20"/>
              </w:rPr>
            </w:pPr>
            <w:r w:rsidRPr="002705A9">
              <w:rPr>
                <w:rFonts w:asciiTheme="minorEastAsia" w:hAnsiTheme="minorEastAsia" w:hint="eastAsia"/>
                <w:sz w:val="20"/>
                <w:szCs w:val="20"/>
              </w:rPr>
              <w:t>事務職職員等</w:t>
            </w:r>
          </w:p>
        </w:tc>
      </w:tr>
      <w:tr w:rsidR="00193FC5" w:rsidRPr="002705A9" w14:paraId="2D4EC7EF" w14:textId="77777777" w:rsidTr="0089737C">
        <w:trPr>
          <w:trHeight w:val="683"/>
        </w:trPr>
        <w:tc>
          <w:tcPr>
            <w:tcW w:w="1397" w:type="dxa"/>
            <w:vAlign w:val="center"/>
          </w:tcPr>
          <w:p w14:paraId="1ACB6498"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10：35～11：35</w:t>
            </w:r>
          </w:p>
          <w:p w14:paraId="07DEDA16" w14:textId="77777777" w:rsidR="00193FC5" w:rsidRPr="002705A9" w:rsidRDefault="00193FC5" w:rsidP="0089737C">
            <w:pPr>
              <w:spacing w:line="260" w:lineRule="exact"/>
              <w:ind w:firstLineChars="100" w:firstLine="183"/>
              <w:rPr>
                <w:rFonts w:asciiTheme="minorEastAsia" w:hAnsiTheme="minorEastAsia"/>
                <w:sz w:val="20"/>
                <w:szCs w:val="20"/>
              </w:rPr>
            </w:pPr>
            <w:r w:rsidRPr="002705A9">
              <w:rPr>
                <w:rFonts w:asciiTheme="minorEastAsia" w:hAnsiTheme="minorEastAsia" w:hint="eastAsia"/>
                <w:sz w:val="20"/>
                <w:szCs w:val="20"/>
              </w:rPr>
              <w:t>（60分）</w:t>
            </w:r>
          </w:p>
        </w:tc>
        <w:tc>
          <w:tcPr>
            <w:tcW w:w="2851" w:type="dxa"/>
            <w:vAlign w:val="center"/>
          </w:tcPr>
          <w:p w14:paraId="0B6140AF"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【実践報告】</w:t>
            </w:r>
          </w:p>
          <w:p w14:paraId="2CFB2004"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事業・施策の展開における管理者のあり方</w:t>
            </w:r>
          </w:p>
        </w:tc>
        <w:tc>
          <w:tcPr>
            <w:tcW w:w="2896" w:type="dxa"/>
            <w:vAlign w:val="center"/>
          </w:tcPr>
          <w:p w14:paraId="3907F3E6"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実践報告事例から、自組織における事業・施策の展開を振り返り評価できる</w:t>
            </w:r>
          </w:p>
        </w:tc>
        <w:tc>
          <w:tcPr>
            <w:tcW w:w="1822" w:type="dxa"/>
            <w:vAlign w:val="center"/>
          </w:tcPr>
          <w:p w14:paraId="01248C1C"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例：〇市健康支援課</w:t>
            </w:r>
          </w:p>
          <w:p w14:paraId="721FC192"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 xml:space="preserve">　　主幹〇〇　〇〇</w:t>
            </w:r>
          </w:p>
          <w:p w14:paraId="4751EF1B"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〇〇県　担当者</w:t>
            </w:r>
          </w:p>
        </w:tc>
      </w:tr>
      <w:tr w:rsidR="00193FC5" w:rsidRPr="002705A9" w14:paraId="529A7035" w14:textId="77777777" w:rsidTr="0089737C">
        <w:trPr>
          <w:trHeight w:val="304"/>
        </w:trPr>
        <w:tc>
          <w:tcPr>
            <w:tcW w:w="1397" w:type="dxa"/>
            <w:vAlign w:val="center"/>
          </w:tcPr>
          <w:p w14:paraId="4258EF98"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11：35～12：35</w:t>
            </w:r>
          </w:p>
        </w:tc>
        <w:tc>
          <w:tcPr>
            <w:tcW w:w="7569" w:type="dxa"/>
            <w:gridSpan w:val="3"/>
            <w:vAlign w:val="center"/>
          </w:tcPr>
          <w:p w14:paraId="68EC76E7"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昼休憩</w:t>
            </w:r>
          </w:p>
        </w:tc>
      </w:tr>
      <w:tr w:rsidR="00193FC5" w:rsidRPr="002705A9" w14:paraId="3BF6EC83" w14:textId="77777777" w:rsidTr="0089737C">
        <w:trPr>
          <w:trHeight w:val="881"/>
        </w:trPr>
        <w:tc>
          <w:tcPr>
            <w:tcW w:w="1397" w:type="dxa"/>
            <w:vAlign w:val="center"/>
          </w:tcPr>
          <w:p w14:paraId="09CF7780"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12：35～15：30</w:t>
            </w:r>
          </w:p>
          <w:p w14:paraId="77281F98"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（175分）</w:t>
            </w:r>
          </w:p>
        </w:tc>
        <w:tc>
          <w:tcPr>
            <w:tcW w:w="2851" w:type="dxa"/>
            <w:vAlign w:val="center"/>
          </w:tcPr>
          <w:p w14:paraId="59510FF7"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w:t>
            </w:r>
            <w:r>
              <w:rPr>
                <w:rFonts w:asciiTheme="minorEastAsia" w:hAnsiTheme="minorEastAsia" w:hint="eastAsia"/>
                <w:sz w:val="20"/>
                <w:szCs w:val="20"/>
              </w:rPr>
              <w:t>演習：</w:t>
            </w:r>
            <w:r w:rsidRPr="002705A9">
              <w:rPr>
                <w:rFonts w:asciiTheme="minorEastAsia" w:hAnsiTheme="minorEastAsia" w:hint="eastAsia"/>
                <w:sz w:val="20"/>
                <w:szCs w:val="20"/>
              </w:rPr>
              <w:t>グループワークⅡ】</w:t>
            </w:r>
          </w:p>
          <w:p w14:paraId="15DE596A" w14:textId="77777777" w:rsidR="00193FC5" w:rsidRPr="002705A9" w:rsidRDefault="00193FC5" w:rsidP="0089737C">
            <w:pPr>
              <w:spacing w:line="260" w:lineRule="exact"/>
              <w:rPr>
                <w:rFonts w:asciiTheme="minorEastAsia" w:hAnsiTheme="minorEastAsia"/>
                <w:sz w:val="20"/>
                <w:szCs w:val="20"/>
                <w:u w:val="single"/>
              </w:rPr>
            </w:pPr>
            <w:r w:rsidRPr="002705A9">
              <w:rPr>
                <w:rFonts w:asciiTheme="minorEastAsia" w:hAnsiTheme="minorEastAsia" w:hint="eastAsia"/>
                <w:sz w:val="20"/>
                <w:szCs w:val="20"/>
              </w:rPr>
              <w:t>管理者としてのマネジメントのあり方</w:t>
            </w:r>
          </w:p>
        </w:tc>
        <w:tc>
          <w:tcPr>
            <w:tcW w:w="2896" w:type="dxa"/>
            <w:vAlign w:val="center"/>
          </w:tcPr>
          <w:p w14:paraId="0E18F374"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管理者としてのマネジメントのあり方（具体的方法や果たす役割等）について説明できる</w:t>
            </w:r>
          </w:p>
        </w:tc>
        <w:tc>
          <w:tcPr>
            <w:tcW w:w="1822" w:type="dxa"/>
            <w:vAlign w:val="center"/>
          </w:tcPr>
          <w:p w14:paraId="6E40689A"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◇コーディネート</w:t>
            </w:r>
          </w:p>
          <w:p w14:paraId="37F9D661"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各都道府県の企画運営者等</w:t>
            </w:r>
          </w:p>
          <w:p w14:paraId="06A21997"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◇ファシリテーター</w:t>
            </w:r>
          </w:p>
          <w:p w14:paraId="13BC5AE0"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各都道府県保健師</w:t>
            </w:r>
          </w:p>
        </w:tc>
      </w:tr>
      <w:tr w:rsidR="00193FC5" w:rsidRPr="002705A9" w14:paraId="0CA81385" w14:textId="77777777" w:rsidTr="0089737C">
        <w:trPr>
          <w:trHeight w:val="724"/>
        </w:trPr>
        <w:tc>
          <w:tcPr>
            <w:tcW w:w="1397" w:type="dxa"/>
            <w:vAlign w:val="center"/>
          </w:tcPr>
          <w:p w14:paraId="0ADC2CB8"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15：30～16：00</w:t>
            </w:r>
          </w:p>
          <w:p w14:paraId="3BAC3B21"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（30分）</w:t>
            </w:r>
          </w:p>
        </w:tc>
        <w:tc>
          <w:tcPr>
            <w:tcW w:w="2851" w:type="dxa"/>
            <w:vAlign w:val="center"/>
          </w:tcPr>
          <w:p w14:paraId="596521E0"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w:t>
            </w:r>
            <w:r>
              <w:rPr>
                <w:rFonts w:asciiTheme="minorEastAsia" w:hAnsiTheme="minorEastAsia" w:hint="eastAsia"/>
                <w:sz w:val="20"/>
                <w:szCs w:val="20"/>
              </w:rPr>
              <w:t>演習：</w:t>
            </w:r>
            <w:r w:rsidRPr="002705A9">
              <w:rPr>
                <w:rFonts w:asciiTheme="minorEastAsia" w:hAnsiTheme="minorEastAsia" w:hint="eastAsia"/>
                <w:sz w:val="20"/>
                <w:szCs w:val="20"/>
              </w:rPr>
              <w:t>グループワークⅠ</w:t>
            </w:r>
            <w:r>
              <w:rPr>
                <w:rFonts w:asciiTheme="minorEastAsia" w:hAnsiTheme="minorEastAsia" w:hint="eastAsia"/>
                <w:sz w:val="20"/>
                <w:szCs w:val="20"/>
              </w:rPr>
              <w:t>・</w:t>
            </w:r>
            <w:r w:rsidRPr="002705A9">
              <w:rPr>
                <w:rFonts w:asciiTheme="minorEastAsia" w:hAnsiTheme="minorEastAsia" w:hint="eastAsia"/>
                <w:sz w:val="20"/>
                <w:szCs w:val="20"/>
              </w:rPr>
              <w:t>Ⅱ</w:t>
            </w:r>
            <w:r>
              <w:rPr>
                <w:rFonts w:asciiTheme="minorEastAsia" w:hAnsiTheme="minorEastAsia" w:hint="eastAsia"/>
                <w:sz w:val="20"/>
                <w:szCs w:val="20"/>
              </w:rPr>
              <w:t>の</w:t>
            </w:r>
          </w:p>
          <w:p w14:paraId="17D173C1" w14:textId="77777777" w:rsidR="00193FC5" w:rsidRPr="002705A9" w:rsidRDefault="00193FC5" w:rsidP="0089737C">
            <w:pPr>
              <w:spacing w:line="260" w:lineRule="exact"/>
              <w:rPr>
                <w:rFonts w:asciiTheme="minorEastAsia" w:hAnsiTheme="minorEastAsia"/>
                <w:sz w:val="20"/>
                <w:szCs w:val="20"/>
              </w:rPr>
            </w:pPr>
            <w:r>
              <w:rPr>
                <w:rFonts w:asciiTheme="minorEastAsia" w:hAnsiTheme="minorEastAsia" w:hint="eastAsia"/>
                <w:sz w:val="20"/>
                <w:szCs w:val="20"/>
              </w:rPr>
              <w:t xml:space="preserve">　　　　</w:t>
            </w:r>
            <w:r w:rsidRPr="002705A9">
              <w:rPr>
                <w:rFonts w:asciiTheme="minorEastAsia" w:hAnsiTheme="minorEastAsia" w:hint="eastAsia"/>
                <w:sz w:val="20"/>
                <w:szCs w:val="20"/>
              </w:rPr>
              <w:t>結果の発表】</w:t>
            </w:r>
          </w:p>
          <w:p w14:paraId="595283BC"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管理者のマネジメントについて</w:t>
            </w:r>
          </w:p>
        </w:tc>
        <w:tc>
          <w:tcPr>
            <w:tcW w:w="2896" w:type="dxa"/>
            <w:vAlign w:val="center"/>
          </w:tcPr>
          <w:p w14:paraId="4D94AE38"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グループ内で様々な考え方の集約・合意形成と、簡潔にまとめること（プレゼン）の必要性が説明できる</w:t>
            </w:r>
          </w:p>
        </w:tc>
        <w:tc>
          <w:tcPr>
            <w:tcW w:w="1822" w:type="dxa"/>
            <w:vAlign w:val="center"/>
          </w:tcPr>
          <w:p w14:paraId="5BEC7BE6"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各都道府県の企画運営者等</w:t>
            </w:r>
          </w:p>
          <w:p w14:paraId="1A5A136E"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各都道府県保健師</w:t>
            </w:r>
          </w:p>
        </w:tc>
      </w:tr>
      <w:tr w:rsidR="00193FC5" w:rsidRPr="002705A9" w14:paraId="7E8F8CCB" w14:textId="77777777" w:rsidTr="0089737C">
        <w:trPr>
          <w:trHeight w:val="712"/>
        </w:trPr>
        <w:tc>
          <w:tcPr>
            <w:tcW w:w="1397" w:type="dxa"/>
            <w:vAlign w:val="center"/>
          </w:tcPr>
          <w:p w14:paraId="27017D68"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16:00～16：20</w:t>
            </w:r>
          </w:p>
          <w:p w14:paraId="7F34B912"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（20分）</w:t>
            </w:r>
          </w:p>
        </w:tc>
        <w:tc>
          <w:tcPr>
            <w:tcW w:w="2851" w:type="dxa"/>
            <w:vAlign w:val="center"/>
          </w:tcPr>
          <w:p w14:paraId="24ACF3E2"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【まとめ】</w:t>
            </w:r>
          </w:p>
        </w:tc>
        <w:tc>
          <w:tcPr>
            <w:tcW w:w="2896" w:type="dxa"/>
            <w:vAlign w:val="center"/>
          </w:tcPr>
          <w:p w14:paraId="1A14E0D2"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 xml:space="preserve">　今後の実践に活かす保健師管理者としてのあり方を説明できる</w:t>
            </w:r>
            <w:r w:rsidRPr="002705A9">
              <w:rPr>
                <w:rFonts w:asciiTheme="minorEastAsia" w:hAnsiTheme="minorEastAsia"/>
                <w:sz w:val="20"/>
                <w:szCs w:val="20"/>
              </w:rPr>
              <w:t xml:space="preserve"> </w:t>
            </w:r>
          </w:p>
        </w:tc>
        <w:tc>
          <w:tcPr>
            <w:tcW w:w="1822" w:type="dxa"/>
            <w:vAlign w:val="center"/>
          </w:tcPr>
          <w:p w14:paraId="2E01A937"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 xml:space="preserve">各都道府県　</w:t>
            </w:r>
          </w:p>
          <w:p w14:paraId="10C55D0E" w14:textId="77777777" w:rsidR="00193FC5" w:rsidRPr="002705A9" w:rsidRDefault="00193FC5" w:rsidP="0089737C">
            <w:pPr>
              <w:spacing w:line="260" w:lineRule="exact"/>
              <w:ind w:firstLineChars="100" w:firstLine="183"/>
              <w:rPr>
                <w:rFonts w:asciiTheme="minorEastAsia" w:hAnsiTheme="minorEastAsia"/>
                <w:sz w:val="20"/>
                <w:szCs w:val="20"/>
              </w:rPr>
            </w:pPr>
            <w:r w:rsidRPr="002705A9">
              <w:rPr>
                <w:rFonts w:asciiTheme="minorEastAsia" w:hAnsiTheme="minorEastAsia" w:hint="eastAsia"/>
                <w:sz w:val="20"/>
                <w:szCs w:val="20"/>
              </w:rPr>
              <w:t>企画運営担当者</w:t>
            </w:r>
          </w:p>
        </w:tc>
      </w:tr>
      <w:tr w:rsidR="00193FC5" w:rsidRPr="002705A9" w14:paraId="7FA5DF8E" w14:textId="77777777" w:rsidTr="0089737C">
        <w:trPr>
          <w:trHeight w:val="302"/>
        </w:trPr>
        <w:tc>
          <w:tcPr>
            <w:tcW w:w="1397" w:type="dxa"/>
            <w:vAlign w:val="center"/>
          </w:tcPr>
          <w:p w14:paraId="6419361D"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16：20～16：30</w:t>
            </w:r>
          </w:p>
        </w:tc>
        <w:tc>
          <w:tcPr>
            <w:tcW w:w="7569" w:type="dxa"/>
            <w:gridSpan w:val="3"/>
            <w:vAlign w:val="center"/>
          </w:tcPr>
          <w:p w14:paraId="363DE5CE" w14:textId="77777777" w:rsidR="00193FC5" w:rsidRPr="002705A9" w:rsidRDefault="00193FC5" w:rsidP="0089737C">
            <w:pPr>
              <w:spacing w:line="260" w:lineRule="exact"/>
              <w:rPr>
                <w:rFonts w:asciiTheme="minorEastAsia" w:hAnsiTheme="minorEastAsia"/>
                <w:sz w:val="20"/>
                <w:szCs w:val="20"/>
              </w:rPr>
            </w:pPr>
            <w:r w:rsidRPr="002705A9">
              <w:rPr>
                <w:rFonts w:asciiTheme="minorEastAsia" w:hAnsiTheme="minorEastAsia" w:hint="eastAsia"/>
                <w:sz w:val="20"/>
                <w:szCs w:val="20"/>
              </w:rPr>
              <w:t>アンケート記入・閉会</w:t>
            </w:r>
          </w:p>
        </w:tc>
      </w:tr>
    </w:tbl>
    <w:p w14:paraId="197E54FB" w14:textId="77777777" w:rsidR="00193FC5" w:rsidRDefault="00193FC5" w:rsidP="00193FC5">
      <w:pPr>
        <w:spacing w:line="260" w:lineRule="exact"/>
        <w:jc w:val="left"/>
        <w:rPr>
          <w:rFonts w:asciiTheme="majorEastAsia" w:eastAsiaTheme="majorEastAsia" w:hAnsiTheme="majorEastAsia"/>
          <w:b/>
          <w:sz w:val="22"/>
        </w:rPr>
      </w:pPr>
    </w:p>
    <w:p w14:paraId="1E8EE78B" w14:textId="77777777" w:rsidR="00193FC5" w:rsidRPr="00C40F7C" w:rsidRDefault="00193FC5" w:rsidP="00193FC5">
      <w:pPr>
        <w:spacing w:line="260" w:lineRule="exact"/>
        <w:jc w:val="left"/>
        <w:rPr>
          <w:rFonts w:asciiTheme="majorEastAsia" w:eastAsiaTheme="majorEastAsia" w:hAnsiTheme="majorEastAsia"/>
        </w:rPr>
      </w:pPr>
      <w:r w:rsidRPr="00E81157">
        <w:rPr>
          <w:rFonts w:asciiTheme="majorEastAsia" w:eastAsiaTheme="majorEastAsia" w:hAnsiTheme="majorEastAsia" w:hint="eastAsia"/>
          <w:b/>
          <w:sz w:val="22"/>
        </w:rPr>
        <w:t>Ⅵ．定員</w:t>
      </w:r>
      <w:r>
        <w:rPr>
          <w:rFonts w:asciiTheme="majorEastAsia" w:eastAsiaTheme="majorEastAsia" w:hAnsiTheme="majorEastAsia" w:hint="eastAsia"/>
          <w:b/>
          <w:sz w:val="22"/>
        </w:rPr>
        <w:t xml:space="preserve"> </w:t>
      </w:r>
      <w:r>
        <w:rPr>
          <w:rFonts w:asciiTheme="majorEastAsia" w:eastAsiaTheme="majorEastAsia" w:hAnsiTheme="majorEastAsia"/>
          <w:b/>
          <w:sz w:val="22"/>
        </w:rPr>
        <w:t xml:space="preserve"> </w:t>
      </w:r>
      <w:r>
        <w:rPr>
          <w:rFonts w:asciiTheme="majorEastAsia" w:eastAsiaTheme="majorEastAsia" w:hAnsiTheme="majorEastAsia" w:hint="eastAsia"/>
          <w:b/>
          <w:sz w:val="22"/>
        </w:rPr>
        <w:t>〇〇会場　〇〇名</w:t>
      </w:r>
      <w:r>
        <w:rPr>
          <w:rFonts w:asciiTheme="majorEastAsia" w:eastAsiaTheme="majorEastAsia" w:hAnsiTheme="majorEastAsia" w:hint="eastAsia"/>
        </w:rPr>
        <w:t xml:space="preserve"> </w:t>
      </w:r>
    </w:p>
    <w:p w14:paraId="6B558879" w14:textId="77777777" w:rsidR="00193FC5" w:rsidRDefault="00193FC5" w:rsidP="00193FC5">
      <w:pPr>
        <w:jc w:val="left"/>
        <w:rPr>
          <w:rFonts w:asciiTheme="majorEastAsia" w:eastAsiaTheme="majorEastAsia" w:hAnsiTheme="majorEastAsia"/>
          <w:b/>
          <w:sz w:val="22"/>
        </w:rPr>
      </w:pPr>
    </w:p>
    <w:p w14:paraId="4B618703" w14:textId="77777777" w:rsidR="00193FC5" w:rsidRPr="00E81157" w:rsidRDefault="00193FC5" w:rsidP="00193FC5">
      <w:pPr>
        <w:jc w:val="left"/>
        <w:rPr>
          <w:rFonts w:asciiTheme="majorEastAsia" w:eastAsiaTheme="majorEastAsia" w:hAnsiTheme="majorEastAsia"/>
        </w:rPr>
      </w:pPr>
      <w:r w:rsidRPr="00E81157">
        <w:rPr>
          <w:rFonts w:asciiTheme="majorEastAsia" w:eastAsiaTheme="majorEastAsia" w:hAnsiTheme="majorEastAsia" w:hint="eastAsia"/>
          <w:b/>
          <w:sz w:val="22"/>
        </w:rPr>
        <w:t>Ⅶ. 応募資格</w:t>
      </w:r>
    </w:p>
    <w:p w14:paraId="77855E12" w14:textId="77777777" w:rsidR="00193FC5" w:rsidRPr="006F4293" w:rsidRDefault="00193FC5" w:rsidP="00193FC5">
      <w:pPr>
        <w:ind w:leftChars="230" w:left="444"/>
        <w:jc w:val="left"/>
        <w:rPr>
          <w:szCs w:val="21"/>
        </w:rPr>
      </w:pPr>
      <w:r w:rsidRPr="006F4293">
        <w:rPr>
          <w:rFonts w:hint="eastAsia"/>
          <w:szCs w:val="21"/>
        </w:rPr>
        <w:t>前述Ⅲ．対象者の要件を満たす者</w:t>
      </w:r>
    </w:p>
    <w:p w14:paraId="5276CC87" w14:textId="77777777" w:rsidR="00193FC5" w:rsidRPr="00E81157" w:rsidRDefault="00193FC5" w:rsidP="00193FC5">
      <w:pPr>
        <w:ind w:leftChars="230" w:left="444"/>
        <w:jc w:val="left"/>
        <w:rPr>
          <w:b/>
          <w:sz w:val="22"/>
        </w:rPr>
      </w:pPr>
    </w:p>
    <w:p w14:paraId="329137C7" w14:textId="77777777" w:rsidR="00193FC5" w:rsidRPr="00E81157" w:rsidRDefault="00193FC5" w:rsidP="00193FC5">
      <w:pPr>
        <w:jc w:val="left"/>
        <w:rPr>
          <w:rFonts w:asciiTheme="majorEastAsia" w:eastAsiaTheme="majorEastAsia" w:hAnsiTheme="majorEastAsia"/>
          <w:szCs w:val="21"/>
        </w:rPr>
      </w:pPr>
      <w:r w:rsidRPr="00E81157">
        <w:rPr>
          <w:rFonts w:asciiTheme="majorEastAsia" w:eastAsiaTheme="majorEastAsia" w:hAnsiTheme="majorEastAsia" w:hint="eastAsia"/>
          <w:b/>
          <w:sz w:val="22"/>
        </w:rPr>
        <w:t>Ⅷ. 費用</w:t>
      </w:r>
    </w:p>
    <w:p w14:paraId="081593E1" w14:textId="77777777" w:rsidR="00193FC5" w:rsidRPr="00E81157" w:rsidRDefault="00193FC5" w:rsidP="00193FC5">
      <w:pPr>
        <w:spacing w:afterLines="50" w:after="145"/>
        <w:ind w:leftChars="230" w:left="444"/>
        <w:jc w:val="left"/>
        <w:rPr>
          <w:szCs w:val="21"/>
        </w:rPr>
      </w:pPr>
      <w:r w:rsidRPr="00E81157">
        <w:rPr>
          <w:rFonts w:hint="eastAsia"/>
          <w:szCs w:val="21"/>
        </w:rPr>
        <w:t>受講料は無料です。なお、交通や宿泊等に係る経費は自己負担とします。</w:t>
      </w:r>
    </w:p>
    <w:p w14:paraId="3ED6D643" w14:textId="77777777" w:rsidR="00193FC5" w:rsidRPr="00D448F8" w:rsidRDefault="00193FC5" w:rsidP="00193FC5">
      <w:pPr>
        <w:widowControl/>
        <w:ind w:leftChars="-67" w:left="-129" w:firstLineChars="67" w:firstLine="137"/>
        <w:jc w:val="left"/>
        <w:rPr>
          <w:rFonts w:ascii="ＭＳ ゴシック" w:eastAsia="ＭＳ ゴシック" w:hAnsi="ＭＳ ゴシック"/>
          <w:b/>
          <w:sz w:val="22"/>
        </w:rPr>
      </w:pPr>
      <w:r w:rsidRPr="00D448F8">
        <w:rPr>
          <w:rFonts w:ascii="ＭＳ ゴシック" w:eastAsia="ＭＳ ゴシック" w:hAnsi="ＭＳ ゴシック" w:hint="eastAsia"/>
          <w:b/>
          <w:sz w:val="22"/>
        </w:rPr>
        <w:t>Ⅸ</w:t>
      </w:r>
      <w:r>
        <w:rPr>
          <w:rFonts w:ascii="ＭＳ ゴシック" w:eastAsia="ＭＳ ゴシック" w:hAnsi="ＭＳ ゴシック" w:hint="eastAsia"/>
          <w:b/>
          <w:sz w:val="22"/>
        </w:rPr>
        <w:t>．</w:t>
      </w:r>
      <w:r w:rsidRPr="00D448F8">
        <w:rPr>
          <w:rFonts w:ascii="ＭＳ ゴシック" w:eastAsia="ＭＳ ゴシック" w:hAnsi="ＭＳ ゴシック" w:hint="eastAsia"/>
          <w:b/>
          <w:sz w:val="22"/>
        </w:rPr>
        <w:t>応募方法・申込期限</w:t>
      </w:r>
    </w:p>
    <w:p w14:paraId="52E692AB" w14:textId="77777777" w:rsidR="00193FC5" w:rsidRPr="00E81157" w:rsidRDefault="00193FC5" w:rsidP="00193FC5">
      <w:pPr>
        <w:rPr>
          <w:szCs w:val="21"/>
        </w:rPr>
      </w:pPr>
      <w:r w:rsidRPr="00E81157">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r>
        <w:rPr>
          <w:rFonts w:hint="eastAsia"/>
          <w:szCs w:val="21"/>
        </w:rPr>
        <w:t>1</w:t>
      </w:r>
      <w:r>
        <w:rPr>
          <w:szCs w:val="21"/>
        </w:rPr>
        <w:t xml:space="preserve">) </w:t>
      </w:r>
      <w:r w:rsidRPr="00C40F7C">
        <w:rPr>
          <w:rFonts w:hint="eastAsia"/>
          <w:szCs w:val="21"/>
        </w:rPr>
        <w:t>申込期限</w:t>
      </w:r>
      <w:r w:rsidRPr="00D32E38">
        <w:rPr>
          <w:rFonts w:hint="eastAsia"/>
          <w:szCs w:val="21"/>
        </w:rPr>
        <w:t xml:space="preserve">　</w:t>
      </w:r>
      <w:r w:rsidRPr="00D32E38">
        <w:rPr>
          <w:rFonts w:hint="eastAsia"/>
          <w:szCs w:val="21"/>
        </w:rPr>
        <w:t>2</w:t>
      </w:r>
      <w:r w:rsidRPr="00D32E38">
        <w:rPr>
          <w:szCs w:val="21"/>
        </w:rPr>
        <w:t>0</w:t>
      </w:r>
      <w:r w:rsidRPr="00D32E38">
        <w:rPr>
          <w:rFonts w:hint="eastAsia"/>
          <w:szCs w:val="21"/>
        </w:rPr>
        <w:t>▲▲年〇〇</w:t>
      </w:r>
      <w:r w:rsidRPr="00C40F7C">
        <w:rPr>
          <w:rFonts w:hint="eastAsia"/>
          <w:szCs w:val="21"/>
        </w:rPr>
        <w:t>月〇〇日（〇）</w:t>
      </w:r>
      <w:r w:rsidRPr="00E81157">
        <w:rPr>
          <w:rFonts w:hint="eastAsia"/>
          <w:szCs w:val="21"/>
        </w:rPr>
        <w:t>（メールにて回答）</w:t>
      </w:r>
    </w:p>
    <w:p w14:paraId="72958B27" w14:textId="77777777" w:rsidR="00193FC5" w:rsidRPr="00E81157" w:rsidRDefault="00193FC5" w:rsidP="00193FC5">
      <w:pPr>
        <w:widowControl/>
        <w:spacing w:afterLines="50" w:after="145"/>
        <w:ind w:leftChars="-67" w:left="-129" w:firstLineChars="317" w:firstLine="612"/>
        <w:jc w:val="left"/>
        <w:rPr>
          <w:rFonts w:asciiTheme="majorEastAsia" w:eastAsiaTheme="majorEastAsia" w:hAnsiTheme="majorEastAsia"/>
          <w:b/>
        </w:rPr>
      </w:pPr>
      <w:r>
        <w:rPr>
          <w:rFonts w:hint="eastAsia"/>
          <w:szCs w:val="21"/>
        </w:rPr>
        <w:t>2</w:t>
      </w:r>
      <w:r>
        <w:rPr>
          <w:szCs w:val="21"/>
        </w:rPr>
        <w:t xml:space="preserve">) </w:t>
      </w:r>
      <w:r w:rsidRPr="00E81157">
        <w:rPr>
          <w:rFonts w:hint="eastAsia"/>
          <w:szCs w:val="21"/>
        </w:rPr>
        <w:t>申</w:t>
      </w:r>
      <w:r w:rsidRPr="00E81157">
        <w:rPr>
          <w:rFonts w:hint="eastAsia"/>
          <w:szCs w:val="21"/>
        </w:rPr>
        <w:t xml:space="preserve"> </w:t>
      </w:r>
      <w:r w:rsidRPr="00E81157">
        <w:rPr>
          <w:rFonts w:hint="eastAsia"/>
          <w:szCs w:val="21"/>
        </w:rPr>
        <w:t>込</w:t>
      </w:r>
      <w:r w:rsidRPr="00E81157">
        <w:rPr>
          <w:rFonts w:hint="eastAsia"/>
          <w:szCs w:val="21"/>
        </w:rPr>
        <w:t xml:space="preserve"> </w:t>
      </w:r>
      <w:r w:rsidRPr="00E81157">
        <w:rPr>
          <w:rFonts w:hint="eastAsia"/>
          <w:szCs w:val="21"/>
        </w:rPr>
        <w:t xml:space="preserve">先　</w:t>
      </w:r>
      <w:r>
        <w:rPr>
          <w:rFonts w:hint="eastAsia"/>
          <w:szCs w:val="21"/>
        </w:rPr>
        <w:t>〇〇〇〇（例：本庁、管轄のセンター、管轄の保健所）</w:t>
      </w:r>
    </w:p>
    <w:p w14:paraId="6E08399F" w14:textId="77777777" w:rsidR="00193FC5" w:rsidRPr="00D448F8" w:rsidRDefault="00193FC5" w:rsidP="00193FC5">
      <w:pPr>
        <w:widowControl/>
        <w:ind w:leftChars="-67" w:left="-129" w:firstLineChars="67" w:firstLine="137"/>
        <w:jc w:val="left"/>
        <w:rPr>
          <w:rFonts w:ascii="ＭＳ ゴシック" w:eastAsia="ＭＳ ゴシック" w:hAnsi="ＭＳ ゴシック"/>
          <w:sz w:val="22"/>
        </w:rPr>
      </w:pPr>
      <w:r w:rsidRPr="00D448F8">
        <w:rPr>
          <w:rFonts w:ascii="ＭＳ ゴシック" w:eastAsia="ＭＳ ゴシック" w:hAnsi="ＭＳ ゴシック" w:hint="eastAsia"/>
          <w:b/>
          <w:sz w:val="22"/>
        </w:rPr>
        <w:t>Ⅹ</w:t>
      </w:r>
      <w:r>
        <w:rPr>
          <w:rFonts w:ascii="ＭＳ ゴシック" w:eastAsia="ＭＳ ゴシック" w:hAnsi="ＭＳ ゴシック" w:hint="eastAsia"/>
          <w:b/>
          <w:sz w:val="22"/>
        </w:rPr>
        <w:t>．</w:t>
      </w:r>
      <w:r w:rsidRPr="00D448F8">
        <w:rPr>
          <w:rFonts w:ascii="ＭＳ ゴシック" w:eastAsia="ＭＳ ゴシック" w:hAnsi="ＭＳ ゴシック" w:hint="eastAsia"/>
          <w:b/>
          <w:sz w:val="22"/>
        </w:rPr>
        <w:t>受講決定通知について</w:t>
      </w:r>
    </w:p>
    <w:p w14:paraId="4C977CAD" w14:textId="77777777" w:rsidR="00193FC5" w:rsidRPr="00E81157" w:rsidRDefault="00193FC5" w:rsidP="00193FC5">
      <w:pPr>
        <w:spacing w:afterLines="50" w:after="145"/>
        <w:ind w:leftChars="202" w:left="390"/>
        <w:jc w:val="left"/>
        <w:rPr>
          <w:rFonts w:asciiTheme="majorEastAsia" w:eastAsiaTheme="majorEastAsia" w:hAnsiTheme="majorEastAsia"/>
        </w:rPr>
      </w:pPr>
      <w:r>
        <w:rPr>
          <w:rFonts w:asciiTheme="majorEastAsia" w:eastAsiaTheme="majorEastAsia" w:hAnsiTheme="majorEastAsia" w:hint="eastAsia"/>
        </w:rPr>
        <w:t>(必要時記載</w:t>
      </w:r>
      <w:r>
        <w:rPr>
          <w:rFonts w:asciiTheme="majorEastAsia" w:eastAsiaTheme="majorEastAsia" w:hAnsiTheme="majorEastAsia"/>
        </w:rPr>
        <w:t>)</w:t>
      </w:r>
    </w:p>
    <w:p w14:paraId="6A96D2AF" w14:textId="77777777" w:rsidR="00193FC5" w:rsidRPr="00563C5C" w:rsidRDefault="00193FC5" w:rsidP="00193FC5">
      <w:pPr>
        <w:widowControl/>
        <w:ind w:leftChars="-67" w:left="-129" w:firstLineChars="67" w:firstLine="137"/>
        <w:jc w:val="left"/>
        <w:rPr>
          <w:rFonts w:ascii="ＭＳ ゴシック" w:eastAsia="ＭＳ ゴシック" w:hAnsi="ＭＳ ゴシック"/>
          <w:b/>
          <w:sz w:val="22"/>
        </w:rPr>
      </w:pPr>
      <w:r w:rsidRPr="00D448F8">
        <w:rPr>
          <w:rFonts w:ascii="ＭＳ ゴシック" w:eastAsia="ＭＳ ゴシック" w:hAnsi="ＭＳ ゴシック" w:hint="eastAsia"/>
          <w:b/>
          <w:sz w:val="22"/>
        </w:rPr>
        <w:t>Ⅺ</w:t>
      </w:r>
      <w:r>
        <w:rPr>
          <w:rFonts w:ascii="ＭＳ ゴシック" w:eastAsia="ＭＳ ゴシック" w:hAnsi="ＭＳ ゴシック" w:hint="eastAsia"/>
          <w:b/>
          <w:sz w:val="22"/>
        </w:rPr>
        <w:t>．</w:t>
      </w:r>
      <w:r w:rsidRPr="00D448F8">
        <w:rPr>
          <w:rFonts w:ascii="ＭＳ ゴシック" w:eastAsia="ＭＳ ゴシック" w:hAnsi="ＭＳ ゴシック" w:hint="eastAsia"/>
          <w:b/>
          <w:sz w:val="22"/>
        </w:rPr>
        <w:t>事前学習について</w:t>
      </w:r>
    </w:p>
    <w:p w14:paraId="371D7B9C" w14:textId="77777777" w:rsidR="00193FC5" w:rsidRPr="00E81157" w:rsidRDefault="00193FC5" w:rsidP="00193FC5">
      <w:pPr>
        <w:ind w:leftChars="252" w:left="679" w:hangingChars="100" w:hanging="193"/>
        <w:rPr>
          <w:rFonts w:asciiTheme="minorEastAsia" w:hAnsiTheme="minorEastAsia"/>
        </w:rPr>
      </w:pPr>
      <w:r>
        <w:rPr>
          <w:rFonts w:hint="eastAsia"/>
          <w:szCs w:val="21"/>
        </w:rPr>
        <w:t>※</w:t>
      </w:r>
      <w:r w:rsidRPr="00E81157">
        <w:rPr>
          <w:rFonts w:asciiTheme="minorEastAsia" w:hAnsiTheme="minorEastAsia" w:hint="eastAsia"/>
          <w:szCs w:val="21"/>
        </w:rPr>
        <w:t>別添</w:t>
      </w:r>
      <w:r>
        <w:rPr>
          <w:rFonts w:asciiTheme="minorEastAsia" w:hAnsiTheme="minorEastAsia" w:hint="eastAsia"/>
          <w:szCs w:val="21"/>
        </w:rPr>
        <w:t>●</w:t>
      </w:r>
      <w:r w:rsidRPr="00E81157">
        <w:rPr>
          <w:rFonts w:asciiTheme="minorEastAsia" w:hAnsiTheme="minorEastAsia" w:hint="eastAsia"/>
          <w:szCs w:val="21"/>
        </w:rPr>
        <w:t>の「</w:t>
      </w:r>
      <w:r w:rsidRPr="00E81157">
        <w:rPr>
          <w:rFonts w:asciiTheme="minorEastAsia" w:hAnsiTheme="minorEastAsia" w:hint="eastAsia"/>
        </w:rPr>
        <w:t>準備資料」及び別添</w:t>
      </w:r>
      <w:r>
        <w:rPr>
          <w:rFonts w:asciiTheme="minorEastAsia" w:hAnsiTheme="minorEastAsia" w:hint="eastAsia"/>
        </w:rPr>
        <w:t>●</w:t>
      </w:r>
      <w:r w:rsidRPr="00E81157">
        <w:rPr>
          <w:rFonts w:asciiTheme="minorEastAsia" w:hAnsiTheme="minorEastAsia" w:hint="eastAsia"/>
        </w:rPr>
        <w:t>「</w:t>
      </w:r>
      <w:r w:rsidRPr="00E81157">
        <w:rPr>
          <w:rFonts w:asciiTheme="minorEastAsia" w:hAnsiTheme="minorEastAsia" w:hint="eastAsia"/>
          <w:bCs/>
        </w:rPr>
        <w:t>受講者研修前アンケート</w:t>
      </w:r>
      <w:r w:rsidRPr="00E81157">
        <w:rPr>
          <w:rFonts w:asciiTheme="minorEastAsia" w:hAnsiTheme="minorEastAsia" w:hint="eastAsia"/>
        </w:rPr>
        <w:t>」を、</w:t>
      </w:r>
      <w:r w:rsidRPr="00E81157">
        <w:rPr>
          <w:rFonts w:asciiTheme="minorEastAsia" w:hAnsiTheme="minorEastAsia" w:hint="eastAsia"/>
          <w:b/>
          <w:u w:val="single"/>
        </w:rPr>
        <w:t>提出期日（</w:t>
      </w:r>
      <w:r>
        <w:rPr>
          <w:rFonts w:asciiTheme="minorEastAsia" w:hAnsiTheme="minorEastAsia" w:hint="eastAsia"/>
          <w:b/>
          <w:u w:val="single"/>
        </w:rPr>
        <w:t>〇〇</w:t>
      </w:r>
      <w:r w:rsidRPr="00E81157">
        <w:rPr>
          <w:rFonts w:asciiTheme="minorEastAsia" w:hAnsiTheme="minorEastAsia" w:hint="eastAsia"/>
          <w:b/>
          <w:u w:val="single"/>
        </w:rPr>
        <w:t>月</w:t>
      </w:r>
      <w:r>
        <w:rPr>
          <w:rFonts w:asciiTheme="minorEastAsia" w:hAnsiTheme="minorEastAsia" w:hint="eastAsia"/>
          <w:b/>
          <w:u w:val="single"/>
        </w:rPr>
        <w:t>〇〇日（〇</w:t>
      </w:r>
      <w:r w:rsidRPr="00E81157">
        <w:rPr>
          <w:rFonts w:asciiTheme="minorEastAsia" w:hAnsiTheme="minorEastAsia" w:hint="eastAsia"/>
          <w:b/>
          <w:u w:val="single"/>
        </w:rPr>
        <w:t>））</w:t>
      </w:r>
      <w:r w:rsidRPr="00E81157">
        <w:rPr>
          <w:rFonts w:asciiTheme="minorEastAsia" w:hAnsiTheme="minorEastAsia" w:hint="eastAsia"/>
        </w:rPr>
        <w:t>までに提出してください。</w:t>
      </w:r>
    </w:p>
    <w:p w14:paraId="011BE911" w14:textId="77777777" w:rsidR="00193FC5" w:rsidRDefault="00193FC5" w:rsidP="00193FC5">
      <w:pPr>
        <w:rPr>
          <w:rFonts w:asciiTheme="minorEastAsia" w:hAnsiTheme="minorEastAsia"/>
        </w:rPr>
      </w:pPr>
      <w:r>
        <w:rPr>
          <w:noProof/>
          <w:color w:val="00B050"/>
        </w:rPr>
        <mc:AlternateContent>
          <mc:Choice Requires="wps">
            <w:drawing>
              <wp:anchor distT="0" distB="0" distL="114300" distR="114300" simplePos="0" relativeHeight="251712512" behindDoc="0" locked="0" layoutInCell="1" allowOverlap="1" wp14:anchorId="3BF5465C" wp14:editId="4B98FCE1">
                <wp:simplePos x="0" y="0"/>
                <wp:positionH relativeFrom="margin">
                  <wp:posOffset>1658212</wp:posOffset>
                </wp:positionH>
                <wp:positionV relativeFrom="paragraph">
                  <wp:posOffset>186561</wp:posOffset>
                </wp:positionV>
                <wp:extent cx="4099560" cy="822121"/>
                <wp:effectExtent l="0" t="0" r="15240" b="1651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822121"/>
                        </a:xfrm>
                        <a:prstGeom prst="rect">
                          <a:avLst/>
                        </a:prstGeom>
                        <a:noFill/>
                        <a:ln w="3175" cap="rnd">
                          <a:solidFill>
                            <a:sysClr val="windowText" lastClr="000000">
                              <a:lumMod val="100000"/>
                              <a:lumOff val="0"/>
                            </a:sysClr>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EC506DE" w14:textId="77777777" w:rsidR="00193FC5" w:rsidRPr="001648AE" w:rsidRDefault="00193FC5" w:rsidP="00193FC5">
                            <w:pPr>
                              <w:snapToGrid w:val="0"/>
                              <w:spacing w:beforeLines="50" w:before="145" w:line="288" w:lineRule="auto"/>
                              <w:jc w:val="left"/>
                              <w:rPr>
                                <w:rFonts w:asciiTheme="majorEastAsia" w:eastAsiaTheme="majorEastAsia" w:hAnsiTheme="majorEastAsia"/>
                                <w:b/>
                                <w:sz w:val="22"/>
                              </w:rPr>
                            </w:pPr>
                            <w:r w:rsidRPr="001648AE">
                              <w:rPr>
                                <w:rFonts w:asciiTheme="majorEastAsia" w:eastAsiaTheme="majorEastAsia" w:hAnsiTheme="majorEastAsia" w:hint="eastAsia"/>
                                <w:b/>
                                <w:sz w:val="22"/>
                              </w:rPr>
                              <w:t>【</w:t>
                            </w:r>
                            <w:r>
                              <w:rPr>
                                <w:rFonts w:asciiTheme="majorEastAsia" w:eastAsiaTheme="majorEastAsia" w:hAnsiTheme="majorEastAsia" w:hint="eastAsia"/>
                                <w:b/>
                                <w:sz w:val="22"/>
                              </w:rPr>
                              <w:t>お</w:t>
                            </w:r>
                            <w:r w:rsidRPr="001648AE">
                              <w:rPr>
                                <w:rFonts w:asciiTheme="majorEastAsia" w:eastAsiaTheme="majorEastAsia" w:hAnsiTheme="majorEastAsia" w:hint="eastAsia"/>
                                <w:b/>
                                <w:sz w:val="22"/>
                              </w:rPr>
                              <w:t>問合せ先】</w:t>
                            </w:r>
                          </w:p>
                          <w:p w14:paraId="67A56357" w14:textId="77777777" w:rsidR="00193FC5" w:rsidRPr="001648AE" w:rsidRDefault="00193FC5" w:rsidP="00193FC5">
                            <w:pPr>
                              <w:ind w:firstLineChars="100" w:firstLine="183"/>
                              <w:rPr>
                                <w:sz w:val="20"/>
                                <w:szCs w:val="20"/>
                              </w:rPr>
                            </w:pPr>
                            <w:r>
                              <w:rPr>
                                <w:rFonts w:hint="eastAsia"/>
                                <w:sz w:val="20"/>
                                <w:szCs w:val="20"/>
                              </w:rPr>
                              <w:t>A</w:t>
                            </w:r>
                            <w:r w:rsidRPr="001648AE">
                              <w:rPr>
                                <w:rFonts w:hint="eastAsia"/>
                                <w:sz w:val="20"/>
                                <w:szCs w:val="20"/>
                              </w:rPr>
                              <w:t>県</w:t>
                            </w:r>
                            <w:r>
                              <w:rPr>
                                <w:rFonts w:hint="eastAsia"/>
                                <w:sz w:val="20"/>
                                <w:szCs w:val="20"/>
                              </w:rPr>
                              <w:t>〇</w:t>
                            </w:r>
                            <w:r>
                              <w:rPr>
                                <w:sz w:val="20"/>
                                <w:szCs w:val="20"/>
                              </w:rPr>
                              <w:t>〇</w:t>
                            </w:r>
                            <w:r>
                              <w:rPr>
                                <w:rFonts w:hint="eastAsia"/>
                                <w:sz w:val="20"/>
                                <w:szCs w:val="20"/>
                              </w:rPr>
                              <w:t>部</w:t>
                            </w:r>
                            <w:r>
                              <w:rPr>
                                <w:sz w:val="20"/>
                                <w:szCs w:val="20"/>
                              </w:rPr>
                              <w:t>〇〇〇・・・・</w:t>
                            </w:r>
                            <w:r>
                              <w:rPr>
                                <w:rFonts w:hint="eastAsia"/>
                                <w:sz w:val="20"/>
                                <w:szCs w:val="20"/>
                              </w:rPr>
                              <w:t>（担当</w:t>
                            </w:r>
                            <w:r>
                              <w:rPr>
                                <w:sz w:val="20"/>
                                <w:szCs w:val="20"/>
                              </w:rPr>
                              <w:t>：</w:t>
                            </w:r>
                            <w:r>
                              <w:rPr>
                                <w:rFonts w:hint="eastAsia"/>
                                <w:sz w:val="20"/>
                                <w:szCs w:val="20"/>
                              </w:rPr>
                              <w:t>研究</w:t>
                            </w:r>
                            <w:r>
                              <w:rPr>
                                <w:sz w:val="20"/>
                                <w:szCs w:val="20"/>
                              </w:rPr>
                              <w:t>担当者</w:t>
                            </w:r>
                            <w:r>
                              <w:rPr>
                                <w:rFonts w:hint="eastAsia"/>
                                <w:sz w:val="20"/>
                                <w:szCs w:val="20"/>
                              </w:rPr>
                              <w:t>）</w:t>
                            </w:r>
                          </w:p>
                          <w:p w14:paraId="4EE0E1A3" w14:textId="77777777" w:rsidR="00193FC5" w:rsidRPr="00985063" w:rsidRDefault="00193FC5" w:rsidP="00193FC5">
                            <w:pPr>
                              <w:spacing w:afterLines="50" w:after="145"/>
                              <w:ind w:firstLineChars="100" w:firstLine="183"/>
                              <w:rPr>
                                <w:rFonts w:asciiTheme="minorEastAsia" w:hAnsiTheme="minorEastAsia"/>
                                <w:sz w:val="18"/>
                                <w:szCs w:val="20"/>
                              </w:rPr>
                            </w:pPr>
                            <w:r w:rsidRPr="001648AE">
                              <w:rPr>
                                <w:rFonts w:asciiTheme="minorEastAsia" w:hAnsiTheme="minorEastAsia" w:hint="eastAsia"/>
                                <w:sz w:val="20"/>
                                <w:szCs w:val="20"/>
                              </w:rPr>
                              <w:t>TEL：</w:t>
                            </w:r>
                            <w:r>
                              <w:rPr>
                                <w:rFonts w:asciiTheme="minorEastAsia" w:hAnsiTheme="minorEastAsia" w:hint="eastAsia"/>
                                <w:sz w:val="20"/>
                                <w:szCs w:val="20"/>
                              </w:rPr>
                              <w:t>・・・・・・・・</w:t>
                            </w:r>
                            <w:r w:rsidRPr="001648AE">
                              <w:rPr>
                                <w:rFonts w:asciiTheme="minorEastAsia" w:hAnsiTheme="minorEastAsia" w:hint="eastAsia"/>
                                <w:sz w:val="20"/>
                                <w:szCs w:val="20"/>
                              </w:rPr>
                              <w:t xml:space="preserve">　　FAX：</w:t>
                            </w:r>
                            <w:r>
                              <w:rPr>
                                <w:rFonts w:asciiTheme="minorEastAsia" w:hAnsiTheme="minorEastAsia" w:hint="eastAsia"/>
                                <w:sz w:val="20"/>
                                <w:szCs w:val="20"/>
                              </w:rPr>
                              <w:t>・・・・・・</w:t>
                            </w:r>
                            <w:r w:rsidRPr="001648AE">
                              <w:rPr>
                                <w:rFonts w:asciiTheme="minorEastAsia" w:hAnsiTheme="minorEastAsia" w:hint="eastAsia"/>
                                <w:sz w:val="20"/>
                                <w:szCs w:val="20"/>
                              </w:rPr>
                              <w:t xml:space="preserve">　　</w:t>
                            </w:r>
                            <w:r w:rsidRPr="001648AE">
                              <w:rPr>
                                <w:rFonts w:asciiTheme="minorEastAsia" w:hAnsiTheme="minorEastAsia"/>
                                <w:sz w:val="20"/>
                                <w:szCs w:val="20"/>
                              </w:rPr>
                              <w:t>E</w:t>
                            </w:r>
                            <w:r w:rsidRPr="001648AE">
                              <w:rPr>
                                <w:rFonts w:asciiTheme="minorEastAsia" w:hAnsiTheme="minorEastAsia" w:hint="eastAsia"/>
                                <w:sz w:val="20"/>
                                <w:szCs w:val="20"/>
                              </w:rPr>
                              <w:t xml:space="preserve">-mail： </w:t>
                            </w:r>
                            <w:r>
                              <w:rPr>
                                <w:rFonts w:asciiTheme="minorEastAsia" w:hAnsiTheme="minorEastAsia" w:hint="eastAsi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F5465C" id="_x0000_t202" coordsize="21600,21600" o:spt="202" path="m,l,21600r21600,l21600,xe">
                <v:stroke joinstyle="miter"/>
                <v:path gradientshapeok="t" o:connecttype="rect"/>
              </v:shapetype>
              <v:shape id="Text Box 26" o:spid="_x0000_s1029" type="#_x0000_t202" style="position:absolute;left:0;text-align:left;margin-left:130.55pt;margin-top:14.7pt;width:322.8pt;height:64.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" filled="f" strokeweight=".25pt">
                <v:stroke dashstyle="1 1" endcap="round"/>
                <v:textbox>
                  <w:txbxContent>
                    <w:p w14:paraId="7EC506DE" w14:textId="77777777" w:rsidR="00193FC5" w:rsidRPr="001648AE" w:rsidRDefault="00193FC5" w:rsidP="00193FC5">
                      <w:pPr>
                        <w:snapToGrid w:val="0"/>
                        <w:spacing w:beforeLines="50" w:before="145" w:line="288" w:lineRule="auto"/>
                        <w:jc w:val="left"/>
                        <w:rPr>
                          <w:rFonts w:asciiTheme="majorEastAsia" w:eastAsiaTheme="majorEastAsia" w:hAnsiTheme="majorEastAsia"/>
                          <w:b/>
                          <w:sz w:val="22"/>
                        </w:rPr>
                      </w:pPr>
                      <w:r w:rsidRPr="001648AE">
                        <w:rPr>
                          <w:rFonts w:asciiTheme="majorEastAsia" w:eastAsiaTheme="majorEastAsia" w:hAnsiTheme="majorEastAsia" w:hint="eastAsia"/>
                          <w:b/>
                          <w:sz w:val="22"/>
                        </w:rPr>
                        <w:t>【</w:t>
                      </w:r>
                      <w:r>
                        <w:rPr>
                          <w:rFonts w:asciiTheme="majorEastAsia" w:eastAsiaTheme="majorEastAsia" w:hAnsiTheme="majorEastAsia" w:hint="eastAsia"/>
                          <w:b/>
                          <w:sz w:val="22"/>
                        </w:rPr>
                        <w:t>お</w:t>
                      </w:r>
                      <w:r w:rsidRPr="001648AE">
                        <w:rPr>
                          <w:rFonts w:asciiTheme="majorEastAsia" w:eastAsiaTheme="majorEastAsia" w:hAnsiTheme="majorEastAsia" w:hint="eastAsia"/>
                          <w:b/>
                          <w:sz w:val="22"/>
                        </w:rPr>
                        <w:t>問合せ先】</w:t>
                      </w:r>
                    </w:p>
                    <w:p w14:paraId="67A56357" w14:textId="77777777" w:rsidR="00193FC5" w:rsidRPr="001648AE" w:rsidRDefault="00193FC5" w:rsidP="00193FC5">
                      <w:pPr>
                        <w:ind w:firstLineChars="100" w:firstLine="183"/>
                        <w:rPr>
                          <w:sz w:val="20"/>
                          <w:szCs w:val="20"/>
                        </w:rPr>
                      </w:pPr>
                      <w:r>
                        <w:rPr>
                          <w:rFonts w:hint="eastAsia"/>
                          <w:sz w:val="20"/>
                          <w:szCs w:val="20"/>
                        </w:rPr>
                        <w:t>A</w:t>
                      </w:r>
                      <w:r w:rsidRPr="001648AE">
                        <w:rPr>
                          <w:rFonts w:hint="eastAsia"/>
                          <w:sz w:val="20"/>
                          <w:szCs w:val="20"/>
                        </w:rPr>
                        <w:t>県</w:t>
                      </w:r>
                      <w:r>
                        <w:rPr>
                          <w:rFonts w:hint="eastAsia"/>
                          <w:sz w:val="20"/>
                          <w:szCs w:val="20"/>
                        </w:rPr>
                        <w:t>〇</w:t>
                      </w:r>
                      <w:r>
                        <w:rPr>
                          <w:sz w:val="20"/>
                          <w:szCs w:val="20"/>
                        </w:rPr>
                        <w:t>〇</w:t>
                      </w:r>
                      <w:r>
                        <w:rPr>
                          <w:rFonts w:hint="eastAsia"/>
                          <w:sz w:val="20"/>
                          <w:szCs w:val="20"/>
                        </w:rPr>
                        <w:t>部</w:t>
                      </w:r>
                      <w:r>
                        <w:rPr>
                          <w:sz w:val="20"/>
                          <w:szCs w:val="20"/>
                        </w:rPr>
                        <w:t>〇〇〇・・・・</w:t>
                      </w:r>
                      <w:r>
                        <w:rPr>
                          <w:rFonts w:hint="eastAsia"/>
                          <w:sz w:val="20"/>
                          <w:szCs w:val="20"/>
                        </w:rPr>
                        <w:t>（担当</w:t>
                      </w:r>
                      <w:r>
                        <w:rPr>
                          <w:sz w:val="20"/>
                          <w:szCs w:val="20"/>
                        </w:rPr>
                        <w:t>：</w:t>
                      </w:r>
                      <w:r>
                        <w:rPr>
                          <w:rFonts w:hint="eastAsia"/>
                          <w:sz w:val="20"/>
                          <w:szCs w:val="20"/>
                        </w:rPr>
                        <w:t>研究</w:t>
                      </w:r>
                      <w:r>
                        <w:rPr>
                          <w:sz w:val="20"/>
                          <w:szCs w:val="20"/>
                        </w:rPr>
                        <w:t>担当者</w:t>
                      </w:r>
                      <w:r>
                        <w:rPr>
                          <w:rFonts w:hint="eastAsia"/>
                          <w:sz w:val="20"/>
                          <w:szCs w:val="20"/>
                        </w:rPr>
                        <w:t>）</w:t>
                      </w:r>
                    </w:p>
                    <w:p w14:paraId="4EE0E1A3" w14:textId="77777777" w:rsidR="00193FC5" w:rsidRPr="00985063" w:rsidRDefault="00193FC5" w:rsidP="00193FC5">
                      <w:pPr>
                        <w:spacing w:afterLines="50" w:after="145"/>
                        <w:ind w:firstLineChars="100" w:firstLine="183"/>
                        <w:rPr>
                          <w:rFonts w:asciiTheme="minorEastAsia" w:hAnsiTheme="minorEastAsia"/>
                          <w:sz w:val="18"/>
                          <w:szCs w:val="20"/>
                        </w:rPr>
                      </w:pPr>
                      <w:r w:rsidRPr="001648AE">
                        <w:rPr>
                          <w:rFonts w:asciiTheme="minorEastAsia" w:hAnsiTheme="minorEastAsia" w:hint="eastAsia"/>
                          <w:sz w:val="20"/>
                          <w:szCs w:val="20"/>
                        </w:rPr>
                        <w:t>TEL：</w:t>
                      </w:r>
                      <w:r>
                        <w:rPr>
                          <w:rFonts w:asciiTheme="minorEastAsia" w:hAnsiTheme="minorEastAsia" w:hint="eastAsia"/>
                          <w:sz w:val="20"/>
                          <w:szCs w:val="20"/>
                        </w:rPr>
                        <w:t>・・・・・・・・</w:t>
                      </w:r>
                      <w:r w:rsidRPr="001648AE">
                        <w:rPr>
                          <w:rFonts w:asciiTheme="minorEastAsia" w:hAnsiTheme="minorEastAsia" w:hint="eastAsia"/>
                          <w:sz w:val="20"/>
                          <w:szCs w:val="20"/>
                        </w:rPr>
                        <w:t xml:space="preserve">　　FAX：</w:t>
                      </w:r>
                      <w:r>
                        <w:rPr>
                          <w:rFonts w:asciiTheme="minorEastAsia" w:hAnsiTheme="minorEastAsia" w:hint="eastAsia"/>
                          <w:sz w:val="20"/>
                          <w:szCs w:val="20"/>
                        </w:rPr>
                        <w:t>・・・・・・</w:t>
                      </w:r>
                      <w:r w:rsidRPr="001648AE">
                        <w:rPr>
                          <w:rFonts w:asciiTheme="minorEastAsia" w:hAnsiTheme="minorEastAsia" w:hint="eastAsia"/>
                          <w:sz w:val="20"/>
                          <w:szCs w:val="20"/>
                        </w:rPr>
                        <w:t xml:space="preserve">　　</w:t>
                      </w:r>
                      <w:r w:rsidRPr="001648AE">
                        <w:rPr>
                          <w:rFonts w:asciiTheme="minorEastAsia" w:hAnsiTheme="minorEastAsia"/>
                          <w:sz w:val="20"/>
                          <w:szCs w:val="20"/>
                        </w:rPr>
                        <w:t>E</w:t>
                      </w:r>
                      <w:r w:rsidRPr="001648AE">
                        <w:rPr>
                          <w:rFonts w:asciiTheme="minorEastAsia" w:hAnsiTheme="minorEastAsia" w:hint="eastAsia"/>
                          <w:sz w:val="20"/>
                          <w:szCs w:val="20"/>
                        </w:rPr>
                        <w:t xml:space="preserve">-mail： </w:t>
                      </w:r>
                      <w:r>
                        <w:rPr>
                          <w:rFonts w:asciiTheme="minorEastAsia" w:hAnsiTheme="minorEastAsia" w:hint="eastAsia"/>
                          <w:sz w:val="20"/>
                          <w:szCs w:val="20"/>
                        </w:rPr>
                        <w:t>・・・・・・</w:t>
                      </w:r>
                    </w:p>
                  </w:txbxContent>
                </v:textbox>
                <w10:wrap anchorx="margin"/>
              </v:shape>
            </w:pict>
          </mc:Fallback>
        </mc:AlternateContent>
      </w:r>
      <w:r w:rsidRPr="00E81157">
        <w:rPr>
          <w:rFonts w:asciiTheme="minorEastAsia" w:hAnsiTheme="minorEastAsia" w:hint="eastAsia"/>
        </w:rPr>
        <w:t xml:space="preserve">     ＊詳細は、別添</w:t>
      </w:r>
      <w:r>
        <w:rPr>
          <w:rFonts w:asciiTheme="minorEastAsia" w:hAnsiTheme="minorEastAsia" w:hint="eastAsia"/>
        </w:rPr>
        <w:t>●</w:t>
      </w:r>
      <w:r w:rsidRPr="00E81157">
        <w:rPr>
          <w:rFonts w:asciiTheme="minorEastAsia" w:hAnsiTheme="minorEastAsia" w:hint="eastAsia"/>
        </w:rPr>
        <w:t>「事前学習（遠隔講義及び</w:t>
      </w:r>
      <w:r>
        <w:rPr>
          <w:rFonts w:asciiTheme="minorEastAsia" w:hAnsiTheme="minorEastAsia" w:hint="eastAsia"/>
        </w:rPr>
        <w:t>事前</w:t>
      </w:r>
      <w:r w:rsidRPr="00E81157">
        <w:rPr>
          <w:rFonts w:asciiTheme="minorEastAsia" w:hAnsiTheme="minorEastAsia" w:hint="eastAsia"/>
        </w:rPr>
        <w:t>準備資料）について」をご参照ください。）</w:t>
      </w:r>
    </w:p>
    <w:p w14:paraId="26C8D90A" w14:textId="77777777" w:rsidR="00193FC5" w:rsidRDefault="00193FC5" w:rsidP="00193FC5">
      <w:pPr>
        <w:rPr>
          <w:rFonts w:asciiTheme="minorEastAsia" w:hAnsiTheme="minorEastAsia"/>
        </w:rPr>
      </w:pPr>
    </w:p>
    <w:p w14:paraId="023B2064" w14:textId="77777777" w:rsidR="00193FC5" w:rsidRDefault="00193FC5" w:rsidP="00193FC5">
      <w:pPr>
        <w:rPr>
          <w:rFonts w:asciiTheme="minorEastAsia" w:hAnsiTheme="minorEastAsia"/>
        </w:rPr>
      </w:pPr>
    </w:p>
    <w:p w14:paraId="31564D72" w14:textId="77777777" w:rsidR="00193FC5" w:rsidRDefault="00193FC5" w:rsidP="00193FC5">
      <w:pPr>
        <w:rPr>
          <w:rFonts w:asciiTheme="minorEastAsia" w:hAnsiTheme="minorEastAsia"/>
        </w:rPr>
      </w:pPr>
    </w:p>
    <w:p w14:paraId="7DBB82A8" w14:textId="77777777" w:rsidR="006F4293" w:rsidRDefault="006F4293" w:rsidP="00FB33A9">
      <w:pPr>
        <w:rPr>
          <w:rFonts w:asciiTheme="minorEastAsia" w:hAnsiTheme="minorEastAsia"/>
        </w:rPr>
      </w:pPr>
    </w:p>
    <w:p w14:paraId="1D90601E" w14:textId="77777777" w:rsidR="006F4293" w:rsidRDefault="006F4293" w:rsidP="00FB33A9">
      <w:pPr>
        <w:rPr>
          <w:rFonts w:asciiTheme="minorEastAsia" w:hAnsiTheme="minorEastAsia"/>
        </w:rPr>
      </w:pPr>
    </w:p>
    <w:p w14:paraId="6E0F9B5E" w14:textId="77777777" w:rsidR="00540D3F" w:rsidRDefault="00540D3F" w:rsidP="00FB33A9">
      <w:pPr>
        <w:rPr>
          <w:rFonts w:asciiTheme="minorEastAsia" w:hAnsiTheme="minorEastAsia"/>
        </w:rPr>
      </w:pPr>
    </w:p>
    <w:sectPr w:rsidR="00540D3F" w:rsidSect="00C40F7C">
      <w:footerReference w:type="default" r:id="rId8"/>
      <w:pgSz w:w="11906" w:h="16838" w:code="9"/>
      <w:pgMar w:top="1134" w:right="1418" w:bottom="1134" w:left="1418" w:header="851" w:footer="170"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2204" w14:textId="77777777" w:rsidR="009031CB" w:rsidRDefault="009031CB" w:rsidP="00C4678B">
      <w:r>
        <w:separator/>
      </w:r>
    </w:p>
  </w:endnote>
  <w:endnote w:type="continuationSeparator" w:id="0">
    <w:p w14:paraId="5C66449C" w14:textId="77777777" w:rsidR="009031CB" w:rsidRDefault="009031CB" w:rsidP="00C4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049283"/>
      <w:docPartObj>
        <w:docPartGallery w:val="Page Numbers (Bottom of Page)"/>
        <w:docPartUnique/>
      </w:docPartObj>
    </w:sdtPr>
    <w:sdtEndPr/>
    <w:sdtContent>
      <w:p w14:paraId="76C68C48" w14:textId="77777777" w:rsidR="002F5E5E" w:rsidRDefault="00AA731F">
        <w:pPr>
          <w:pStyle w:val="aa"/>
          <w:jc w:val="center"/>
        </w:pPr>
        <w:r>
          <w:fldChar w:fldCharType="begin"/>
        </w:r>
        <w:r w:rsidR="002F5E5E">
          <w:instrText>PAGE   \* MERGEFORMAT</w:instrText>
        </w:r>
        <w:r>
          <w:fldChar w:fldCharType="separate"/>
        </w:r>
        <w:r w:rsidR="00D96DF5" w:rsidRPr="00D96DF5">
          <w:rPr>
            <w:noProof/>
            <w:lang w:val="ja-JP"/>
          </w:rPr>
          <w:t>1</w:t>
        </w:r>
        <w:r>
          <w:rPr>
            <w:noProof/>
            <w:lang w:val="ja-JP"/>
          </w:rPr>
          <w:fldChar w:fldCharType="end"/>
        </w:r>
      </w:p>
    </w:sdtContent>
  </w:sdt>
  <w:p w14:paraId="3A0095E0" w14:textId="77777777" w:rsidR="002F5E5E" w:rsidRDefault="002F5E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5CCA" w14:textId="77777777" w:rsidR="009031CB" w:rsidRDefault="009031CB" w:rsidP="00C4678B">
      <w:r>
        <w:separator/>
      </w:r>
    </w:p>
  </w:footnote>
  <w:footnote w:type="continuationSeparator" w:id="0">
    <w:p w14:paraId="6CD93EC1" w14:textId="77777777" w:rsidR="009031CB" w:rsidRDefault="009031CB" w:rsidP="00C46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192"/>
    <w:multiLevelType w:val="hybridMultilevel"/>
    <w:tmpl w:val="C14C394A"/>
    <w:lvl w:ilvl="0" w:tplc="4224CFFE">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5776EAE"/>
    <w:multiLevelType w:val="hybridMultilevel"/>
    <w:tmpl w:val="DBF6093E"/>
    <w:lvl w:ilvl="0" w:tplc="E20A3F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70838DD"/>
    <w:multiLevelType w:val="hybridMultilevel"/>
    <w:tmpl w:val="5D8668DE"/>
    <w:lvl w:ilvl="0" w:tplc="9B0CB612">
      <w:numFmt w:val="bullet"/>
      <w:lvlText w:val="■"/>
      <w:lvlJc w:val="left"/>
      <w:pPr>
        <w:ind w:left="139" w:hanging="106"/>
      </w:pPr>
      <w:rPr>
        <w:rFonts w:ascii="ＭＳ Ｐゴシック" w:eastAsia="ＭＳ Ｐゴシック" w:hAnsi="ＭＳ Ｐゴシック" w:cs="ＭＳ Ｐゴシック" w:hint="default"/>
        <w:spacing w:val="0"/>
        <w:w w:val="104"/>
        <w:sz w:val="8"/>
        <w:szCs w:val="8"/>
      </w:rPr>
    </w:lvl>
    <w:lvl w:ilvl="1" w:tplc="687CF66A">
      <w:numFmt w:val="bullet"/>
      <w:lvlText w:val="•"/>
      <w:lvlJc w:val="left"/>
      <w:pPr>
        <w:ind w:left="241" w:hanging="106"/>
      </w:pPr>
      <w:rPr>
        <w:rFonts w:hint="default"/>
      </w:rPr>
    </w:lvl>
    <w:lvl w:ilvl="2" w:tplc="078E4A56">
      <w:numFmt w:val="bullet"/>
      <w:lvlText w:val="•"/>
      <w:lvlJc w:val="left"/>
      <w:pPr>
        <w:ind w:left="343" w:hanging="106"/>
      </w:pPr>
      <w:rPr>
        <w:rFonts w:hint="default"/>
      </w:rPr>
    </w:lvl>
    <w:lvl w:ilvl="3" w:tplc="17C43804">
      <w:numFmt w:val="bullet"/>
      <w:lvlText w:val="•"/>
      <w:lvlJc w:val="left"/>
      <w:pPr>
        <w:ind w:left="445" w:hanging="106"/>
      </w:pPr>
      <w:rPr>
        <w:rFonts w:hint="default"/>
      </w:rPr>
    </w:lvl>
    <w:lvl w:ilvl="4" w:tplc="70B6906A">
      <w:numFmt w:val="bullet"/>
      <w:lvlText w:val="•"/>
      <w:lvlJc w:val="left"/>
      <w:pPr>
        <w:ind w:left="547" w:hanging="106"/>
      </w:pPr>
      <w:rPr>
        <w:rFonts w:hint="default"/>
      </w:rPr>
    </w:lvl>
    <w:lvl w:ilvl="5" w:tplc="B66001A8">
      <w:numFmt w:val="bullet"/>
      <w:lvlText w:val="•"/>
      <w:lvlJc w:val="left"/>
      <w:pPr>
        <w:ind w:left="649" w:hanging="106"/>
      </w:pPr>
      <w:rPr>
        <w:rFonts w:hint="default"/>
      </w:rPr>
    </w:lvl>
    <w:lvl w:ilvl="6" w:tplc="0CE2B12E">
      <w:numFmt w:val="bullet"/>
      <w:lvlText w:val="•"/>
      <w:lvlJc w:val="left"/>
      <w:pPr>
        <w:ind w:left="751" w:hanging="106"/>
      </w:pPr>
      <w:rPr>
        <w:rFonts w:hint="default"/>
      </w:rPr>
    </w:lvl>
    <w:lvl w:ilvl="7" w:tplc="CF3A9EC2">
      <w:numFmt w:val="bullet"/>
      <w:lvlText w:val="•"/>
      <w:lvlJc w:val="left"/>
      <w:pPr>
        <w:ind w:left="853" w:hanging="106"/>
      </w:pPr>
      <w:rPr>
        <w:rFonts w:hint="default"/>
      </w:rPr>
    </w:lvl>
    <w:lvl w:ilvl="8" w:tplc="F2B49CF6">
      <w:numFmt w:val="bullet"/>
      <w:lvlText w:val="•"/>
      <w:lvlJc w:val="left"/>
      <w:pPr>
        <w:ind w:left="955" w:hanging="106"/>
      </w:pPr>
      <w:rPr>
        <w:rFonts w:hint="default"/>
      </w:rPr>
    </w:lvl>
  </w:abstractNum>
  <w:abstractNum w:abstractNumId="3" w15:restartNumberingAfterBreak="0">
    <w:nsid w:val="59A0091A"/>
    <w:multiLevelType w:val="hybridMultilevel"/>
    <w:tmpl w:val="848C6E00"/>
    <w:lvl w:ilvl="0" w:tplc="04090011">
      <w:start w:val="1"/>
      <w:numFmt w:val="decimalEnclosedCircle"/>
      <w:lvlText w:val="%1"/>
      <w:lvlJc w:val="left"/>
      <w:pPr>
        <w:ind w:left="1224" w:hanging="420"/>
      </w:p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4" w15:restartNumberingAfterBreak="0">
    <w:nsid w:val="7C1A3C6E"/>
    <w:multiLevelType w:val="hybridMultilevel"/>
    <w:tmpl w:val="55949D4E"/>
    <w:lvl w:ilvl="0" w:tplc="5FB2C3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21318168">
    <w:abstractNumId w:val="1"/>
  </w:num>
  <w:num w:numId="2" w16cid:durableId="808016763">
    <w:abstractNumId w:val="4"/>
  </w:num>
  <w:num w:numId="3" w16cid:durableId="262301548">
    <w:abstractNumId w:val="0"/>
  </w:num>
  <w:num w:numId="4" w16cid:durableId="675154489">
    <w:abstractNumId w:val="3"/>
  </w:num>
  <w:num w:numId="5" w16cid:durableId="1512177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1B"/>
    <w:rsid w:val="00001365"/>
    <w:rsid w:val="0000233A"/>
    <w:rsid w:val="000059E6"/>
    <w:rsid w:val="0001331C"/>
    <w:rsid w:val="000146E7"/>
    <w:rsid w:val="0001698A"/>
    <w:rsid w:val="0002048B"/>
    <w:rsid w:val="00020727"/>
    <w:rsid w:val="000231B5"/>
    <w:rsid w:val="000254A1"/>
    <w:rsid w:val="000329C7"/>
    <w:rsid w:val="00036FF4"/>
    <w:rsid w:val="000448AB"/>
    <w:rsid w:val="0005082B"/>
    <w:rsid w:val="000661C9"/>
    <w:rsid w:val="00077BA5"/>
    <w:rsid w:val="00080AF2"/>
    <w:rsid w:val="00080F7B"/>
    <w:rsid w:val="0009077F"/>
    <w:rsid w:val="00091C8E"/>
    <w:rsid w:val="0009329A"/>
    <w:rsid w:val="000A13D6"/>
    <w:rsid w:val="000A2805"/>
    <w:rsid w:val="000B4457"/>
    <w:rsid w:val="000B5BA1"/>
    <w:rsid w:val="000C0DD9"/>
    <w:rsid w:val="000C313D"/>
    <w:rsid w:val="000C4600"/>
    <w:rsid w:val="000D4EBF"/>
    <w:rsid w:val="000E4086"/>
    <w:rsid w:val="000E6AAE"/>
    <w:rsid w:val="000F0E5C"/>
    <w:rsid w:val="000F4F08"/>
    <w:rsid w:val="000F5E2B"/>
    <w:rsid w:val="00100574"/>
    <w:rsid w:val="001011A2"/>
    <w:rsid w:val="00103F31"/>
    <w:rsid w:val="0010772A"/>
    <w:rsid w:val="001205C5"/>
    <w:rsid w:val="00126292"/>
    <w:rsid w:val="00133BD4"/>
    <w:rsid w:val="00135CEA"/>
    <w:rsid w:val="001360D9"/>
    <w:rsid w:val="00136900"/>
    <w:rsid w:val="001442E2"/>
    <w:rsid w:val="00144A41"/>
    <w:rsid w:val="00151AE8"/>
    <w:rsid w:val="00161266"/>
    <w:rsid w:val="001648AE"/>
    <w:rsid w:val="00171592"/>
    <w:rsid w:val="00174782"/>
    <w:rsid w:val="00184297"/>
    <w:rsid w:val="0018448F"/>
    <w:rsid w:val="00190EC6"/>
    <w:rsid w:val="00191E6D"/>
    <w:rsid w:val="00193FC5"/>
    <w:rsid w:val="001A0D1D"/>
    <w:rsid w:val="001A268F"/>
    <w:rsid w:val="001B5C7B"/>
    <w:rsid w:val="001C34F8"/>
    <w:rsid w:val="001C3899"/>
    <w:rsid w:val="001C3925"/>
    <w:rsid w:val="001C5BF2"/>
    <w:rsid w:val="001F1EDE"/>
    <w:rsid w:val="001F631A"/>
    <w:rsid w:val="002006BA"/>
    <w:rsid w:val="00202440"/>
    <w:rsid w:val="00204439"/>
    <w:rsid w:val="00205E26"/>
    <w:rsid w:val="00207DB3"/>
    <w:rsid w:val="00214C94"/>
    <w:rsid w:val="002163E8"/>
    <w:rsid w:val="00216BA0"/>
    <w:rsid w:val="00221036"/>
    <w:rsid w:val="0022267D"/>
    <w:rsid w:val="00223CB9"/>
    <w:rsid w:val="00224224"/>
    <w:rsid w:val="00224E11"/>
    <w:rsid w:val="00237B87"/>
    <w:rsid w:val="00242774"/>
    <w:rsid w:val="00244026"/>
    <w:rsid w:val="00253979"/>
    <w:rsid w:val="00254AF8"/>
    <w:rsid w:val="00256DD4"/>
    <w:rsid w:val="00267FB2"/>
    <w:rsid w:val="002705A9"/>
    <w:rsid w:val="00272F91"/>
    <w:rsid w:val="0027302E"/>
    <w:rsid w:val="0027502D"/>
    <w:rsid w:val="002807F6"/>
    <w:rsid w:val="00285C1F"/>
    <w:rsid w:val="00286309"/>
    <w:rsid w:val="002912C1"/>
    <w:rsid w:val="002923D6"/>
    <w:rsid w:val="00295ACF"/>
    <w:rsid w:val="00297969"/>
    <w:rsid w:val="002A1D34"/>
    <w:rsid w:val="002C37D8"/>
    <w:rsid w:val="002D60D1"/>
    <w:rsid w:val="002F38D2"/>
    <w:rsid w:val="002F5E5E"/>
    <w:rsid w:val="002F5F8C"/>
    <w:rsid w:val="00301AC8"/>
    <w:rsid w:val="00302110"/>
    <w:rsid w:val="00302E1F"/>
    <w:rsid w:val="00303C07"/>
    <w:rsid w:val="00307B6F"/>
    <w:rsid w:val="0031127E"/>
    <w:rsid w:val="003176F2"/>
    <w:rsid w:val="00325881"/>
    <w:rsid w:val="003305F8"/>
    <w:rsid w:val="003313CE"/>
    <w:rsid w:val="00334C8C"/>
    <w:rsid w:val="00347B58"/>
    <w:rsid w:val="0035060C"/>
    <w:rsid w:val="003559F7"/>
    <w:rsid w:val="0036271B"/>
    <w:rsid w:val="00363DBE"/>
    <w:rsid w:val="003650F6"/>
    <w:rsid w:val="00365438"/>
    <w:rsid w:val="00367C2F"/>
    <w:rsid w:val="00371CED"/>
    <w:rsid w:val="00371D66"/>
    <w:rsid w:val="00375E64"/>
    <w:rsid w:val="0038055C"/>
    <w:rsid w:val="0038246A"/>
    <w:rsid w:val="00386224"/>
    <w:rsid w:val="00394BDF"/>
    <w:rsid w:val="00394C83"/>
    <w:rsid w:val="00394F41"/>
    <w:rsid w:val="003A2D27"/>
    <w:rsid w:val="003B7214"/>
    <w:rsid w:val="003C02DC"/>
    <w:rsid w:val="003C7C72"/>
    <w:rsid w:val="003D4EF5"/>
    <w:rsid w:val="003D7607"/>
    <w:rsid w:val="003E0BEA"/>
    <w:rsid w:val="003E24EB"/>
    <w:rsid w:val="003E7CA2"/>
    <w:rsid w:val="003F2E09"/>
    <w:rsid w:val="003F31A6"/>
    <w:rsid w:val="003F48B0"/>
    <w:rsid w:val="004023D3"/>
    <w:rsid w:val="0040280B"/>
    <w:rsid w:val="00404383"/>
    <w:rsid w:val="0042412E"/>
    <w:rsid w:val="00427861"/>
    <w:rsid w:val="00433330"/>
    <w:rsid w:val="00437D66"/>
    <w:rsid w:val="00446769"/>
    <w:rsid w:val="004477BC"/>
    <w:rsid w:val="00450D8A"/>
    <w:rsid w:val="0045553F"/>
    <w:rsid w:val="00456BC9"/>
    <w:rsid w:val="00462B9A"/>
    <w:rsid w:val="00477C65"/>
    <w:rsid w:val="004836A1"/>
    <w:rsid w:val="00486BBE"/>
    <w:rsid w:val="00486D50"/>
    <w:rsid w:val="00494991"/>
    <w:rsid w:val="0049615E"/>
    <w:rsid w:val="004A1F4D"/>
    <w:rsid w:val="004B0633"/>
    <w:rsid w:val="004B4C70"/>
    <w:rsid w:val="004B6644"/>
    <w:rsid w:val="004B6811"/>
    <w:rsid w:val="004C309A"/>
    <w:rsid w:val="004D1C10"/>
    <w:rsid w:val="004E32A8"/>
    <w:rsid w:val="00501D83"/>
    <w:rsid w:val="0050662E"/>
    <w:rsid w:val="00507CB5"/>
    <w:rsid w:val="00511DD4"/>
    <w:rsid w:val="005144B0"/>
    <w:rsid w:val="00517DF3"/>
    <w:rsid w:val="005245CE"/>
    <w:rsid w:val="005319F3"/>
    <w:rsid w:val="00533A5D"/>
    <w:rsid w:val="005353CF"/>
    <w:rsid w:val="00535541"/>
    <w:rsid w:val="00536F57"/>
    <w:rsid w:val="00540D3F"/>
    <w:rsid w:val="0054757B"/>
    <w:rsid w:val="00547C1D"/>
    <w:rsid w:val="00551065"/>
    <w:rsid w:val="00551931"/>
    <w:rsid w:val="00551CBD"/>
    <w:rsid w:val="005522C0"/>
    <w:rsid w:val="0056279D"/>
    <w:rsid w:val="00563C5C"/>
    <w:rsid w:val="00565B3E"/>
    <w:rsid w:val="00565ED0"/>
    <w:rsid w:val="005678D3"/>
    <w:rsid w:val="00573232"/>
    <w:rsid w:val="0057408A"/>
    <w:rsid w:val="00577955"/>
    <w:rsid w:val="00590057"/>
    <w:rsid w:val="005A7E45"/>
    <w:rsid w:val="005B423B"/>
    <w:rsid w:val="005B5742"/>
    <w:rsid w:val="005C21D2"/>
    <w:rsid w:val="005E0AD8"/>
    <w:rsid w:val="005E2499"/>
    <w:rsid w:val="00603BAC"/>
    <w:rsid w:val="00607E40"/>
    <w:rsid w:val="00610284"/>
    <w:rsid w:val="006115EF"/>
    <w:rsid w:val="0061300B"/>
    <w:rsid w:val="00621D67"/>
    <w:rsid w:val="00621D87"/>
    <w:rsid w:val="006313CE"/>
    <w:rsid w:val="00633741"/>
    <w:rsid w:val="0063416A"/>
    <w:rsid w:val="006414E7"/>
    <w:rsid w:val="00654250"/>
    <w:rsid w:val="00657561"/>
    <w:rsid w:val="006646B6"/>
    <w:rsid w:val="00666950"/>
    <w:rsid w:val="0068441D"/>
    <w:rsid w:val="00690FE7"/>
    <w:rsid w:val="006A10F1"/>
    <w:rsid w:val="006A2277"/>
    <w:rsid w:val="006B38C2"/>
    <w:rsid w:val="006C03BC"/>
    <w:rsid w:val="006C271F"/>
    <w:rsid w:val="006C3AC0"/>
    <w:rsid w:val="006C75F8"/>
    <w:rsid w:val="006E0135"/>
    <w:rsid w:val="006E222E"/>
    <w:rsid w:val="006F4293"/>
    <w:rsid w:val="006F6332"/>
    <w:rsid w:val="00700C9E"/>
    <w:rsid w:val="00701443"/>
    <w:rsid w:val="007027D8"/>
    <w:rsid w:val="007049F3"/>
    <w:rsid w:val="00705556"/>
    <w:rsid w:val="007103BA"/>
    <w:rsid w:val="00713A1C"/>
    <w:rsid w:val="00715D03"/>
    <w:rsid w:val="0072032F"/>
    <w:rsid w:val="00724FC6"/>
    <w:rsid w:val="00726490"/>
    <w:rsid w:val="007278CE"/>
    <w:rsid w:val="0073353D"/>
    <w:rsid w:val="007352BB"/>
    <w:rsid w:val="00750792"/>
    <w:rsid w:val="00761309"/>
    <w:rsid w:val="00761DE6"/>
    <w:rsid w:val="00770011"/>
    <w:rsid w:val="00770CB2"/>
    <w:rsid w:val="00770D01"/>
    <w:rsid w:val="00772B08"/>
    <w:rsid w:val="00781941"/>
    <w:rsid w:val="00781E5E"/>
    <w:rsid w:val="0078287C"/>
    <w:rsid w:val="00787BE2"/>
    <w:rsid w:val="007922AF"/>
    <w:rsid w:val="00793909"/>
    <w:rsid w:val="00794560"/>
    <w:rsid w:val="00794B90"/>
    <w:rsid w:val="007B4401"/>
    <w:rsid w:val="007C6FFE"/>
    <w:rsid w:val="007D5F55"/>
    <w:rsid w:val="007D78C9"/>
    <w:rsid w:val="007E0299"/>
    <w:rsid w:val="007F391E"/>
    <w:rsid w:val="007F3AD6"/>
    <w:rsid w:val="007F6E54"/>
    <w:rsid w:val="00810848"/>
    <w:rsid w:val="00815578"/>
    <w:rsid w:val="008169B1"/>
    <w:rsid w:val="00817151"/>
    <w:rsid w:val="008342F2"/>
    <w:rsid w:val="00852F51"/>
    <w:rsid w:val="0086129C"/>
    <w:rsid w:val="008644E5"/>
    <w:rsid w:val="00864836"/>
    <w:rsid w:val="0088276A"/>
    <w:rsid w:val="00886F5F"/>
    <w:rsid w:val="008C01C1"/>
    <w:rsid w:val="008C3A50"/>
    <w:rsid w:val="008C69B6"/>
    <w:rsid w:val="008D075E"/>
    <w:rsid w:val="008E41D3"/>
    <w:rsid w:val="00901360"/>
    <w:rsid w:val="009031CB"/>
    <w:rsid w:val="00903A20"/>
    <w:rsid w:val="00905B9C"/>
    <w:rsid w:val="0092175D"/>
    <w:rsid w:val="0092230F"/>
    <w:rsid w:val="0093271C"/>
    <w:rsid w:val="00933337"/>
    <w:rsid w:val="00941829"/>
    <w:rsid w:val="00943158"/>
    <w:rsid w:val="00944C10"/>
    <w:rsid w:val="0094760C"/>
    <w:rsid w:val="00950A36"/>
    <w:rsid w:val="0095313A"/>
    <w:rsid w:val="009572B6"/>
    <w:rsid w:val="00957A8C"/>
    <w:rsid w:val="00961AAA"/>
    <w:rsid w:val="00964ACF"/>
    <w:rsid w:val="00970855"/>
    <w:rsid w:val="00972CFE"/>
    <w:rsid w:val="00973120"/>
    <w:rsid w:val="009806B0"/>
    <w:rsid w:val="00982202"/>
    <w:rsid w:val="00985063"/>
    <w:rsid w:val="00990876"/>
    <w:rsid w:val="00992C0C"/>
    <w:rsid w:val="009970A1"/>
    <w:rsid w:val="0099720A"/>
    <w:rsid w:val="009A1FB0"/>
    <w:rsid w:val="009A25E4"/>
    <w:rsid w:val="009A26EC"/>
    <w:rsid w:val="009B1002"/>
    <w:rsid w:val="009B15D2"/>
    <w:rsid w:val="009B2ABE"/>
    <w:rsid w:val="009B3561"/>
    <w:rsid w:val="009B5E38"/>
    <w:rsid w:val="009C5F74"/>
    <w:rsid w:val="009D0165"/>
    <w:rsid w:val="009D0ED1"/>
    <w:rsid w:val="009D2F5B"/>
    <w:rsid w:val="009D4C72"/>
    <w:rsid w:val="009D6574"/>
    <w:rsid w:val="009E361C"/>
    <w:rsid w:val="009E7374"/>
    <w:rsid w:val="009F7953"/>
    <w:rsid w:val="00A07C52"/>
    <w:rsid w:val="00A112E0"/>
    <w:rsid w:val="00A115A8"/>
    <w:rsid w:val="00A13814"/>
    <w:rsid w:val="00A13E2F"/>
    <w:rsid w:val="00A15FF3"/>
    <w:rsid w:val="00A21020"/>
    <w:rsid w:val="00A321DC"/>
    <w:rsid w:val="00A52452"/>
    <w:rsid w:val="00A62704"/>
    <w:rsid w:val="00A6773D"/>
    <w:rsid w:val="00A7180E"/>
    <w:rsid w:val="00A724E4"/>
    <w:rsid w:val="00A73E82"/>
    <w:rsid w:val="00A73FBA"/>
    <w:rsid w:val="00A91503"/>
    <w:rsid w:val="00A93506"/>
    <w:rsid w:val="00A97EDD"/>
    <w:rsid w:val="00AA731F"/>
    <w:rsid w:val="00AB14E7"/>
    <w:rsid w:val="00AC3C26"/>
    <w:rsid w:val="00AC73E1"/>
    <w:rsid w:val="00AD72C4"/>
    <w:rsid w:val="00AE19A3"/>
    <w:rsid w:val="00AE5B06"/>
    <w:rsid w:val="00AE6F24"/>
    <w:rsid w:val="00AF0681"/>
    <w:rsid w:val="00AF1504"/>
    <w:rsid w:val="00AF2413"/>
    <w:rsid w:val="00AF2D1E"/>
    <w:rsid w:val="00AF4AB0"/>
    <w:rsid w:val="00AF4C62"/>
    <w:rsid w:val="00B00D4E"/>
    <w:rsid w:val="00B0565D"/>
    <w:rsid w:val="00B252F9"/>
    <w:rsid w:val="00B27A5F"/>
    <w:rsid w:val="00B45F80"/>
    <w:rsid w:val="00B61546"/>
    <w:rsid w:val="00B7125B"/>
    <w:rsid w:val="00B73629"/>
    <w:rsid w:val="00B74B84"/>
    <w:rsid w:val="00B84945"/>
    <w:rsid w:val="00B874E1"/>
    <w:rsid w:val="00B942C4"/>
    <w:rsid w:val="00B94496"/>
    <w:rsid w:val="00B9450F"/>
    <w:rsid w:val="00BA5834"/>
    <w:rsid w:val="00BA77F0"/>
    <w:rsid w:val="00BA7F85"/>
    <w:rsid w:val="00BB5D3E"/>
    <w:rsid w:val="00BB737E"/>
    <w:rsid w:val="00BC4262"/>
    <w:rsid w:val="00BC5077"/>
    <w:rsid w:val="00BC762F"/>
    <w:rsid w:val="00BE321B"/>
    <w:rsid w:val="00BE478F"/>
    <w:rsid w:val="00BE53E7"/>
    <w:rsid w:val="00BE6175"/>
    <w:rsid w:val="00BF09A0"/>
    <w:rsid w:val="00BF1C18"/>
    <w:rsid w:val="00C028E4"/>
    <w:rsid w:val="00C04117"/>
    <w:rsid w:val="00C110D7"/>
    <w:rsid w:val="00C249D7"/>
    <w:rsid w:val="00C249E1"/>
    <w:rsid w:val="00C258B9"/>
    <w:rsid w:val="00C30884"/>
    <w:rsid w:val="00C32BBB"/>
    <w:rsid w:val="00C37B55"/>
    <w:rsid w:val="00C40F7C"/>
    <w:rsid w:val="00C41874"/>
    <w:rsid w:val="00C4678B"/>
    <w:rsid w:val="00C47AB1"/>
    <w:rsid w:val="00C5611C"/>
    <w:rsid w:val="00C63E82"/>
    <w:rsid w:val="00C674AE"/>
    <w:rsid w:val="00C75600"/>
    <w:rsid w:val="00C75927"/>
    <w:rsid w:val="00C80705"/>
    <w:rsid w:val="00C824A4"/>
    <w:rsid w:val="00C87893"/>
    <w:rsid w:val="00C95402"/>
    <w:rsid w:val="00C96CF1"/>
    <w:rsid w:val="00CA0BA1"/>
    <w:rsid w:val="00CA53FF"/>
    <w:rsid w:val="00CB0881"/>
    <w:rsid w:val="00CB400A"/>
    <w:rsid w:val="00CC44CB"/>
    <w:rsid w:val="00CD0344"/>
    <w:rsid w:val="00CD3855"/>
    <w:rsid w:val="00CE22D8"/>
    <w:rsid w:val="00CE33BD"/>
    <w:rsid w:val="00CE4195"/>
    <w:rsid w:val="00CE62DB"/>
    <w:rsid w:val="00CF40D0"/>
    <w:rsid w:val="00CF5314"/>
    <w:rsid w:val="00D009BB"/>
    <w:rsid w:val="00D011BD"/>
    <w:rsid w:val="00D0194E"/>
    <w:rsid w:val="00D042F4"/>
    <w:rsid w:val="00D0632D"/>
    <w:rsid w:val="00D063C5"/>
    <w:rsid w:val="00D072CA"/>
    <w:rsid w:val="00D32E38"/>
    <w:rsid w:val="00D36931"/>
    <w:rsid w:val="00D375D7"/>
    <w:rsid w:val="00D4172F"/>
    <w:rsid w:val="00D448F8"/>
    <w:rsid w:val="00D50B5C"/>
    <w:rsid w:val="00D516F4"/>
    <w:rsid w:val="00D51C85"/>
    <w:rsid w:val="00D57D65"/>
    <w:rsid w:val="00D63B3C"/>
    <w:rsid w:val="00D70384"/>
    <w:rsid w:val="00D712D6"/>
    <w:rsid w:val="00D753B1"/>
    <w:rsid w:val="00D8055B"/>
    <w:rsid w:val="00D85548"/>
    <w:rsid w:val="00D96DF5"/>
    <w:rsid w:val="00D97C60"/>
    <w:rsid w:val="00DA35AD"/>
    <w:rsid w:val="00DA529D"/>
    <w:rsid w:val="00DA5848"/>
    <w:rsid w:val="00DB23B3"/>
    <w:rsid w:val="00DC04AF"/>
    <w:rsid w:val="00DC1B64"/>
    <w:rsid w:val="00DC215B"/>
    <w:rsid w:val="00DC5F16"/>
    <w:rsid w:val="00DD03CD"/>
    <w:rsid w:val="00DD3936"/>
    <w:rsid w:val="00DE12E9"/>
    <w:rsid w:val="00DE267E"/>
    <w:rsid w:val="00DE296E"/>
    <w:rsid w:val="00DE4F82"/>
    <w:rsid w:val="00DF10E3"/>
    <w:rsid w:val="00E0738A"/>
    <w:rsid w:val="00E231DB"/>
    <w:rsid w:val="00E24D00"/>
    <w:rsid w:val="00E254EB"/>
    <w:rsid w:val="00E25DFB"/>
    <w:rsid w:val="00E3390D"/>
    <w:rsid w:val="00E402A2"/>
    <w:rsid w:val="00E40492"/>
    <w:rsid w:val="00E40F5A"/>
    <w:rsid w:val="00E41E1C"/>
    <w:rsid w:val="00E510EA"/>
    <w:rsid w:val="00E55AF7"/>
    <w:rsid w:val="00E5682B"/>
    <w:rsid w:val="00E620BA"/>
    <w:rsid w:val="00E71992"/>
    <w:rsid w:val="00E7507D"/>
    <w:rsid w:val="00E75426"/>
    <w:rsid w:val="00E81157"/>
    <w:rsid w:val="00E8269A"/>
    <w:rsid w:val="00E8653E"/>
    <w:rsid w:val="00E865D1"/>
    <w:rsid w:val="00E939BD"/>
    <w:rsid w:val="00EA55BB"/>
    <w:rsid w:val="00EB1893"/>
    <w:rsid w:val="00EB3C55"/>
    <w:rsid w:val="00EB59A4"/>
    <w:rsid w:val="00EC482F"/>
    <w:rsid w:val="00ED00EF"/>
    <w:rsid w:val="00ED411D"/>
    <w:rsid w:val="00ED4676"/>
    <w:rsid w:val="00EE2C6F"/>
    <w:rsid w:val="00EF0627"/>
    <w:rsid w:val="00EF6454"/>
    <w:rsid w:val="00F008DA"/>
    <w:rsid w:val="00F0355B"/>
    <w:rsid w:val="00F05A6E"/>
    <w:rsid w:val="00F120E0"/>
    <w:rsid w:val="00F15C33"/>
    <w:rsid w:val="00F20552"/>
    <w:rsid w:val="00F25B15"/>
    <w:rsid w:val="00F27EB0"/>
    <w:rsid w:val="00F3230F"/>
    <w:rsid w:val="00F33E77"/>
    <w:rsid w:val="00F34B0F"/>
    <w:rsid w:val="00F34FD8"/>
    <w:rsid w:val="00F40459"/>
    <w:rsid w:val="00F40917"/>
    <w:rsid w:val="00F50304"/>
    <w:rsid w:val="00F53486"/>
    <w:rsid w:val="00F625CC"/>
    <w:rsid w:val="00F7251A"/>
    <w:rsid w:val="00F75D97"/>
    <w:rsid w:val="00F870A3"/>
    <w:rsid w:val="00F87D06"/>
    <w:rsid w:val="00F9090A"/>
    <w:rsid w:val="00F91B12"/>
    <w:rsid w:val="00FB33A9"/>
    <w:rsid w:val="00FB5849"/>
    <w:rsid w:val="00FB5D19"/>
    <w:rsid w:val="00FC4524"/>
    <w:rsid w:val="00FD051E"/>
    <w:rsid w:val="00FD4E33"/>
    <w:rsid w:val="00FE70D3"/>
    <w:rsid w:val="00FF3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FC993"/>
  <w15:docId w15:val="{579B2EA8-E94E-4A99-8F45-35F3521A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1B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53CF"/>
    <w:rPr>
      <w:rFonts w:cstheme="minorBidi"/>
    </w:rPr>
  </w:style>
  <w:style w:type="character" w:customStyle="1" w:styleId="a4">
    <w:name w:val="日付 (文字)"/>
    <w:basedOn w:val="a0"/>
    <w:link w:val="a3"/>
    <w:uiPriority w:val="99"/>
    <w:semiHidden/>
    <w:rsid w:val="005353CF"/>
  </w:style>
  <w:style w:type="character" w:styleId="a5">
    <w:name w:val="Hyperlink"/>
    <w:basedOn w:val="a0"/>
    <w:uiPriority w:val="99"/>
    <w:unhideWhenUsed/>
    <w:rsid w:val="00CA53FF"/>
    <w:rPr>
      <w:color w:val="0000FF" w:themeColor="hyperlink"/>
      <w:u w:val="single"/>
    </w:rPr>
  </w:style>
  <w:style w:type="paragraph" w:styleId="a6">
    <w:name w:val="Balloon Text"/>
    <w:basedOn w:val="a"/>
    <w:link w:val="a7"/>
    <w:uiPriority w:val="99"/>
    <w:semiHidden/>
    <w:unhideWhenUsed/>
    <w:rsid w:val="00256DD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56DD4"/>
    <w:rPr>
      <w:rFonts w:asciiTheme="majorHAnsi" w:eastAsiaTheme="majorEastAsia" w:hAnsiTheme="majorHAnsi" w:cstheme="majorBidi"/>
      <w:sz w:val="18"/>
      <w:szCs w:val="18"/>
    </w:rPr>
  </w:style>
  <w:style w:type="paragraph" w:styleId="a8">
    <w:name w:val="header"/>
    <w:basedOn w:val="a"/>
    <w:link w:val="a9"/>
    <w:uiPriority w:val="99"/>
    <w:unhideWhenUsed/>
    <w:rsid w:val="00C4678B"/>
    <w:pPr>
      <w:tabs>
        <w:tab w:val="center" w:pos="4252"/>
        <w:tab w:val="right" w:pos="8504"/>
      </w:tabs>
      <w:snapToGrid w:val="0"/>
    </w:pPr>
    <w:rPr>
      <w:rFonts w:cstheme="minorBidi"/>
    </w:rPr>
  </w:style>
  <w:style w:type="character" w:customStyle="1" w:styleId="a9">
    <w:name w:val="ヘッダー (文字)"/>
    <w:basedOn w:val="a0"/>
    <w:link w:val="a8"/>
    <w:uiPriority w:val="99"/>
    <w:rsid w:val="00C4678B"/>
  </w:style>
  <w:style w:type="paragraph" w:styleId="aa">
    <w:name w:val="footer"/>
    <w:basedOn w:val="a"/>
    <w:link w:val="ab"/>
    <w:uiPriority w:val="99"/>
    <w:unhideWhenUsed/>
    <w:rsid w:val="00C4678B"/>
    <w:pPr>
      <w:tabs>
        <w:tab w:val="center" w:pos="4252"/>
        <w:tab w:val="right" w:pos="8504"/>
      </w:tabs>
      <w:snapToGrid w:val="0"/>
    </w:pPr>
    <w:rPr>
      <w:rFonts w:cstheme="minorBidi"/>
    </w:rPr>
  </w:style>
  <w:style w:type="character" w:customStyle="1" w:styleId="ab">
    <w:name w:val="フッター (文字)"/>
    <w:basedOn w:val="a0"/>
    <w:link w:val="aa"/>
    <w:uiPriority w:val="99"/>
    <w:rsid w:val="00C4678B"/>
  </w:style>
  <w:style w:type="character" w:styleId="ac">
    <w:name w:val="annotation reference"/>
    <w:basedOn w:val="a0"/>
    <w:uiPriority w:val="99"/>
    <w:semiHidden/>
    <w:unhideWhenUsed/>
    <w:rsid w:val="0063416A"/>
    <w:rPr>
      <w:sz w:val="18"/>
      <w:szCs w:val="18"/>
    </w:rPr>
  </w:style>
  <w:style w:type="paragraph" w:styleId="ad">
    <w:name w:val="annotation text"/>
    <w:basedOn w:val="a"/>
    <w:link w:val="ae"/>
    <w:uiPriority w:val="99"/>
    <w:semiHidden/>
    <w:unhideWhenUsed/>
    <w:rsid w:val="0063416A"/>
    <w:pPr>
      <w:jc w:val="left"/>
    </w:pPr>
    <w:rPr>
      <w:rFonts w:cstheme="minorBidi"/>
    </w:rPr>
  </w:style>
  <w:style w:type="character" w:customStyle="1" w:styleId="ae">
    <w:name w:val="コメント文字列 (文字)"/>
    <w:basedOn w:val="a0"/>
    <w:link w:val="ad"/>
    <w:uiPriority w:val="99"/>
    <w:semiHidden/>
    <w:rsid w:val="0063416A"/>
  </w:style>
  <w:style w:type="paragraph" w:styleId="af">
    <w:name w:val="annotation subject"/>
    <w:basedOn w:val="ad"/>
    <w:next w:val="ad"/>
    <w:link w:val="af0"/>
    <w:uiPriority w:val="99"/>
    <w:semiHidden/>
    <w:unhideWhenUsed/>
    <w:rsid w:val="0063416A"/>
    <w:rPr>
      <w:b/>
      <w:bCs/>
    </w:rPr>
  </w:style>
  <w:style w:type="character" w:customStyle="1" w:styleId="af0">
    <w:name w:val="コメント内容 (文字)"/>
    <w:basedOn w:val="ae"/>
    <w:link w:val="af"/>
    <w:uiPriority w:val="99"/>
    <w:semiHidden/>
    <w:rsid w:val="0063416A"/>
    <w:rPr>
      <w:b/>
      <w:bCs/>
    </w:rPr>
  </w:style>
  <w:style w:type="paragraph" w:styleId="af1">
    <w:name w:val="endnote text"/>
    <w:basedOn w:val="a"/>
    <w:link w:val="af2"/>
    <w:uiPriority w:val="99"/>
    <w:semiHidden/>
    <w:unhideWhenUsed/>
    <w:rsid w:val="000C313D"/>
    <w:pPr>
      <w:snapToGrid w:val="0"/>
      <w:jc w:val="left"/>
    </w:pPr>
    <w:rPr>
      <w:rFonts w:cstheme="minorBidi"/>
    </w:rPr>
  </w:style>
  <w:style w:type="character" w:customStyle="1" w:styleId="af2">
    <w:name w:val="文末脚注文字列 (文字)"/>
    <w:basedOn w:val="a0"/>
    <w:link w:val="af1"/>
    <w:uiPriority w:val="99"/>
    <w:semiHidden/>
    <w:rsid w:val="000C313D"/>
  </w:style>
  <w:style w:type="character" w:styleId="af3">
    <w:name w:val="endnote reference"/>
    <w:basedOn w:val="a0"/>
    <w:uiPriority w:val="99"/>
    <w:semiHidden/>
    <w:unhideWhenUsed/>
    <w:rsid w:val="000C313D"/>
    <w:rPr>
      <w:vertAlign w:val="superscript"/>
    </w:rPr>
  </w:style>
  <w:style w:type="table" w:styleId="af4">
    <w:name w:val="Table Grid"/>
    <w:basedOn w:val="a1"/>
    <w:uiPriority w:val="59"/>
    <w:rsid w:val="00957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B737E"/>
    <w:pPr>
      <w:ind w:leftChars="400" w:left="840"/>
    </w:pPr>
    <w:rPr>
      <w:rFonts w:cstheme="minorBidi"/>
    </w:rPr>
  </w:style>
  <w:style w:type="character" w:styleId="af6">
    <w:name w:val="FollowedHyperlink"/>
    <w:basedOn w:val="a0"/>
    <w:uiPriority w:val="99"/>
    <w:semiHidden/>
    <w:unhideWhenUsed/>
    <w:rsid w:val="00077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1">
      <w:bodyDiv w:val="1"/>
      <w:marLeft w:val="0"/>
      <w:marRight w:val="0"/>
      <w:marTop w:val="0"/>
      <w:marBottom w:val="0"/>
      <w:divBdr>
        <w:top w:val="none" w:sz="0" w:space="0" w:color="auto"/>
        <w:left w:val="none" w:sz="0" w:space="0" w:color="auto"/>
        <w:bottom w:val="none" w:sz="0" w:space="0" w:color="auto"/>
        <w:right w:val="none" w:sz="0" w:space="0" w:color="auto"/>
      </w:divBdr>
    </w:div>
    <w:div w:id="651718858">
      <w:bodyDiv w:val="1"/>
      <w:marLeft w:val="0"/>
      <w:marRight w:val="0"/>
      <w:marTop w:val="0"/>
      <w:marBottom w:val="0"/>
      <w:divBdr>
        <w:top w:val="none" w:sz="0" w:space="0" w:color="auto"/>
        <w:left w:val="none" w:sz="0" w:space="0" w:color="auto"/>
        <w:bottom w:val="none" w:sz="0" w:space="0" w:color="auto"/>
        <w:right w:val="none" w:sz="0" w:space="0" w:color="auto"/>
      </w:divBdr>
    </w:div>
    <w:div w:id="670450459">
      <w:bodyDiv w:val="1"/>
      <w:marLeft w:val="0"/>
      <w:marRight w:val="0"/>
      <w:marTop w:val="0"/>
      <w:marBottom w:val="0"/>
      <w:divBdr>
        <w:top w:val="none" w:sz="0" w:space="0" w:color="auto"/>
        <w:left w:val="none" w:sz="0" w:space="0" w:color="auto"/>
        <w:bottom w:val="none" w:sz="0" w:space="0" w:color="auto"/>
        <w:right w:val="none" w:sz="0" w:space="0" w:color="auto"/>
      </w:divBdr>
    </w:div>
    <w:div w:id="680938392">
      <w:bodyDiv w:val="1"/>
      <w:marLeft w:val="0"/>
      <w:marRight w:val="0"/>
      <w:marTop w:val="0"/>
      <w:marBottom w:val="0"/>
      <w:divBdr>
        <w:top w:val="none" w:sz="0" w:space="0" w:color="auto"/>
        <w:left w:val="none" w:sz="0" w:space="0" w:color="auto"/>
        <w:bottom w:val="none" w:sz="0" w:space="0" w:color="auto"/>
        <w:right w:val="none" w:sz="0" w:space="0" w:color="auto"/>
      </w:divBdr>
    </w:div>
    <w:div w:id="1229420442">
      <w:bodyDiv w:val="1"/>
      <w:marLeft w:val="0"/>
      <w:marRight w:val="0"/>
      <w:marTop w:val="0"/>
      <w:marBottom w:val="0"/>
      <w:divBdr>
        <w:top w:val="none" w:sz="0" w:space="0" w:color="auto"/>
        <w:left w:val="none" w:sz="0" w:space="0" w:color="auto"/>
        <w:bottom w:val="none" w:sz="0" w:space="0" w:color="auto"/>
        <w:right w:val="none" w:sz="0" w:space="0" w:color="auto"/>
      </w:divBdr>
    </w:div>
    <w:div w:id="1501969500">
      <w:bodyDiv w:val="1"/>
      <w:marLeft w:val="0"/>
      <w:marRight w:val="0"/>
      <w:marTop w:val="0"/>
      <w:marBottom w:val="0"/>
      <w:divBdr>
        <w:top w:val="none" w:sz="0" w:space="0" w:color="auto"/>
        <w:left w:val="none" w:sz="0" w:space="0" w:color="auto"/>
        <w:bottom w:val="none" w:sz="0" w:space="0" w:color="auto"/>
        <w:right w:val="none" w:sz="0" w:space="0" w:color="auto"/>
      </w:divBdr>
    </w:div>
    <w:div w:id="1734310413">
      <w:bodyDiv w:val="1"/>
      <w:marLeft w:val="0"/>
      <w:marRight w:val="0"/>
      <w:marTop w:val="0"/>
      <w:marBottom w:val="0"/>
      <w:divBdr>
        <w:top w:val="none" w:sz="0" w:space="0" w:color="auto"/>
        <w:left w:val="none" w:sz="0" w:space="0" w:color="auto"/>
        <w:bottom w:val="none" w:sz="0" w:space="0" w:color="auto"/>
        <w:right w:val="none" w:sz="0" w:space="0" w:color="auto"/>
      </w:divBdr>
    </w:div>
    <w:div w:id="1851024336">
      <w:bodyDiv w:val="1"/>
      <w:marLeft w:val="0"/>
      <w:marRight w:val="0"/>
      <w:marTop w:val="0"/>
      <w:marBottom w:val="0"/>
      <w:divBdr>
        <w:top w:val="none" w:sz="0" w:space="0" w:color="auto"/>
        <w:left w:val="none" w:sz="0" w:space="0" w:color="auto"/>
        <w:bottom w:val="none" w:sz="0" w:space="0" w:color="auto"/>
        <w:right w:val="none" w:sz="0" w:space="0" w:color="auto"/>
      </w:divBdr>
    </w:div>
    <w:div w:id="1878084680">
      <w:bodyDiv w:val="1"/>
      <w:marLeft w:val="0"/>
      <w:marRight w:val="0"/>
      <w:marTop w:val="0"/>
      <w:marBottom w:val="0"/>
      <w:divBdr>
        <w:top w:val="none" w:sz="0" w:space="0" w:color="auto"/>
        <w:left w:val="none" w:sz="0" w:space="0" w:color="auto"/>
        <w:bottom w:val="none" w:sz="0" w:space="0" w:color="auto"/>
        <w:right w:val="none" w:sz="0" w:space="0" w:color="auto"/>
      </w:divBdr>
    </w:div>
    <w:div w:id="19186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783F-22AB-455C-9D97-85FD53CD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454</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成木</dc:creator>
  <cp:lastModifiedBy>仲宗根 恵</cp:lastModifiedBy>
  <cp:revision>4</cp:revision>
  <cp:lastPrinted>2022-03-13T19:25:00Z</cp:lastPrinted>
  <dcterms:created xsi:type="dcterms:W3CDTF">2022-03-14T13:18:00Z</dcterms:created>
  <dcterms:modified xsi:type="dcterms:W3CDTF">2022-04-14T04:15:00Z</dcterms:modified>
</cp:coreProperties>
</file>