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pPr w:leftFromText="142" w:rightFromText="142" w:vertAnchor="text" w:horzAnchor="margin" w:tblpXSpec="center" w:tblpY="1073"/>
        <w:tblOverlap w:val="never"/>
        <w:tblW w:w="8572" w:type="dxa"/>
        <w:tblCellMar>
          <w:top w:w="113" w:type="dxa"/>
          <w:left w:w="28" w:type="dxa"/>
          <w:bottom w:w="57" w:type="dxa"/>
          <w:right w:w="28" w:type="dxa"/>
        </w:tblCellMar>
        <w:tblLook w:val="04A0" w:firstRow="1" w:lastRow="0" w:firstColumn="1" w:lastColumn="0" w:noHBand="0" w:noVBand="1"/>
      </w:tblPr>
      <w:tblGrid>
        <w:gridCol w:w="8572"/>
      </w:tblGrid>
      <w:tr w:rsidR="00E53F0E" w:rsidRPr="003A4705" w14:paraId="148A3661" w14:textId="77777777" w:rsidTr="0089737C">
        <w:trPr>
          <w:trHeight w:val="177"/>
        </w:trPr>
        <w:tc>
          <w:tcPr>
            <w:tcW w:w="8572"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4FD07980" w14:textId="77777777" w:rsidR="00E53F0E" w:rsidRDefault="00E53F0E" w:rsidP="00E53F0E">
            <w:pPr>
              <w:snapToGrid w:val="0"/>
              <w:spacing w:line="240" w:lineRule="exact"/>
              <w:jc w:val="left"/>
              <w:rPr>
                <w:rFonts w:asciiTheme="majorEastAsia" w:eastAsiaTheme="majorEastAsia" w:hAnsiTheme="majorEastAsia"/>
                <w:b/>
                <w:szCs w:val="21"/>
              </w:rPr>
            </w:pPr>
            <w:r>
              <w:rPr>
                <w:rFonts w:asciiTheme="majorEastAsia" w:eastAsiaTheme="majorEastAsia" w:hAnsiTheme="majorEastAsia" w:hint="eastAsia"/>
                <w:b/>
                <w:szCs w:val="21"/>
              </w:rPr>
              <w:t xml:space="preserve">　　　　　　　　　　　　　　　　　　　　　　　　　　　　　　　修正20190225</w:t>
            </w:r>
            <w:r w:rsidRPr="00EC362F">
              <w:rPr>
                <w:rFonts w:asciiTheme="majorEastAsia" w:eastAsiaTheme="majorEastAsia" w:hAnsiTheme="majorEastAsia" w:hint="eastAsia"/>
                <w:b/>
                <w:szCs w:val="21"/>
              </w:rPr>
              <w:t>【</w:t>
            </w:r>
            <w:r>
              <w:rPr>
                <w:rFonts w:asciiTheme="majorEastAsia" w:eastAsiaTheme="majorEastAsia" w:hAnsiTheme="majorEastAsia" w:hint="eastAsia"/>
                <w:b/>
                <w:szCs w:val="21"/>
              </w:rPr>
              <w:t xml:space="preserve">　</w:t>
            </w:r>
            <w:r w:rsidRPr="00EC362F">
              <w:rPr>
                <w:rFonts w:asciiTheme="majorEastAsia" w:eastAsiaTheme="majorEastAsia" w:hAnsiTheme="majorEastAsia" w:hint="eastAsia"/>
                <w:b/>
                <w:szCs w:val="21"/>
              </w:rPr>
              <w:t>資料</w:t>
            </w:r>
            <w:r>
              <w:rPr>
                <w:rFonts w:asciiTheme="majorEastAsia" w:eastAsiaTheme="majorEastAsia" w:hAnsiTheme="majorEastAsia" w:hint="eastAsia"/>
                <w:b/>
                <w:szCs w:val="21"/>
              </w:rPr>
              <w:t xml:space="preserve">４　</w:t>
            </w:r>
            <w:r w:rsidRPr="00EC362F">
              <w:rPr>
                <w:rFonts w:asciiTheme="majorEastAsia" w:eastAsiaTheme="majorEastAsia" w:hAnsiTheme="majorEastAsia" w:hint="eastAsia"/>
                <w:b/>
                <w:szCs w:val="21"/>
              </w:rPr>
              <w:t>】</w:t>
            </w:r>
          </w:p>
          <w:p w14:paraId="0BD20EB0" w14:textId="77777777" w:rsidR="00E53F0E" w:rsidRPr="003A4705" w:rsidRDefault="00E53F0E" w:rsidP="00E53F0E">
            <w:pPr>
              <w:snapToGrid w:val="0"/>
              <w:spacing w:line="240" w:lineRule="exact"/>
              <w:jc w:val="left"/>
              <w:rPr>
                <w:rFonts w:asciiTheme="majorEastAsia" w:eastAsiaTheme="majorEastAsia" w:hAnsiTheme="majorEastAsia"/>
                <w:b/>
                <w:szCs w:val="21"/>
              </w:rPr>
            </w:pPr>
            <w:r w:rsidRPr="0063021B">
              <w:rPr>
                <w:rFonts w:asciiTheme="majorEastAsia" w:eastAsiaTheme="majorEastAsia" w:hAnsiTheme="majorEastAsia" w:hint="eastAsia"/>
                <w:b/>
                <w:szCs w:val="21"/>
              </w:rPr>
              <w:t>市町村保健師管理者能力育成研修プログラム</w:t>
            </w:r>
            <w:r w:rsidRPr="003A4705">
              <w:rPr>
                <w:rFonts w:asciiTheme="majorEastAsia" w:eastAsiaTheme="majorEastAsia" w:hAnsiTheme="majorEastAsia" w:hint="eastAsia"/>
                <w:b/>
                <w:szCs w:val="21"/>
              </w:rPr>
              <w:t xml:space="preserve">　　　　　　　　　　　　　　　　　　　　　　　　　　　　　　　　　　　　　　</w:t>
            </w:r>
          </w:p>
        </w:tc>
      </w:tr>
    </w:tbl>
    <w:tbl>
      <w:tblPr>
        <w:tblStyle w:val="1"/>
        <w:tblpPr w:leftFromText="142" w:rightFromText="142" w:vertAnchor="text" w:horzAnchor="margin" w:tblpXSpec="right" w:tblpY="23"/>
        <w:tblOverlap w:val="never"/>
        <w:tblW w:w="8982" w:type="dxa"/>
        <w:tblCellMar>
          <w:top w:w="113" w:type="dxa"/>
          <w:left w:w="28" w:type="dxa"/>
          <w:bottom w:w="57" w:type="dxa"/>
          <w:right w:w="28" w:type="dxa"/>
        </w:tblCellMar>
        <w:tblLook w:val="04A0" w:firstRow="1" w:lastRow="0" w:firstColumn="1" w:lastColumn="0" w:noHBand="0" w:noVBand="1"/>
      </w:tblPr>
      <w:tblGrid>
        <w:gridCol w:w="322"/>
        <w:gridCol w:w="3075"/>
        <w:gridCol w:w="3544"/>
        <w:gridCol w:w="2041"/>
      </w:tblGrid>
      <w:tr w:rsidR="00E53F0E" w:rsidRPr="008D49A1" w14:paraId="748DE22F" w14:textId="77777777" w:rsidTr="0089737C">
        <w:trPr>
          <w:trHeight w:val="161"/>
        </w:trPr>
        <w:tc>
          <w:tcPr>
            <w:tcW w:w="8982" w:type="dxa"/>
            <w:gridSpan w:val="4"/>
            <w:tcBorders>
              <w:top w:val="single" w:sz="6" w:space="0" w:color="FFFFFF" w:themeColor="background1"/>
              <w:left w:val="single" w:sz="6" w:space="0" w:color="FFFFFF" w:themeColor="background1"/>
              <w:bottom w:val="single" w:sz="4" w:space="0" w:color="auto"/>
              <w:right w:val="single" w:sz="6" w:space="0" w:color="FFFFFF" w:themeColor="background1"/>
            </w:tcBorders>
            <w:shd w:val="clear" w:color="auto" w:fill="FFFFFF"/>
            <w:vAlign w:val="center"/>
          </w:tcPr>
          <w:p w14:paraId="1554E2CF" w14:textId="77777777" w:rsidR="00E53F0E" w:rsidRPr="008D49A1" w:rsidRDefault="00E53F0E" w:rsidP="00E53F0E">
            <w:pPr>
              <w:snapToGrid w:val="0"/>
              <w:spacing w:line="260" w:lineRule="exact"/>
              <w:jc w:val="left"/>
              <w:rPr>
                <w:rFonts w:ascii="ＭＳ ゴシック" w:eastAsia="ＭＳ ゴシック" w:hAnsi="ＭＳ ゴシック"/>
                <w:b/>
                <w:sz w:val="22"/>
              </w:rPr>
            </w:pPr>
            <w:r w:rsidRPr="008D49A1">
              <w:rPr>
                <w:rFonts w:ascii="ＭＳ ゴシック" w:eastAsia="ＭＳ ゴシック" w:hAnsi="ＭＳ ゴシック" w:hint="eastAsia"/>
                <w:b/>
                <w:sz w:val="22"/>
              </w:rPr>
              <w:t>表</w:t>
            </w:r>
            <w:r>
              <w:rPr>
                <w:rFonts w:ascii="ＭＳ ゴシック" w:eastAsia="ＭＳ ゴシック" w:hAnsi="ＭＳ ゴシック" w:hint="eastAsia"/>
                <w:b/>
                <w:sz w:val="22"/>
              </w:rPr>
              <w:t>５</w:t>
            </w:r>
            <w:r w:rsidRPr="008D49A1">
              <w:rPr>
                <w:rFonts w:ascii="ＭＳ ゴシック" w:eastAsia="ＭＳ ゴシック" w:hAnsi="ＭＳ ゴシック" w:hint="eastAsia"/>
                <w:b/>
                <w:sz w:val="22"/>
              </w:rPr>
              <w:t xml:space="preserve">　研修プログラム</w:t>
            </w:r>
          </w:p>
        </w:tc>
      </w:tr>
      <w:tr w:rsidR="00E53F0E" w:rsidRPr="008D49A1" w14:paraId="1B63ED4D" w14:textId="77777777" w:rsidTr="0089737C">
        <w:trPr>
          <w:trHeight w:val="161"/>
        </w:trPr>
        <w:tc>
          <w:tcPr>
            <w:tcW w:w="322" w:type="dxa"/>
            <w:tcBorders>
              <w:top w:val="single" w:sz="4" w:space="0" w:color="auto"/>
              <w:left w:val="single" w:sz="4" w:space="0" w:color="auto"/>
              <w:bottom w:val="single" w:sz="4" w:space="0" w:color="auto"/>
              <w:right w:val="single" w:sz="6" w:space="0" w:color="auto"/>
            </w:tcBorders>
            <w:shd w:val="clear" w:color="auto" w:fill="FFFFFF"/>
            <w:vAlign w:val="center"/>
          </w:tcPr>
          <w:p w14:paraId="022B0DC1" w14:textId="77777777" w:rsidR="00E53F0E" w:rsidRPr="008D49A1" w:rsidRDefault="00E53F0E" w:rsidP="00E53F0E">
            <w:pPr>
              <w:snapToGrid w:val="0"/>
              <w:spacing w:line="220" w:lineRule="exact"/>
              <w:rPr>
                <w:rFonts w:ascii="ＭＳ 明朝" w:hAnsi="ＭＳ 明朝"/>
                <w:szCs w:val="21"/>
              </w:rPr>
            </w:pPr>
            <w:bookmarkStart w:id="0" w:name="_Hlk513312979"/>
          </w:p>
        </w:tc>
        <w:tc>
          <w:tcPr>
            <w:tcW w:w="3075" w:type="dxa"/>
            <w:tcBorders>
              <w:top w:val="single" w:sz="4" w:space="0" w:color="auto"/>
              <w:left w:val="single" w:sz="6" w:space="0" w:color="auto"/>
              <w:bottom w:val="single" w:sz="4" w:space="0" w:color="auto"/>
            </w:tcBorders>
            <w:shd w:val="clear" w:color="auto" w:fill="FFFFFF"/>
            <w:vAlign w:val="center"/>
          </w:tcPr>
          <w:p w14:paraId="48BB4F26" w14:textId="77777777" w:rsidR="00E53F0E" w:rsidRPr="008D49A1" w:rsidRDefault="00E53F0E" w:rsidP="00E53F0E">
            <w:pPr>
              <w:snapToGrid w:val="0"/>
              <w:spacing w:line="220" w:lineRule="exact"/>
              <w:jc w:val="center"/>
              <w:rPr>
                <w:rFonts w:ascii="ＭＳ ゴシック" w:eastAsia="ＭＳ ゴシック" w:hAnsi="ＭＳ ゴシック"/>
                <w:sz w:val="22"/>
              </w:rPr>
            </w:pPr>
            <w:r w:rsidRPr="008D49A1">
              <w:rPr>
                <w:rFonts w:ascii="ＭＳ ゴシック" w:eastAsia="ＭＳ ゴシック" w:hAnsi="ＭＳ ゴシック" w:hint="eastAsia"/>
                <w:sz w:val="22"/>
              </w:rPr>
              <w:t>研修内容</w:t>
            </w:r>
          </w:p>
        </w:tc>
        <w:tc>
          <w:tcPr>
            <w:tcW w:w="3544" w:type="dxa"/>
            <w:tcBorders>
              <w:top w:val="single" w:sz="4" w:space="0" w:color="auto"/>
              <w:bottom w:val="single" w:sz="4" w:space="0" w:color="auto"/>
            </w:tcBorders>
            <w:shd w:val="clear" w:color="auto" w:fill="FFFFFF"/>
            <w:vAlign w:val="center"/>
          </w:tcPr>
          <w:p w14:paraId="54D83AD3" w14:textId="77777777" w:rsidR="00E53F0E" w:rsidRPr="008D49A1" w:rsidRDefault="00E53F0E" w:rsidP="00E53F0E">
            <w:pPr>
              <w:snapToGrid w:val="0"/>
              <w:spacing w:line="220" w:lineRule="exact"/>
              <w:jc w:val="center"/>
              <w:rPr>
                <w:rFonts w:ascii="ＭＳ ゴシック" w:eastAsia="ＭＳ ゴシック" w:hAnsi="ＭＳ ゴシック"/>
                <w:sz w:val="22"/>
              </w:rPr>
            </w:pPr>
            <w:r w:rsidRPr="008D49A1">
              <w:rPr>
                <w:rFonts w:ascii="ＭＳ ゴシック" w:eastAsia="ＭＳ ゴシック" w:hAnsi="ＭＳ ゴシック" w:hint="eastAsia"/>
                <w:sz w:val="22"/>
              </w:rPr>
              <w:t>ねらい</w:t>
            </w:r>
          </w:p>
        </w:tc>
        <w:tc>
          <w:tcPr>
            <w:tcW w:w="2041" w:type="dxa"/>
            <w:tcBorders>
              <w:top w:val="single" w:sz="4" w:space="0" w:color="auto"/>
              <w:bottom w:val="single" w:sz="4" w:space="0" w:color="auto"/>
              <w:right w:val="single" w:sz="4" w:space="0" w:color="auto"/>
            </w:tcBorders>
            <w:shd w:val="clear" w:color="auto" w:fill="FFFFFF"/>
            <w:vAlign w:val="center"/>
          </w:tcPr>
          <w:p w14:paraId="06558F37" w14:textId="77777777" w:rsidR="00E53F0E" w:rsidRPr="008D49A1" w:rsidRDefault="00E53F0E" w:rsidP="00E53F0E">
            <w:pPr>
              <w:snapToGrid w:val="0"/>
              <w:spacing w:line="220" w:lineRule="exact"/>
              <w:jc w:val="center"/>
              <w:rPr>
                <w:rFonts w:ascii="ＭＳ ゴシック" w:eastAsia="ＭＳ ゴシック" w:hAnsi="ＭＳ ゴシック"/>
                <w:sz w:val="22"/>
              </w:rPr>
            </w:pPr>
            <w:r w:rsidRPr="008D49A1">
              <w:rPr>
                <w:rFonts w:ascii="ＭＳ ゴシック" w:eastAsia="ＭＳ ゴシック" w:hAnsi="ＭＳ ゴシック" w:hint="eastAsia"/>
                <w:sz w:val="22"/>
              </w:rPr>
              <w:t>講師</w:t>
            </w:r>
          </w:p>
        </w:tc>
      </w:tr>
      <w:tr w:rsidR="00E53F0E" w:rsidRPr="001E6F37" w14:paraId="53AE7831" w14:textId="77777777" w:rsidTr="0089737C">
        <w:trPr>
          <w:trHeight w:val="538"/>
        </w:trPr>
        <w:tc>
          <w:tcPr>
            <w:tcW w:w="322" w:type="dxa"/>
            <w:tcBorders>
              <w:top w:val="single" w:sz="4" w:space="0" w:color="auto"/>
              <w:left w:val="single" w:sz="4" w:space="0" w:color="auto"/>
              <w:right w:val="single" w:sz="6" w:space="0" w:color="auto"/>
            </w:tcBorders>
            <w:shd w:val="clear" w:color="auto" w:fill="FFFFFF"/>
            <w:vAlign w:val="center"/>
          </w:tcPr>
          <w:p w14:paraId="63935EEA" w14:textId="77777777" w:rsidR="00E53F0E" w:rsidRPr="001E6F37" w:rsidRDefault="00E53F0E" w:rsidP="00E53F0E">
            <w:pPr>
              <w:snapToGrid w:val="0"/>
              <w:spacing w:line="220" w:lineRule="exact"/>
              <w:jc w:val="left"/>
              <w:rPr>
                <w:rFonts w:ascii="ＭＳ 明朝" w:hAnsi="ＭＳ 明朝"/>
                <w:b/>
                <w:bCs/>
                <w:szCs w:val="21"/>
              </w:rPr>
            </w:pPr>
            <w:r w:rsidRPr="001E6F37">
              <w:rPr>
                <w:rFonts w:ascii="ＭＳ 明朝" w:hAnsi="ＭＳ 明朝" w:hint="eastAsia"/>
                <w:b/>
                <w:bCs/>
                <w:szCs w:val="21"/>
              </w:rPr>
              <w:t>事前準備</w:t>
            </w:r>
          </w:p>
        </w:tc>
        <w:tc>
          <w:tcPr>
            <w:tcW w:w="3075" w:type="dxa"/>
            <w:tcBorders>
              <w:top w:val="single" w:sz="4" w:space="0" w:color="auto"/>
              <w:left w:val="single" w:sz="6" w:space="0" w:color="auto"/>
            </w:tcBorders>
            <w:shd w:val="clear" w:color="auto" w:fill="FFFFFF"/>
          </w:tcPr>
          <w:p w14:paraId="27AD1CD6"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【事前準備資料】</w:t>
            </w:r>
          </w:p>
          <w:p w14:paraId="373811D0"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（1）自治体の概要、健康課題</w:t>
            </w:r>
          </w:p>
          <w:p w14:paraId="7D102AC1" w14:textId="77777777" w:rsidR="00E53F0E" w:rsidRPr="001E6F37" w:rsidRDefault="00E53F0E" w:rsidP="00E53F0E">
            <w:pPr>
              <w:snapToGrid w:val="0"/>
              <w:spacing w:line="220" w:lineRule="exact"/>
              <w:ind w:firstLineChars="250" w:firstLine="478"/>
              <w:jc w:val="left"/>
              <w:rPr>
                <w:rFonts w:ascii="ＭＳ 明朝" w:hAnsi="ＭＳ 明朝"/>
                <w:szCs w:val="21"/>
              </w:rPr>
            </w:pPr>
            <w:r w:rsidRPr="001E6F37">
              <w:rPr>
                <w:rFonts w:ascii="ＭＳ 明朝" w:hAnsi="ＭＳ 明朝" w:hint="eastAsia"/>
                <w:szCs w:val="21"/>
              </w:rPr>
              <w:t>と実施事業等、</w:t>
            </w:r>
          </w:p>
          <w:p w14:paraId="70453847" w14:textId="77777777" w:rsidR="00E53F0E" w:rsidRPr="001E6F37" w:rsidRDefault="00E53F0E" w:rsidP="00E53F0E">
            <w:pPr>
              <w:snapToGrid w:val="0"/>
              <w:spacing w:line="220" w:lineRule="exact"/>
              <w:ind w:left="478" w:hangingChars="250" w:hanging="478"/>
              <w:jc w:val="left"/>
              <w:rPr>
                <w:rFonts w:ascii="ＭＳ 明朝" w:hAnsi="ＭＳ 明朝"/>
                <w:szCs w:val="21"/>
              </w:rPr>
            </w:pPr>
            <w:r w:rsidRPr="001E6F37">
              <w:rPr>
                <w:rFonts w:ascii="ＭＳ 明朝" w:hAnsi="ＭＳ 明朝" w:hint="eastAsia"/>
                <w:szCs w:val="21"/>
              </w:rPr>
              <w:t>（2）自治体の保健師の情報（保健師数、人材育成状況等）</w:t>
            </w:r>
          </w:p>
        </w:tc>
        <w:tc>
          <w:tcPr>
            <w:tcW w:w="3544" w:type="dxa"/>
            <w:tcBorders>
              <w:top w:val="single" w:sz="4" w:space="0" w:color="auto"/>
            </w:tcBorders>
            <w:shd w:val="clear" w:color="auto" w:fill="FFFFFF"/>
          </w:tcPr>
          <w:p w14:paraId="2A8CF9E6" w14:textId="77777777" w:rsidR="00E53F0E" w:rsidRPr="001E6F37" w:rsidRDefault="00E53F0E" w:rsidP="00E53F0E">
            <w:pPr>
              <w:snapToGrid w:val="0"/>
              <w:spacing w:line="220" w:lineRule="exact"/>
              <w:ind w:left="191" w:hangingChars="100" w:hanging="191"/>
              <w:jc w:val="left"/>
              <w:rPr>
                <w:rFonts w:ascii="ＭＳ 明朝" w:hAnsi="ＭＳ 明朝" w:cs="ＭＳ Ｐゴシック"/>
                <w:kern w:val="0"/>
                <w:szCs w:val="21"/>
              </w:rPr>
            </w:pPr>
            <w:r w:rsidRPr="001E6F37">
              <w:rPr>
                <w:rFonts w:ascii="ＭＳ 明朝" w:hAnsi="ＭＳ 明朝" w:cs="ＭＳ Ｐゴシック" w:hint="eastAsia"/>
                <w:kern w:val="0"/>
                <w:szCs w:val="21"/>
              </w:rPr>
              <w:t>（1)地域の健康課題を解決するための事業・施策展開がなされているか、その中で、自身がどのようなマネジメント機能を果たすのかを考える</w:t>
            </w:r>
          </w:p>
          <w:p w14:paraId="7D5BBB00" w14:textId="77777777" w:rsidR="00E53F0E" w:rsidRPr="001E6F37" w:rsidRDefault="00E53F0E" w:rsidP="00E53F0E">
            <w:pPr>
              <w:snapToGrid w:val="0"/>
              <w:spacing w:line="220" w:lineRule="exact"/>
              <w:ind w:left="191" w:hangingChars="100" w:hanging="191"/>
              <w:jc w:val="left"/>
              <w:rPr>
                <w:rFonts w:ascii="ＭＳ 明朝" w:hAnsi="ＭＳ 明朝" w:cs="ＭＳ Ｐゴシック"/>
                <w:kern w:val="0"/>
                <w:szCs w:val="21"/>
              </w:rPr>
            </w:pPr>
            <w:r w:rsidRPr="001E6F37">
              <w:rPr>
                <w:rFonts w:ascii="ＭＳ 明朝" w:hAnsi="ＭＳ 明朝" w:cs="ＭＳ Ｐゴシック" w:hint="eastAsia"/>
                <w:kern w:val="0"/>
                <w:szCs w:val="21"/>
              </w:rPr>
              <w:t>(2)保健師管理職として、自組織における人材育成・管理の現状と課題や自治体の状況、保健師の活動ビジョンを踏まえた上で、管理者としてのマネジメントのあり方を考える。</w:t>
            </w:r>
          </w:p>
        </w:tc>
        <w:tc>
          <w:tcPr>
            <w:tcW w:w="2041" w:type="dxa"/>
            <w:tcBorders>
              <w:top w:val="single" w:sz="4" w:space="0" w:color="auto"/>
              <w:right w:val="single" w:sz="4" w:space="0" w:color="auto"/>
            </w:tcBorders>
            <w:shd w:val="clear" w:color="auto" w:fill="FFFFFF"/>
          </w:tcPr>
          <w:p w14:paraId="4321F605" w14:textId="77777777" w:rsidR="00E53F0E" w:rsidRDefault="00E53F0E" w:rsidP="00E53F0E">
            <w:pPr>
              <w:spacing w:line="220" w:lineRule="exact"/>
              <w:jc w:val="left"/>
              <w:rPr>
                <w:rFonts w:ascii="ＭＳ 明朝" w:hAnsi="ＭＳ 明朝" w:cs="ＭＳ Ｐゴシック"/>
                <w:kern w:val="0"/>
                <w:szCs w:val="21"/>
              </w:rPr>
            </w:pPr>
            <w:r>
              <w:rPr>
                <w:rFonts w:ascii="ＭＳ 明朝" w:hAnsi="ＭＳ 明朝" w:cs="ＭＳ Ｐゴシック" w:hint="eastAsia"/>
                <w:kern w:val="0"/>
                <w:szCs w:val="21"/>
              </w:rPr>
              <w:t>資料11～13</w:t>
            </w:r>
          </w:p>
          <w:p w14:paraId="08E803F3" w14:textId="77777777" w:rsidR="00E53F0E" w:rsidRPr="001E6F37" w:rsidRDefault="00E53F0E" w:rsidP="00E53F0E">
            <w:pPr>
              <w:spacing w:line="220" w:lineRule="exact"/>
              <w:jc w:val="left"/>
              <w:rPr>
                <w:rFonts w:ascii="ＭＳ 明朝" w:hAnsi="ＭＳ 明朝" w:cs="ＭＳ Ｐゴシック"/>
                <w:kern w:val="0"/>
                <w:szCs w:val="21"/>
              </w:rPr>
            </w:pPr>
          </w:p>
          <w:p w14:paraId="47EC247E" w14:textId="77777777" w:rsidR="00E53F0E" w:rsidRPr="001E6F37" w:rsidRDefault="00E53F0E" w:rsidP="00E53F0E">
            <w:pPr>
              <w:spacing w:line="220" w:lineRule="exact"/>
              <w:jc w:val="left"/>
              <w:rPr>
                <w:rFonts w:ascii="ＭＳ 明朝" w:hAnsi="ＭＳ 明朝" w:cs="ＭＳ Ｐゴシック"/>
                <w:kern w:val="0"/>
                <w:szCs w:val="21"/>
              </w:rPr>
            </w:pPr>
          </w:p>
          <w:p w14:paraId="4940DDD9" w14:textId="77777777" w:rsidR="00E53F0E" w:rsidRPr="001E6F37" w:rsidRDefault="00E53F0E" w:rsidP="00E53F0E">
            <w:pPr>
              <w:spacing w:line="220" w:lineRule="exact"/>
              <w:jc w:val="left"/>
              <w:rPr>
                <w:rFonts w:ascii="ＭＳ 明朝" w:hAnsi="ＭＳ 明朝" w:cs="ＭＳ Ｐゴシック"/>
                <w:kern w:val="0"/>
                <w:szCs w:val="21"/>
              </w:rPr>
            </w:pPr>
            <w:r w:rsidRPr="001E6F37">
              <w:rPr>
                <w:rFonts w:ascii="ＭＳ 明朝" w:hAnsi="ＭＳ 明朝" w:cs="ＭＳ Ｐゴシック" w:hint="eastAsia"/>
                <w:kern w:val="0"/>
                <w:szCs w:val="21"/>
              </w:rPr>
              <w:t>配布および対応</w:t>
            </w:r>
          </w:p>
          <w:p w14:paraId="588BB322" w14:textId="77777777" w:rsidR="00E53F0E" w:rsidRPr="001E6F37" w:rsidRDefault="00E53F0E" w:rsidP="00E53F0E">
            <w:pPr>
              <w:spacing w:line="220" w:lineRule="exact"/>
              <w:jc w:val="left"/>
              <w:rPr>
                <w:rFonts w:ascii="ＭＳ 明朝" w:hAnsi="ＭＳ 明朝" w:cs="ＭＳ Ｐゴシック"/>
                <w:kern w:val="0"/>
                <w:szCs w:val="21"/>
              </w:rPr>
            </w:pPr>
            <w:r w:rsidRPr="001E6F37">
              <w:rPr>
                <w:rFonts w:ascii="ＭＳ 明朝" w:hAnsi="ＭＳ 明朝" w:cs="ＭＳ Ｐゴシック" w:hint="eastAsia"/>
                <w:kern w:val="0"/>
                <w:szCs w:val="21"/>
              </w:rPr>
              <w:t>〇〇県</w:t>
            </w:r>
          </w:p>
          <w:p w14:paraId="02640F60" w14:textId="77777777" w:rsidR="00E53F0E" w:rsidRPr="001E6F37" w:rsidRDefault="00E53F0E" w:rsidP="00E53F0E">
            <w:pPr>
              <w:spacing w:line="220" w:lineRule="exact"/>
              <w:jc w:val="left"/>
              <w:rPr>
                <w:rFonts w:ascii="ＭＳ 明朝" w:hAnsi="ＭＳ 明朝" w:cs="ＭＳ Ｐゴシック"/>
                <w:kern w:val="0"/>
                <w:szCs w:val="21"/>
              </w:rPr>
            </w:pPr>
            <w:r w:rsidRPr="001E6F37">
              <w:rPr>
                <w:rFonts w:ascii="ＭＳ 明朝" w:hAnsi="ＭＳ 明朝" w:cs="ＭＳ Ｐゴシック" w:hint="eastAsia"/>
                <w:kern w:val="0"/>
                <w:szCs w:val="21"/>
              </w:rPr>
              <w:t>担当者</w:t>
            </w:r>
          </w:p>
        </w:tc>
      </w:tr>
      <w:tr w:rsidR="00E53F0E" w:rsidRPr="001E6F37" w14:paraId="5507A47A" w14:textId="77777777" w:rsidTr="0089737C">
        <w:trPr>
          <w:trHeight w:val="1189"/>
        </w:trPr>
        <w:tc>
          <w:tcPr>
            <w:tcW w:w="322" w:type="dxa"/>
            <w:vMerge w:val="restart"/>
            <w:tcBorders>
              <w:left w:val="single" w:sz="6" w:space="0" w:color="auto"/>
              <w:right w:val="single" w:sz="6" w:space="0" w:color="auto"/>
            </w:tcBorders>
            <w:shd w:val="clear" w:color="auto" w:fill="FFFFFF"/>
            <w:textDirection w:val="tbRlV"/>
          </w:tcPr>
          <w:p w14:paraId="6745D0FC" w14:textId="77777777" w:rsidR="00E53F0E" w:rsidRPr="00AA7D42" w:rsidRDefault="00E53F0E" w:rsidP="00E53F0E">
            <w:pPr>
              <w:snapToGrid w:val="0"/>
              <w:spacing w:line="220" w:lineRule="exact"/>
              <w:ind w:left="113" w:right="113"/>
              <w:jc w:val="center"/>
              <w:rPr>
                <w:rFonts w:ascii="ＭＳ ゴシック" w:eastAsia="ＭＳ ゴシック" w:hAnsi="ＭＳ ゴシック"/>
                <w:b/>
                <w:bCs/>
                <w:sz w:val="22"/>
              </w:rPr>
            </w:pPr>
            <w:r w:rsidRPr="00AA7D42">
              <w:rPr>
                <w:rFonts w:ascii="ＭＳ ゴシック" w:eastAsia="ＭＳ ゴシック" w:hAnsi="ＭＳ ゴシック" w:hint="eastAsia"/>
                <w:b/>
                <w:bCs/>
                <w:sz w:val="22"/>
              </w:rPr>
              <w:t>一日目</w:t>
            </w:r>
          </w:p>
        </w:tc>
        <w:tc>
          <w:tcPr>
            <w:tcW w:w="3075" w:type="dxa"/>
            <w:tcBorders>
              <w:left w:val="single" w:sz="6" w:space="0" w:color="auto"/>
            </w:tcBorders>
            <w:shd w:val="clear" w:color="auto" w:fill="FFFFFF"/>
          </w:tcPr>
          <w:p w14:paraId="7C6F3493"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【講義】60分</w:t>
            </w:r>
          </w:p>
          <w:p w14:paraId="5140F438"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国の保健活動の方針および各都道府県の現任教育体系を踏まえた市町村保健師管理者への期待</w:t>
            </w:r>
          </w:p>
        </w:tc>
        <w:tc>
          <w:tcPr>
            <w:tcW w:w="3544" w:type="dxa"/>
            <w:shd w:val="clear" w:color="auto" w:fill="FFFFFF"/>
          </w:tcPr>
          <w:p w14:paraId="43E5FC42" w14:textId="77777777" w:rsidR="00E53F0E" w:rsidRPr="001E6F37" w:rsidRDefault="00E53F0E" w:rsidP="00E53F0E">
            <w:pPr>
              <w:snapToGrid w:val="0"/>
              <w:spacing w:line="220" w:lineRule="exact"/>
              <w:ind w:left="191" w:hangingChars="100" w:hanging="191"/>
              <w:jc w:val="left"/>
              <w:rPr>
                <w:rFonts w:ascii="ＭＳ 明朝" w:hAnsi="ＭＳ 明朝"/>
                <w:szCs w:val="21"/>
              </w:rPr>
            </w:pPr>
            <w:r w:rsidRPr="001E6F37">
              <w:rPr>
                <w:rFonts w:ascii="ＭＳ 明朝" w:hAnsi="ＭＳ 明朝" w:cs="ＭＳ Ｐゴシック" w:hint="eastAsia"/>
                <w:kern w:val="0"/>
                <w:szCs w:val="21"/>
              </w:rPr>
              <w:t>・国の地域保健における動向や各都道府県の役割を踏まえた上で、各都道府県の保健師現任教育において市町村保健師管理者が果たす役割について説明できる</w:t>
            </w:r>
          </w:p>
        </w:tc>
        <w:tc>
          <w:tcPr>
            <w:tcW w:w="2041" w:type="dxa"/>
            <w:tcBorders>
              <w:right w:val="single" w:sz="6" w:space="0" w:color="auto"/>
            </w:tcBorders>
            <w:shd w:val="clear" w:color="auto" w:fill="FFFFFF"/>
          </w:tcPr>
          <w:p w14:paraId="690B49BD" w14:textId="77777777" w:rsidR="00E53F0E" w:rsidRPr="001E6F37" w:rsidRDefault="00E53F0E" w:rsidP="00E53F0E">
            <w:pPr>
              <w:widowControl/>
              <w:snapToGrid w:val="0"/>
              <w:spacing w:line="220" w:lineRule="exact"/>
              <w:jc w:val="left"/>
              <w:rPr>
                <w:rFonts w:ascii="ＭＳ 明朝" w:hAnsi="ＭＳ 明朝" w:cs="ＭＳ Ｐゴシック"/>
                <w:kern w:val="0"/>
                <w:szCs w:val="21"/>
              </w:rPr>
            </w:pPr>
          </w:p>
          <w:p w14:paraId="7118C8B9" w14:textId="77777777" w:rsidR="00E53F0E" w:rsidRPr="001E6F37" w:rsidRDefault="00E53F0E" w:rsidP="00E53F0E">
            <w:pPr>
              <w:widowControl/>
              <w:snapToGrid w:val="0"/>
              <w:spacing w:line="220" w:lineRule="exact"/>
              <w:jc w:val="left"/>
              <w:rPr>
                <w:rFonts w:ascii="ＭＳ 明朝" w:hAnsi="ＭＳ 明朝" w:cs="ＭＳ Ｐゴシック"/>
                <w:kern w:val="0"/>
                <w:szCs w:val="21"/>
              </w:rPr>
            </w:pPr>
            <w:r w:rsidRPr="001E6F37">
              <w:rPr>
                <w:rFonts w:ascii="ＭＳ 明朝" w:hAnsi="ＭＳ 明朝" w:cs="ＭＳ Ｐゴシック" w:hint="eastAsia"/>
                <w:kern w:val="0"/>
                <w:szCs w:val="21"/>
              </w:rPr>
              <w:t>〇〇県</w:t>
            </w:r>
          </w:p>
          <w:p w14:paraId="5ED96514" w14:textId="77777777" w:rsidR="00E53F0E" w:rsidRPr="001E6F37" w:rsidRDefault="00E53F0E" w:rsidP="00E53F0E">
            <w:pPr>
              <w:snapToGrid w:val="0"/>
              <w:spacing w:line="220" w:lineRule="exact"/>
              <w:ind w:firstLineChars="200" w:firstLine="382"/>
              <w:jc w:val="left"/>
              <w:rPr>
                <w:rFonts w:ascii="ＭＳ 明朝" w:hAnsi="ＭＳ 明朝" w:cs="ＭＳ Ｐゴシック"/>
                <w:kern w:val="0"/>
                <w:szCs w:val="21"/>
              </w:rPr>
            </w:pPr>
            <w:r w:rsidRPr="001E6F37">
              <w:rPr>
                <w:rFonts w:ascii="ＭＳ 明朝" w:hAnsi="ＭＳ 明朝" w:cs="ＭＳ Ｐゴシック" w:hint="eastAsia"/>
                <w:kern w:val="0"/>
                <w:szCs w:val="21"/>
              </w:rPr>
              <w:t>担当者</w:t>
            </w:r>
          </w:p>
        </w:tc>
      </w:tr>
      <w:tr w:rsidR="00E53F0E" w:rsidRPr="001E6F37" w14:paraId="599DE9EE" w14:textId="77777777" w:rsidTr="0089737C">
        <w:trPr>
          <w:trHeight w:val="517"/>
        </w:trPr>
        <w:tc>
          <w:tcPr>
            <w:tcW w:w="322" w:type="dxa"/>
            <w:vMerge/>
            <w:tcBorders>
              <w:left w:val="single" w:sz="6" w:space="0" w:color="auto"/>
              <w:right w:val="single" w:sz="6" w:space="0" w:color="auto"/>
            </w:tcBorders>
            <w:vAlign w:val="center"/>
          </w:tcPr>
          <w:p w14:paraId="213DD1F6" w14:textId="77777777" w:rsidR="00E53F0E" w:rsidRPr="001E6F37" w:rsidRDefault="00E53F0E" w:rsidP="00E53F0E">
            <w:pPr>
              <w:snapToGrid w:val="0"/>
              <w:spacing w:line="220" w:lineRule="exact"/>
              <w:jc w:val="left"/>
              <w:rPr>
                <w:rFonts w:ascii="ＭＳ 明朝" w:hAnsi="ＭＳ 明朝"/>
                <w:szCs w:val="21"/>
              </w:rPr>
            </w:pPr>
          </w:p>
        </w:tc>
        <w:tc>
          <w:tcPr>
            <w:tcW w:w="3075" w:type="dxa"/>
            <w:tcBorders>
              <w:left w:val="single" w:sz="6" w:space="0" w:color="auto"/>
            </w:tcBorders>
          </w:tcPr>
          <w:p w14:paraId="5BAC8496"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【DVD</w:t>
            </w:r>
            <w:r>
              <w:rPr>
                <w:rFonts w:ascii="ＭＳ 明朝" w:hAnsi="ＭＳ 明朝" w:hint="eastAsia"/>
                <w:szCs w:val="21"/>
              </w:rPr>
              <w:t>または講義</w:t>
            </w:r>
            <w:r w:rsidRPr="001E6F37">
              <w:rPr>
                <w:rFonts w:ascii="ＭＳ 明朝" w:hAnsi="ＭＳ 明朝" w:hint="eastAsia"/>
                <w:szCs w:val="21"/>
              </w:rPr>
              <w:t>】30分</w:t>
            </w:r>
          </w:p>
          <w:p w14:paraId="04674D81" w14:textId="77777777" w:rsidR="00E53F0E" w:rsidRPr="001E6F37" w:rsidRDefault="00E53F0E" w:rsidP="00E53F0E">
            <w:pPr>
              <w:snapToGrid w:val="0"/>
              <w:spacing w:line="220" w:lineRule="exact"/>
              <w:jc w:val="left"/>
              <w:rPr>
                <w:rFonts w:ascii="ＭＳ 明朝" w:hAnsi="ＭＳ 明朝"/>
                <w:szCs w:val="21"/>
              </w:rPr>
            </w:pPr>
            <w:bookmarkStart w:id="1" w:name="_Hlk98123773"/>
            <w:r w:rsidRPr="001E6F37">
              <w:rPr>
                <w:rFonts w:ascii="ＭＳ 明朝" w:hAnsi="ＭＳ 明朝" w:hint="eastAsia"/>
                <w:szCs w:val="21"/>
              </w:rPr>
              <w:t>組織におけるリーダーシップとマネジメン</w:t>
            </w:r>
            <w:bookmarkEnd w:id="1"/>
          </w:p>
        </w:tc>
        <w:tc>
          <w:tcPr>
            <w:tcW w:w="3544" w:type="dxa"/>
          </w:tcPr>
          <w:p w14:paraId="0A150DA2" w14:textId="77777777" w:rsidR="00E53F0E" w:rsidRPr="001E6F37" w:rsidRDefault="00E53F0E" w:rsidP="00E53F0E">
            <w:pPr>
              <w:snapToGrid w:val="0"/>
              <w:spacing w:line="220" w:lineRule="exact"/>
              <w:ind w:left="191" w:hangingChars="100" w:hanging="191"/>
              <w:jc w:val="left"/>
              <w:rPr>
                <w:rFonts w:ascii="ＭＳ 明朝" w:hAnsi="ＭＳ 明朝"/>
                <w:szCs w:val="21"/>
              </w:rPr>
            </w:pPr>
            <w:r w:rsidRPr="001E6F37">
              <w:rPr>
                <w:rFonts w:ascii="ＭＳ 明朝" w:hAnsi="ＭＳ 明朝" w:hint="eastAsia"/>
                <w:szCs w:val="21"/>
              </w:rPr>
              <w:t>・行政経営を念頭においた組織概念、リーダーシップ機能、マネジメント機能について説明できる</w:t>
            </w:r>
          </w:p>
        </w:tc>
        <w:tc>
          <w:tcPr>
            <w:tcW w:w="2041" w:type="dxa"/>
            <w:tcBorders>
              <w:right w:val="single" w:sz="6" w:space="0" w:color="auto"/>
            </w:tcBorders>
            <w:shd w:val="clear" w:color="auto" w:fill="auto"/>
            <w:vAlign w:val="center"/>
          </w:tcPr>
          <w:p w14:paraId="64B8A311" w14:textId="77777777" w:rsidR="00E53F0E" w:rsidRPr="00D712D6" w:rsidRDefault="00E53F0E" w:rsidP="00E53F0E">
            <w:pPr>
              <w:snapToGrid w:val="0"/>
              <w:spacing w:line="220" w:lineRule="exact"/>
              <w:jc w:val="left"/>
              <w:rPr>
                <w:rFonts w:ascii="ＭＳ 明朝" w:hAnsi="ＭＳ 明朝"/>
                <w:sz w:val="20"/>
                <w:szCs w:val="20"/>
              </w:rPr>
            </w:pPr>
            <w:r w:rsidRPr="00D712D6">
              <w:rPr>
                <w:rFonts w:ascii="ＭＳ 明朝" w:hAnsi="ＭＳ 明朝" w:hint="eastAsia"/>
                <w:sz w:val="20"/>
                <w:szCs w:val="20"/>
              </w:rPr>
              <w:t>・グローバルヘルスマ</w:t>
            </w:r>
          </w:p>
          <w:p w14:paraId="1A54AB41" w14:textId="77777777" w:rsidR="00E53F0E" w:rsidRPr="00D712D6" w:rsidRDefault="00E53F0E" w:rsidP="00E53F0E">
            <w:pPr>
              <w:snapToGrid w:val="0"/>
              <w:spacing w:line="220" w:lineRule="exact"/>
              <w:jc w:val="left"/>
              <w:rPr>
                <w:rFonts w:ascii="ＭＳ 明朝" w:hAnsi="ＭＳ 明朝"/>
                <w:sz w:val="20"/>
                <w:szCs w:val="20"/>
              </w:rPr>
            </w:pPr>
            <w:r w:rsidRPr="00D712D6">
              <w:rPr>
                <w:rFonts w:ascii="ＭＳ 明朝" w:hAnsi="ＭＳ 明朝" w:hint="eastAsia"/>
                <w:sz w:val="20"/>
                <w:szCs w:val="20"/>
              </w:rPr>
              <w:t>ネジメント研究所</w:t>
            </w:r>
          </w:p>
          <w:p w14:paraId="3D3A9B8E" w14:textId="77777777" w:rsidR="00E53F0E" w:rsidRPr="00D712D6" w:rsidRDefault="00E53F0E" w:rsidP="00E53F0E">
            <w:pPr>
              <w:snapToGrid w:val="0"/>
              <w:spacing w:line="220" w:lineRule="exact"/>
              <w:jc w:val="left"/>
              <w:rPr>
                <w:rFonts w:ascii="ＭＳ 明朝" w:hAnsi="ＭＳ 明朝"/>
                <w:sz w:val="20"/>
                <w:szCs w:val="20"/>
              </w:rPr>
            </w:pPr>
            <w:r w:rsidRPr="00D712D6">
              <w:rPr>
                <w:rFonts w:ascii="ＭＳ 明朝" w:hAnsi="ＭＳ 明朝" w:hint="eastAsia"/>
                <w:sz w:val="20"/>
                <w:szCs w:val="20"/>
              </w:rPr>
              <w:t>所長　熊川寿郎の</w:t>
            </w:r>
          </w:p>
          <w:p w14:paraId="0C6E603E" w14:textId="77777777" w:rsidR="00E53F0E" w:rsidRPr="00D712D6" w:rsidRDefault="00E53F0E" w:rsidP="00E53F0E">
            <w:pPr>
              <w:snapToGrid w:val="0"/>
              <w:spacing w:line="220" w:lineRule="exact"/>
              <w:jc w:val="left"/>
              <w:rPr>
                <w:rFonts w:ascii="ＭＳ 明朝" w:hAnsi="ＭＳ 明朝"/>
                <w:sz w:val="20"/>
                <w:szCs w:val="20"/>
              </w:rPr>
            </w:pPr>
            <w:r w:rsidRPr="00D712D6">
              <w:rPr>
                <w:rFonts w:ascii="ＭＳ 明朝" w:hAnsi="ＭＳ 明朝" w:hint="eastAsia"/>
                <w:sz w:val="20"/>
                <w:szCs w:val="20"/>
              </w:rPr>
              <w:t>DVD視聴</w:t>
            </w:r>
          </w:p>
          <w:p w14:paraId="016EF335" w14:textId="77777777" w:rsidR="00E53F0E" w:rsidRPr="00D712D6" w:rsidRDefault="00E53F0E" w:rsidP="00E53F0E">
            <w:pPr>
              <w:snapToGrid w:val="0"/>
              <w:spacing w:line="260" w:lineRule="exact"/>
              <w:jc w:val="left"/>
              <w:rPr>
                <w:rFonts w:ascii="ＭＳ 明朝" w:hAnsi="ＭＳ 明朝"/>
                <w:sz w:val="20"/>
                <w:szCs w:val="20"/>
              </w:rPr>
            </w:pPr>
            <w:r w:rsidRPr="00D712D6">
              <w:rPr>
                <w:rFonts w:ascii="ＭＳ 明朝" w:hAnsi="ＭＳ 明朝" w:hint="eastAsia"/>
                <w:sz w:val="20"/>
                <w:szCs w:val="20"/>
              </w:rPr>
              <w:t>＊他の公衆衛生学学識</w:t>
            </w:r>
          </w:p>
          <w:p w14:paraId="1874F313" w14:textId="77777777" w:rsidR="00E53F0E" w:rsidRPr="001E6F37" w:rsidRDefault="00E53F0E" w:rsidP="00E53F0E">
            <w:pPr>
              <w:snapToGrid w:val="0"/>
              <w:spacing w:line="220" w:lineRule="exact"/>
              <w:jc w:val="left"/>
              <w:rPr>
                <w:rFonts w:ascii="ＭＳ 明朝" w:hAnsi="ＭＳ 明朝"/>
                <w:szCs w:val="21"/>
              </w:rPr>
            </w:pPr>
            <w:r w:rsidRPr="00D712D6">
              <w:rPr>
                <w:rFonts w:ascii="ＭＳ 明朝" w:hAnsi="ＭＳ 明朝" w:hint="eastAsia"/>
                <w:sz w:val="20"/>
                <w:szCs w:val="20"/>
              </w:rPr>
              <w:t>経験者へ依頼可</w:t>
            </w:r>
          </w:p>
        </w:tc>
      </w:tr>
      <w:tr w:rsidR="00E53F0E" w:rsidRPr="001E6F37" w14:paraId="4FAC7179" w14:textId="77777777" w:rsidTr="0089737C">
        <w:trPr>
          <w:trHeight w:val="517"/>
        </w:trPr>
        <w:tc>
          <w:tcPr>
            <w:tcW w:w="322" w:type="dxa"/>
            <w:vMerge/>
            <w:tcBorders>
              <w:left w:val="single" w:sz="6" w:space="0" w:color="auto"/>
              <w:right w:val="single" w:sz="6" w:space="0" w:color="auto"/>
            </w:tcBorders>
            <w:vAlign w:val="center"/>
          </w:tcPr>
          <w:p w14:paraId="1A24467D" w14:textId="77777777" w:rsidR="00E53F0E" w:rsidRPr="001E6F37" w:rsidRDefault="00E53F0E" w:rsidP="00E53F0E">
            <w:pPr>
              <w:snapToGrid w:val="0"/>
              <w:spacing w:line="220" w:lineRule="exact"/>
              <w:jc w:val="left"/>
              <w:rPr>
                <w:rFonts w:ascii="ＭＳ 明朝" w:hAnsi="ＭＳ 明朝"/>
                <w:szCs w:val="21"/>
              </w:rPr>
            </w:pPr>
          </w:p>
        </w:tc>
        <w:tc>
          <w:tcPr>
            <w:tcW w:w="3075" w:type="dxa"/>
            <w:tcBorders>
              <w:left w:val="single" w:sz="6" w:space="0" w:color="auto"/>
            </w:tcBorders>
          </w:tcPr>
          <w:p w14:paraId="7CB0DE4E"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w:t>
            </w:r>
            <w:r>
              <w:rPr>
                <w:rFonts w:ascii="ＭＳ 明朝" w:hAnsi="ＭＳ 明朝" w:hint="eastAsia"/>
                <w:szCs w:val="21"/>
              </w:rPr>
              <w:t>DVDまたは講義</w:t>
            </w:r>
            <w:r w:rsidRPr="001E6F37">
              <w:rPr>
                <w:rFonts w:ascii="ＭＳ 明朝" w:hAnsi="ＭＳ 明朝" w:hint="eastAsia"/>
                <w:szCs w:val="21"/>
              </w:rPr>
              <w:t>】60分</w:t>
            </w:r>
          </w:p>
          <w:p w14:paraId="284D5FAE" w14:textId="77777777" w:rsidR="00E53F0E" w:rsidRPr="001E6F37" w:rsidRDefault="00E53F0E" w:rsidP="00E53F0E">
            <w:pPr>
              <w:snapToGrid w:val="0"/>
              <w:spacing w:line="220" w:lineRule="exact"/>
              <w:jc w:val="left"/>
              <w:rPr>
                <w:rFonts w:ascii="ＭＳ 明朝" w:hAnsi="ＭＳ 明朝"/>
                <w:szCs w:val="21"/>
              </w:rPr>
            </w:pPr>
            <w:bookmarkStart w:id="2" w:name="_Hlk98123810"/>
            <w:r w:rsidRPr="001E6F37">
              <w:rPr>
                <w:rFonts w:ascii="ＭＳ 明朝" w:hAnsi="ＭＳ 明朝" w:hint="eastAsia"/>
                <w:szCs w:val="21"/>
              </w:rPr>
              <w:t>市町村保健師管理者に必要な機能と能力</w:t>
            </w:r>
            <w:bookmarkEnd w:id="2"/>
          </w:p>
        </w:tc>
        <w:tc>
          <w:tcPr>
            <w:tcW w:w="3544" w:type="dxa"/>
          </w:tcPr>
          <w:p w14:paraId="3B5C6E1A" w14:textId="77777777" w:rsidR="00E53F0E" w:rsidRPr="001E6F37" w:rsidRDefault="00E53F0E" w:rsidP="00E53F0E">
            <w:pPr>
              <w:snapToGrid w:val="0"/>
              <w:spacing w:line="220" w:lineRule="exact"/>
              <w:ind w:left="191" w:hangingChars="100" w:hanging="191"/>
              <w:jc w:val="left"/>
              <w:rPr>
                <w:rFonts w:ascii="ＭＳ 明朝" w:hAnsi="ＭＳ 明朝"/>
                <w:szCs w:val="21"/>
              </w:rPr>
            </w:pPr>
            <w:r w:rsidRPr="001E6F37">
              <w:rPr>
                <w:rFonts w:ascii="ＭＳ 明朝" w:hAnsi="ＭＳ 明朝" w:hint="eastAsia"/>
                <w:szCs w:val="21"/>
              </w:rPr>
              <w:t>・施策展開に必要な市町村保健師管理者の機能と、必要な能力について説明できる</w:t>
            </w:r>
          </w:p>
        </w:tc>
        <w:tc>
          <w:tcPr>
            <w:tcW w:w="2041" w:type="dxa"/>
            <w:tcBorders>
              <w:right w:val="single" w:sz="6" w:space="0" w:color="auto"/>
            </w:tcBorders>
            <w:shd w:val="clear" w:color="auto" w:fill="auto"/>
            <w:vAlign w:val="center"/>
          </w:tcPr>
          <w:p w14:paraId="63F8B7C1" w14:textId="77777777" w:rsidR="00E53F0E" w:rsidRPr="00D712D6" w:rsidRDefault="00E53F0E" w:rsidP="00E53F0E">
            <w:pPr>
              <w:snapToGrid w:val="0"/>
              <w:spacing w:line="220" w:lineRule="exact"/>
              <w:jc w:val="left"/>
              <w:rPr>
                <w:rFonts w:ascii="ＭＳ 明朝" w:hAnsi="ＭＳ 明朝"/>
                <w:sz w:val="20"/>
                <w:szCs w:val="20"/>
              </w:rPr>
            </w:pPr>
            <w:r w:rsidRPr="00D712D6">
              <w:rPr>
                <w:rFonts w:ascii="ＭＳ 明朝" w:hAnsi="ＭＳ 明朝" w:hint="eastAsia"/>
                <w:sz w:val="20"/>
                <w:szCs w:val="20"/>
              </w:rPr>
              <w:t>・日本赤十字看護大学</w:t>
            </w:r>
          </w:p>
          <w:p w14:paraId="57AE5EEC" w14:textId="77777777" w:rsidR="00E53F0E" w:rsidRPr="00D712D6" w:rsidRDefault="00E53F0E" w:rsidP="00E53F0E">
            <w:pPr>
              <w:snapToGrid w:val="0"/>
              <w:spacing w:line="220" w:lineRule="exact"/>
              <w:jc w:val="left"/>
              <w:rPr>
                <w:rFonts w:ascii="ＭＳ 明朝" w:hAnsi="ＭＳ 明朝"/>
                <w:sz w:val="20"/>
                <w:szCs w:val="20"/>
              </w:rPr>
            </w:pPr>
            <w:r w:rsidRPr="00D712D6">
              <w:rPr>
                <w:rFonts w:ascii="ＭＳ 明朝" w:hAnsi="ＭＳ 明朝" w:hint="eastAsia"/>
                <w:sz w:val="20"/>
                <w:szCs w:val="20"/>
              </w:rPr>
              <w:t>成木教授のDVD視聴</w:t>
            </w:r>
          </w:p>
          <w:p w14:paraId="577C6E95" w14:textId="77777777" w:rsidR="00E53F0E" w:rsidRPr="00D712D6" w:rsidRDefault="00E53F0E" w:rsidP="00E53F0E">
            <w:pPr>
              <w:snapToGrid w:val="0"/>
              <w:spacing w:line="260" w:lineRule="exact"/>
              <w:jc w:val="left"/>
              <w:rPr>
                <w:rFonts w:ascii="ＭＳ 明朝" w:hAnsi="ＭＳ 明朝"/>
                <w:sz w:val="20"/>
                <w:szCs w:val="20"/>
              </w:rPr>
            </w:pPr>
            <w:r w:rsidRPr="00D712D6">
              <w:rPr>
                <w:rFonts w:ascii="ＭＳ 明朝" w:hAnsi="ＭＳ 明朝" w:hint="eastAsia"/>
                <w:sz w:val="20"/>
                <w:szCs w:val="20"/>
              </w:rPr>
              <w:t>＊他の看護大学等教員</w:t>
            </w:r>
          </w:p>
          <w:p w14:paraId="5BAB24B7" w14:textId="77777777" w:rsidR="00E53F0E" w:rsidRPr="001E6F37" w:rsidRDefault="00E53F0E" w:rsidP="00E53F0E">
            <w:pPr>
              <w:snapToGrid w:val="0"/>
              <w:spacing w:line="220" w:lineRule="exact"/>
              <w:ind w:left="181" w:hangingChars="100" w:hanging="181"/>
              <w:jc w:val="left"/>
              <w:rPr>
                <w:rFonts w:ascii="ＭＳ 明朝" w:hAnsi="ＭＳ 明朝"/>
                <w:szCs w:val="21"/>
              </w:rPr>
            </w:pPr>
            <w:r w:rsidRPr="00D712D6">
              <w:rPr>
                <w:rFonts w:ascii="ＭＳ 明朝" w:hAnsi="ＭＳ 明朝" w:hint="eastAsia"/>
                <w:sz w:val="20"/>
                <w:szCs w:val="20"/>
              </w:rPr>
              <w:t>への依頼可</w:t>
            </w:r>
          </w:p>
        </w:tc>
      </w:tr>
      <w:tr w:rsidR="00E53F0E" w:rsidRPr="001E6F37" w14:paraId="143AED9F" w14:textId="77777777" w:rsidTr="0089737C">
        <w:trPr>
          <w:trHeight w:val="589"/>
        </w:trPr>
        <w:tc>
          <w:tcPr>
            <w:tcW w:w="322" w:type="dxa"/>
            <w:vMerge/>
            <w:tcBorders>
              <w:left w:val="single" w:sz="6" w:space="0" w:color="auto"/>
              <w:right w:val="single" w:sz="6" w:space="0" w:color="auto"/>
            </w:tcBorders>
            <w:vAlign w:val="center"/>
          </w:tcPr>
          <w:p w14:paraId="258A0580" w14:textId="77777777" w:rsidR="00E53F0E" w:rsidRPr="001E6F37" w:rsidRDefault="00E53F0E" w:rsidP="00E53F0E">
            <w:pPr>
              <w:spacing w:line="220" w:lineRule="exact"/>
              <w:jc w:val="left"/>
              <w:rPr>
                <w:rFonts w:ascii="ＭＳ 明朝" w:hAnsi="ＭＳ 明朝"/>
                <w:szCs w:val="21"/>
              </w:rPr>
            </w:pPr>
          </w:p>
        </w:tc>
        <w:tc>
          <w:tcPr>
            <w:tcW w:w="3075" w:type="dxa"/>
            <w:tcBorders>
              <w:left w:val="single" w:sz="6" w:space="0" w:color="auto"/>
            </w:tcBorders>
          </w:tcPr>
          <w:p w14:paraId="3B01D179"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w:t>
            </w:r>
            <w:r w:rsidRPr="00CD09A8">
              <w:rPr>
                <w:rFonts w:ascii="ＭＳ 明朝" w:hAnsi="ＭＳ 明朝" w:hint="eastAsia"/>
                <w:szCs w:val="21"/>
                <w:u w:val="single"/>
              </w:rPr>
              <w:t>講義またはDVD</w:t>
            </w:r>
            <w:r w:rsidRPr="001E6F37">
              <w:rPr>
                <w:rFonts w:ascii="ＭＳ 明朝" w:hAnsi="ＭＳ 明朝" w:hint="eastAsia"/>
                <w:szCs w:val="21"/>
              </w:rPr>
              <w:t>】60分</w:t>
            </w:r>
          </w:p>
          <w:p w14:paraId="4FCDDDDB" w14:textId="77777777" w:rsidR="00E53F0E" w:rsidRPr="001E6F37" w:rsidRDefault="00E53F0E" w:rsidP="00E53F0E">
            <w:pPr>
              <w:snapToGrid w:val="0"/>
              <w:spacing w:line="220" w:lineRule="exact"/>
              <w:jc w:val="left"/>
              <w:rPr>
                <w:rFonts w:ascii="ＭＳ 明朝" w:hAnsi="ＭＳ 明朝"/>
                <w:szCs w:val="21"/>
              </w:rPr>
            </w:pPr>
            <w:bookmarkStart w:id="3" w:name="_Hlk98123863"/>
            <w:r w:rsidRPr="001E6F37">
              <w:rPr>
                <w:rFonts w:ascii="ＭＳ 明朝" w:hAnsi="ＭＳ 明朝" w:hint="eastAsia"/>
                <w:szCs w:val="21"/>
              </w:rPr>
              <w:t>根拠に基づく事業・施策の展開</w:t>
            </w:r>
            <w:bookmarkEnd w:id="3"/>
          </w:p>
        </w:tc>
        <w:tc>
          <w:tcPr>
            <w:tcW w:w="3544" w:type="dxa"/>
          </w:tcPr>
          <w:p w14:paraId="27C4FEAA" w14:textId="77777777" w:rsidR="00E53F0E" w:rsidRPr="001E6F37" w:rsidRDefault="00E53F0E" w:rsidP="00E53F0E">
            <w:pPr>
              <w:spacing w:line="220" w:lineRule="exact"/>
              <w:ind w:left="191" w:hangingChars="100" w:hanging="191"/>
              <w:jc w:val="left"/>
              <w:rPr>
                <w:rFonts w:ascii="ＭＳ 明朝" w:hAnsi="ＭＳ 明朝"/>
                <w:szCs w:val="21"/>
              </w:rPr>
            </w:pPr>
            <w:r w:rsidRPr="001E6F37">
              <w:rPr>
                <w:rFonts w:ascii="ＭＳ 明朝" w:hAnsi="ＭＳ 明朝" w:hint="eastAsia"/>
                <w:szCs w:val="21"/>
              </w:rPr>
              <w:t>・根拠（PDCA）に基づいた事業・施策の展開について説明できる</w:t>
            </w:r>
          </w:p>
        </w:tc>
        <w:tc>
          <w:tcPr>
            <w:tcW w:w="2041" w:type="dxa"/>
            <w:tcBorders>
              <w:right w:val="single" w:sz="6" w:space="0" w:color="auto"/>
            </w:tcBorders>
            <w:shd w:val="clear" w:color="auto" w:fill="auto"/>
          </w:tcPr>
          <w:p w14:paraId="4B6A8D02" w14:textId="77777777" w:rsidR="00E53F0E" w:rsidRPr="00343373" w:rsidRDefault="00E53F0E" w:rsidP="00E53F0E">
            <w:pPr>
              <w:spacing w:line="220" w:lineRule="exact"/>
              <w:jc w:val="left"/>
              <w:rPr>
                <w:rFonts w:ascii="ＭＳ 明朝" w:hAnsi="ＭＳ 明朝"/>
                <w:szCs w:val="21"/>
              </w:rPr>
            </w:pPr>
            <w:r w:rsidRPr="00343373">
              <w:rPr>
                <w:rFonts w:ascii="ＭＳ 明朝" w:hAnsi="ＭＳ 明朝" w:hint="eastAsia"/>
                <w:szCs w:val="21"/>
              </w:rPr>
              <w:t>・千葉大学　宮崎教授</w:t>
            </w:r>
          </w:p>
          <w:p w14:paraId="51B069FB" w14:textId="77777777" w:rsidR="00E53F0E" w:rsidRPr="00343373" w:rsidRDefault="00E53F0E" w:rsidP="00E53F0E">
            <w:pPr>
              <w:spacing w:line="220" w:lineRule="exact"/>
              <w:jc w:val="left"/>
              <w:rPr>
                <w:rFonts w:ascii="ＭＳ 明朝" w:hAnsi="ＭＳ 明朝"/>
                <w:szCs w:val="21"/>
              </w:rPr>
            </w:pPr>
            <w:r w:rsidRPr="00343373">
              <w:rPr>
                <w:rFonts w:ascii="ＭＳ 明朝" w:hAnsi="ＭＳ 明朝" w:hint="eastAsia"/>
                <w:szCs w:val="21"/>
              </w:rPr>
              <w:t>DVD視聴</w:t>
            </w:r>
          </w:p>
          <w:p w14:paraId="77DE9D5E" w14:textId="77777777" w:rsidR="00E53F0E" w:rsidRPr="00343373" w:rsidRDefault="00E53F0E" w:rsidP="00E53F0E">
            <w:pPr>
              <w:spacing w:line="220" w:lineRule="exact"/>
              <w:jc w:val="left"/>
              <w:rPr>
                <w:rFonts w:ascii="ＭＳ 明朝" w:hAnsi="ＭＳ 明朝"/>
                <w:szCs w:val="21"/>
              </w:rPr>
            </w:pPr>
            <w:r w:rsidRPr="00343373">
              <w:rPr>
                <w:rFonts w:ascii="ＭＳ 明朝" w:hAnsi="ＭＳ 明朝" w:hint="eastAsia"/>
                <w:szCs w:val="21"/>
              </w:rPr>
              <w:t>＊他の看護大学等教員</w:t>
            </w:r>
          </w:p>
          <w:p w14:paraId="32482186" w14:textId="77777777" w:rsidR="00E53F0E" w:rsidRPr="001E6F37" w:rsidRDefault="00E53F0E" w:rsidP="00E53F0E">
            <w:pPr>
              <w:spacing w:line="220" w:lineRule="exact"/>
              <w:jc w:val="left"/>
              <w:rPr>
                <w:rFonts w:ascii="ＭＳ 明朝" w:hAnsi="ＭＳ 明朝"/>
                <w:szCs w:val="21"/>
              </w:rPr>
            </w:pPr>
            <w:r w:rsidRPr="00343373">
              <w:rPr>
                <w:rFonts w:ascii="ＭＳ 明朝" w:hAnsi="ＭＳ 明朝" w:hint="eastAsia"/>
                <w:szCs w:val="21"/>
              </w:rPr>
              <w:t>への</w:t>
            </w:r>
            <w:r w:rsidRPr="00CD09A8">
              <w:rPr>
                <w:rFonts w:ascii="ＭＳ 明朝" w:hAnsi="ＭＳ 明朝" w:hint="eastAsia"/>
                <w:i/>
                <w:iCs/>
                <w:szCs w:val="21"/>
              </w:rPr>
              <w:t>依頼優先</w:t>
            </w:r>
          </w:p>
        </w:tc>
      </w:tr>
      <w:tr w:rsidR="00E53F0E" w:rsidRPr="001E6F37" w14:paraId="008C119E" w14:textId="77777777" w:rsidTr="0089737C">
        <w:trPr>
          <w:trHeight w:val="786"/>
        </w:trPr>
        <w:tc>
          <w:tcPr>
            <w:tcW w:w="322" w:type="dxa"/>
            <w:vMerge/>
            <w:tcBorders>
              <w:left w:val="single" w:sz="6" w:space="0" w:color="auto"/>
              <w:right w:val="single" w:sz="6" w:space="0" w:color="auto"/>
            </w:tcBorders>
            <w:vAlign w:val="center"/>
          </w:tcPr>
          <w:p w14:paraId="33BA9B5E" w14:textId="77777777" w:rsidR="00E53F0E" w:rsidRPr="001E6F37" w:rsidRDefault="00E53F0E" w:rsidP="00E53F0E">
            <w:pPr>
              <w:snapToGrid w:val="0"/>
              <w:spacing w:line="220" w:lineRule="exact"/>
              <w:jc w:val="left"/>
              <w:rPr>
                <w:rFonts w:ascii="ＭＳ 明朝" w:hAnsi="ＭＳ 明朝"/>
                <w:szCs w:val="21"/>
              </w:rPr>
            </w:pPr>
          </w:p>
        </w:tc>
        <w:tc>
          <w:tcPr>
            <w:tcW w:w="3075" w:type="dxa"/>
            <w:tcBorders>
              <w:left w:val="single" w:sz="6" w:space="0" w:color="auto"/>
            </w:tcBorders>
            <w:shd w:val="clear" w:color="auto" w:fill="FFFFFF"/>
          </w:tcPr>
          <w:p w14:paraId="18E73E3E"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【グループワークⅠ】130分</w:t>
            </w:r>
          </w:p>
          <w:p w14:paraId="7A4B82DF"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事業・施策における管理者としてのマネジメントの現状</w:t>
            </w:r>
          </w:p>
          <w:p w14:paraId="3DE8A79D" w14:textId="77777777" w:rsidR="00E53F0E" w:rsidRPr="001E6F37" w:rsidRDefault="00E53F0E" w:rsidP="00E53F0E">
            <w:pPr>
              <w:snapToGrid w:val="0"/>
              <w:spacing w:line="220" w:lineRule="exact"/>
              <w:jc w:val="left"/>
              <w:rPr>
                <w:rFonts w:ascii="ＭＳ 明朝" w:hAnsi="ＭＳ 明朝"/>
                <w:szCs w:val="21"/>
              </w:rPr>
            </w:pPr>
          </w:p>
        </w:tc>
        <w:tc>
          <w:tcPr>
            <w:tcW w:w="3544" w:type="dxa"/>
            <w:shd w:val="clear" w:color="auto" w:fill="FFFFFF"/>
          </w:tcPr>
          <w:p w14:paraId="2172FC97" w14:textId="77777777" w:rsidR="00E53F0E" w:rsidRPr="001E6F37" w:rsidRDefault="00E53F0E" w:rsidP="00E53F0E">
            <w:pPr>
              <w:spacing w:line="220" w:lineRule="exact"/>
              <w:ind w:left="191" w:hangingChars="100" w:hanging="191"/>
              <w:jc w:val="left"/>
              <w:rPr>
                <w:rFonts w:ascii="ＭＳ 明朝" w:hAnsi="ＭＳ 明朝"/>
                <w:szCs w:val="21"/>
              </w:rPr>
            </w:pPr>
            <w:bookmarkStart w:id="4" w:name="_Hlk511461553"/>
            <w:r w:rsidRPr="001E6F37">
              <w:rPr>
                <w:rFonts w:ascii="ＭＳ 明朝" w:hAnsi="ＭＳ 明朝" w:hint="eastAsia"/>
                <w:szCs w:val="21"/>
              </w:rPr>
              <w:t>・健康課題解決のために根拠に基づいて施策・事業をマ</w:t>
            </w:r>
            <w:r w:rsidRPr="001E6F37">
              <w:rPr>
                <w:rFonts w:ascii="ＭＳ 明朝" w:hAnsi="ＭＳ 明朝"/>
                <w:szCs w:val="21"/>
              </w:rPr>
              <w:t>ネジメントするための具体的方法</w:t>
            </w:r>
            <w:r w:rsidRPr="001E6F37">
              <w:rPr>
                <w:rFonts w:ascii="ＭＳ 明朝" w:hAnsi="ＭＳ 明朝" w:hint="eastAsia"/>
                <w:szCs w:val="21"/>
              </w:rPr>
              <w:t>の現状を</w:t>
            </w:r>
            <w:r w:rsidRPr="001E6F37">
              <w:rPr>
                <w:rFonts w:ascii="ＭＳ 明朝" w:hAnsi="ＭＳ 明朝"/>
                <w:szCs w:val="21"/>
              </w:rPr>
              <w:t>述べることができる</w:t>
            </w:r>
            <w:bookmarkEnd w:id="4"/>
          </w:p>
          <w:p w14:paraId="5350FC6E" w14:textId="77777777" w:rsidR="00E53F0E" w:rsidRPr="001E6F37" w:rsidRDefault="00E53F0E" w:rsidP="00E53F0E">
            <w:pPr>
              <w:spacing w:line="220" w:lineRule="exact"/>
              <w:ind w:left="191" w:hangingChars="100" w:hanging="191"/>
              <w:jc w:val="left"/>
              <w:rPr>
                <w:rFonts w:ascii="ＭＳ 明朝" w:hAnsi="ＭＳ 明朝"/>
                <w:szCs w:val="21"/>
              </w:rPr>
            </w:pPr>
          </w:p>
        </w:tc>
        <w:tc>
          <w:tcPr>
            <w:tcW w:w="2041" w:type="dxa"/>
            <w:tcBorders>
              <w:right w:val="single" w:sz="6" w:space="0" w:color="auto"/>
            </w:tcBorders>
            <w:shd w:val="clear" w:color="auto" w:fill="auto"/>
          </w:tcPr>
          <w:p w14:paraId="64F0DE0D"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◇コーディネート</w:t>
            </w:r>
          </w:p>
          <w:p w14:paraId="07838D9D"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各都道府県の企画運営者等</w:t>
            </w:r>
          </w:p>
          <w:p w14:paraId="5CDC814C"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◇ファシリテーター</w:t>
            </w:r>
          </w:p>
          <w:p w14:paraId="12592278"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各都道府県保健師</w:t>
            </w:r>
          </w:p>
        </w:tc>
      </w:tr>
      <w:tr w:rsidR="00E53F0E" w:rsidRPr="001E6F37" w14:paraId="2BFF7628" w14:textId="77777777" w:rsidTr="0089737C">
        <w:trPr>
          <w:trHeight w:val="444"/>
        </w:trPr>
        <w:tc>
          <w:tcPr>
            <w:tcW w:w="322" w:type="dxa"/>
            <w:vMerge w:val="restart"/>
            <w:tcBorders>
              <w:left w:val="single" w:sz="6" w:space="0" w:color="auto"/>
              <w:right w:val="single" w:sz="6" w:space="0" w:color="auto"/>
            </w:tcBorders>
            <w:textDirection w:val="tbRlV"/>
          </w:tcPr>
          <w:p w14:paraId="188C7A78" w14:textId="77777777" w:rsidR="00E53F0E" w:rsidRPr="00AA7D42" w:rsidRDefault="00E53F0E" w:rsidP="00E53F0E">
            <w:pPr>
              <w:snapToGrid w:val="0"/>
              <w:spacing w:line="220" w:lineRule="exact"/>
              <w:ind w:left="113" w:right="113"/>
              <w:jc w:val="center"/>
              <w:rPr>
                <w:rFonts w:ascii="ＭＳ ゴシック" w:eastAsia="ＭＳ ゴシック" w:hAnsi="ＭＳ ゴシック"/>
                <w:b/>
                <w:bCs/>
                <w:sz w:val="22"/>
              </w:rPr>
            </w:pPr>
            <w:r w:rsidRPr="00AA7D42">
              <w:rPr>
                <w:rFonts w:ascii="ＭＳ ゴシック" w:eastAsia="ＭＳ ゴシック" w:hAnsi="ＭＳ ゴシック" w:hint="eastAsia"/>
                <w:b/>
                <w:bCs/>
                <w:sz w:val="22"/>
              </w:rPr>
              <w:t>二日目</w:t>
            </w:r>
          </w:p>
        </w:tc>
        <w:tc>
          <w:tcPr>
            <w:tcW w:w="3075" w:type="dxa"/>
            <w:tcBorders>
              <w:left w:val="single" w:sz="6" w:space="0" w:color="auto"/>
            </w:tcBorders>
          </w:tcPr>
          <w:p w14:paraId="60431D8B"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【ミニグループワーク】30分</w:t>
            </w:r>
          </w:p>
          <w:p w14:paraId="09D13B92"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1日目の振り返り</w:t>
            </w:r>
          </w:p>
        </w:tc>
        <w:tc>
          <w:tcPr>
            <w:tcW w:w="3544" w:type="dxa"/>
          </w:tcPr>
          <w:p w14:paraId="3AE71892" w14:textId="77777777" w:rsidR="00E53F0E" w:rsidRPr="001E6F37" w:rsidRDefault="00E53F0E" w:rsidP="00E53F0E">
            <w:pPr>
              <w:spacing w:line="220" w:lineRule="exact"/>
              <w:ind w:left="191" w:hangingChars="100" w:hanging="191"/>
              <w:jc w:val="left"/>
              <w:rPr>
                <w:rFonts w:ascii="ＭＳ 明朝" w:hAnsi="ＭＳ 明朝"/>
                <w:szCs w:val="21"/>
              </w:rPr>
            </w:pPr>
            <w:r w:rsidRPr="001E6F37">
              <w:rPr>
                <w:rFonts w:ascii="ＭＳ 明朝" w:hAnsi="ＭＳ 明朝" w:hint="eastAsia"/>
                <w:szCs w:val="21"/>
              </w:rPr>
              <w:t>・1日目の概要を述べることができる</w:t>
            </w:r>
          </w:p>
        </w:tc>
        <w:tc>
          <w:tcPr>
            <w:tcW w:w="2041" w:type="dxa"/>
            <w:tcBorders>
              <w:right w:val="single" w:sz="6" w:space="0" w:color="auto"/>
            </w:tcBorders>
          </w:tcPr>
          <w:p w14:paraId="4EA66C49"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〇〇県</w:t>
            </w:r>
          </w:p>
          <w:p w14:paraId="6194FECA" w14:textId="77777777" w:rsidR="00E53F0E" w:rsidRPr="001E6F37" w:rsidRDefault="00E53F0E" w:rsidP="00E53F0E">
            <w:pPr>
              <w:spacing w:line="220" w:lineRule="exact"/>
              <w:ind w:firstLineChars="100" w:firstLine="191"/>
              <w:jc w:val="left"/>
              <w:rPr>
                <w:rFonts w:ascii="ＭＳ 明朝" w:hAnsi="ＭＳ 明朝"/>
                <w:szCs w:val="21"/>
              </w:rPr>
            </w:pPr>
            <w:r w:rsidRPr="001E6F37">
              <w:rPr>
                <w:rFonts w:ascii="ＭＳ 明朝" w:hAnsi="ＭＳ 明朝" w:hint="eastAsia"/>
                <w:szCs w:val="21"/>
              </w:rPr>
              <w:t>担当者</w:t>
            </w:r>
          </w:p>
        </w:tc>
      </w:tr>
      <w:tr w:rsidR="00E53F0E" w:rsidRPr="001E6F37" w14:paraId="2A68813C" w14:textId="77777777" w:rsidTr="0089737C">
        <w:trPr>
          <w:trHeight w:val="575"/>
        </w:trPr>
        <w:tc>
          <w:tcPr>
            <w:tcW w:w="322" w:type="dxa"/>
            <w:vMerge/>
            <w:tcBorders>
              <w:left w:val="single" w:sz="6" w:space="0" w:color="auto"/>
              <w:right w:val="single" w:sz="6" w:space="0" w:color="auto"/>
            </w:tcBorders>
            <w:textDirection w:val="tbRlV"/>
          </w:tcPr>
          <w:p w14:paraId="0264B028" w14:textId="77777777" w:rsidR="00E53F0E" w:rsidRPr="001E6F37" w:rsidRDefault="00E53F0E" w:rsidP="00E53F0E">
            <w:pPr>
              <w:snapToGrid w:val="0"/>
              <w:spacing w:line="220" w:lineRule="exact"/>
              <w:ind w:left="113" w:right="113"/>
              <w:jc w:val="left"/>
              <w:rPr>
                <w:rFonts w:ascii="ＭＳ 明朝" w:hAnsi="ＭＳ 明朝"/>
                <w:szCs w:val="21"/>
              </w:rPr>
            </w:pPr>
          </w:p>
        </w:tc>
        <w:tc>
          <w:tcPr>
            <w:tcW w:w="3075" w:type="dxa"/>
            <w:tcBorders>
              <w:left w:val="single" w:sz="6" w:space="0" w:color="auto"/>
            </w:tcBorders>
          </w:tcPr>
          <w:p w14:paraId="6BC696EA" w14:textId="77777777" w:rsidR="00E53F0E" w:rsidRPr="001E6F37" w:rsidRDefault="00E53F0E" w:rsidP="00E53F0E">
            <w:pPr>
              <w:snapToGrid w:val="0"/>
              <w:spacing w:line="220" w:lineRule="exact"/>
              <w:jc w:val="left"/>
              <w:rPr>
                <w:rFonts w:ascii="ＭＳ 明朝" w:hAnsi="ＭＳ 明朝"/>
                <w:szCs w:val="21"/>
              </w:rPr>
            </w:pPr>
            <w:r w:rsidRPr="001E6F37">
              <w:rPr>
                <w:rFonts w:ascii="ＭＳ 明朝" w:hAnsi="ＭＳ 明朝" w:hint="eastAsia"/>
                <w:szCs w:val="21"/>
              </w:rPr>
              <w:t>【講義】30分</w:t>
            </w:r>
          </w:p>
          <w:p w14:paraId="3C988B8B"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保健師管理者への期待</w:t>
            </w:r>
          </w:p>
          <w:p w14:paraId="432E19B4" w14:textId="77777777" w:rsidR="00E53F0E" w:rsidRPr="001E6F37" w:rsidRDefault="00E53F0E" w:rsidP="00E53F0E">
            <w:pPr>
              <w:spacing w:line="220" w:lineRule="exact"/>
              <w:ind w:firstLineChars="200" w:firstLine="382"/>
              <w:jc w:val="left"/>
              <w:rPr>
                <w:rFonts w:ascii="ＭＳ 明朝" w:hAnsi="ＭＳ 明朝"/>
                <w:szCs w:val="21"/>
              </w:rPr>
            </w:pPr>
            <w:r w:rsidRPr="001E6F37">
              <w:rPr>
                <w:rFonts w:ascii="ＭＳ 明朝" w:hAnsi="ＭＳ 明朝" w:hint="eastAsia"/>
                <w:szCs w:val="21"/>
              </w:rPr>
              <w:t>～他職種の立場から～</w:t>
            </w:r>
          </w:p>
        </w:tc>
        <w:tc>
          <w:tcPr>
            <w:tcW w:w="3544" w:type="dxa"/>
          </w:tcPr>
          <w:p w14:paraId="5A9CEFCC" w14:textId="77777777" w:rsidR="00E53F0E" w:rsidRPr="001E6F37" w:rsidRDefault="00E53F0E" w:rsidP="00E53F0E">
            <w:pPr>
              <w:spacing w:line="220" w:lineRule="exact"/>
              <w:ind w:left="191" w:hangingChars="100" w:hanging="191"/>
              <w:jc w:val="left"/>
              <w:rPr>
                <w:rFonts w:ascii="ＭＳ 明朝" w:hAnsi="ＭＳ 明朝"/>
                <w:szCs w:val="21"/>
              </w:rPr>
            </w:pPr>
            <w:r w:rsidRPr="001E6F37">
              <w:rPr>
                <w:rFonts w:ascii="ＭＳ 明朝" w:hAnsi="ＭＳ 明朝" w:hint="eastAsia"/>
                <w:szCs w:val="21"/>
              </w:rPr>
              <w:t>・他職種の管理者等からみた、管理的立場の保健師に求める役割や行動について説明できる</w:t>
            </w:r>
          </w:p>
        </w:tc>
        <w:tc>
          <w:tcPr>
            <w:tcW w:w="2041" w:type="dxa"/>
            <w:tcBorders>
              <w:right w:val="single" w:sz="6" w:space="0" w:color="auto"/>
            </w:tcBorders>
          </w:tcPr>
          <w:p w14:paraId="51A8440B"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〇〇県内市町村の</w:t>
            </w:r>
          </w:p>
          <w:p w14:paraId="3F473928" w14:textId="77777777" w:rsidR="00E53F0E" w:rsidRPr="001E6F37" w:rsidRDefault="00E53F0E" w:rsidP="00E53F0E">
            <w:pPr>
              <w:spacing w:line="220" w:lineRule="exact"/>
              <w:ind w:firstLineChars="100" w:firstLine="191"/>
              <w:jc w:val="left"/>
              <w:rPr>
                <w:rFonts w:ascii="ＭＳ 明朝" w:hAnsi="ＭＳ 明朝"/>
                <w:szCs w:val="21"/>
              </w:rPr>
            </w:pPr>
            <w:r w:rsidRPr="001E6F37">
              <w:rPr>
                <w:rFonts w:ascii="ＭＳ 明朝" w:hAnsi="ＭＳ 明朝" w:hint="eastAsia"/>
                <w:szCs w:val="21"/>
              </w:rPr>
              <w:t>事務職職員等</w:t>
            </w:r>
          </w:p>
        </w:tc>
      </w:tr>
      <w:tr w:rsidR="00E53F0E" w:rsidRPr="001E6F37" w14:paraId="0AA300AE" w14:textId="77777777" w:rsidTr="0089737C">
        <w:trPr>
          <w:trHeight w:val="786"/>
        </w:trPr>
        <w:tc>
          <w:tcPr>
            <w:tcW w:w="322" w:type="dxa"/>
            <w:vMerge/>
            <w:tcBorders>
              <w:left w:val="single" w:sz="6" w:space="0" w:color="auto"/>
              <w:right w:val="single" w:sz="6" w:space="0" w:color="auto"/>
            </w:tcBorders>
            <w:vAlign w:val="center"/>
          </w:tcPr>
          <w:p w14:paraId="06329C23" w14:textId="77777777" w:rsidR="00E53F0E" w:rsidRPr="001E6F37" w:rsidRDefault="00E53F0E" w:rsidP="00E53F0E">
            <w:pPr>
              <w:snapToGrid w:val="0"/>
              <w:spacing w:line="220" w:lineRule="exact"/>
              <w:jc w:val="left"/>
              <w:rPr>
                <w:rFonts w:ascii="ＭＳ 明朝" w:hAnsi="ＭＳ 明朝"/>
                <w:szCs w:val="21"/>
              </w:rPr>
            </w:pPr>
          </w:p>
        </w:tc>
        <w:tc>
          <w:tcPr>
            <w:tcW w:w="3075" w:type="dxa"/>
            <w:tcBorders>
              <w:left w:val="single" w:sz="6" w:space="0" w:color="auto"/>
            </w:tcBorders>
          </w:tcPr>
          <w:p w14:paraId="5E9CAD2D"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【実践報告】【コメント】60分</w:t>
            </w:r>
          </w:p>
          <w:p w14:paraId="3BAC759C"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事業・施策の展開における管理者のあり方</w:t>
            </w:r>
          </w:p>
        </w:tc>
        <w:tc>
          <w:tcPr>
            <w:tcW w:w="3544" w:type="dxa"/>
          </w:tcPr>
          <w:p w14:paraId="6228A87A" w14:textId="77777777" w:rsidR="00E53F0E" w:rsidRPr="001E6F37" w:rsidRDefault="00E53F0E" w:rsidP="00E53F0E">
            <w:pPr>
              <w:spacing w:line="220" w:lineRule="exact"/>
              <w:ind w:left="191" w:hangingChars="100" w:hanging="191"/>
              <w:jc w:val="left"/>
              <w:rPr>
                <w:rFonts w:ascii="ＭＳ 明朝" w:hAnsi="ＭＳ 明朝"/>
                <w:szCs w:val="21"/>
              </w:rPr>
            </w:pPr>
            <w:r w:rsidRPr="001E6F37">
              <w:rPr>
                <w:rFonts w:ascii="ＭＳ 明朝" w:hAnsi="ＭＳ 明朝" w:hint="eastAsia"/>
                <w:szCs w:val="21"/>
              </w:rPr>
              <w:t>・実践報告事例から、自組織における事業・施策の展開を振り返り評価できる</w:t>
            </w:r>
          </w:p>
        </w:tc>
        <w:tc>
          <w:tcPr>
            <w:tcW w:w="2041" w:type="dxa"/>
            <w:tcBorders>
              <w:right w:val="single" w:sz="6" w:space="0" w:color="auto"/>
            </w:tcBorders>
          </w:tcPr>
          <w:p w14:paraId="4CD4431C"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例：〇市健康支援課</w:t>
            </w:r>
          </w:p>
          <w:p w14:paraId="061F6D81"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主幹〇〇　〇〇</w:t>
            </w:r>
          </w:p>
          <w:p w14:paraId="7EB8A9A7"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コメント</w:t>
            </w:r>
          </w:p>
          <w:p w14:paraId="0D5169ED"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：〇〇県　担当者</w:t>
            </w:r>
          </w:p>
          <w:p w14:paraId="07595F20"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大学の教員等</w:t>
            </w:r>
          </w:p>
        </w:tc>
      </w:tr>
      <w:tr w:rsidR="00E53F0E" w:rsidRPr="001E6F37" w14:paraId="3CA9E13F" w14:textId="77777777" w:rsidTr="0089737C">
        <w:trPr>
          <w:trHeight w:val="786"/>
        </w:trPr>
        <w:tc>
          <w:tcPr>
            <w:tcW w:w="322" w:type="dxa"/>
            <w:vMerge/>
            <w:tcBorders>
              <w:left w:val="single" w:sz="6" w:space="0" w:color="auto"/>
              <w:right w:val="single" w:sz="6" w:space="0" w:color="auto"/>
            </w:tcBorders>
            <w:vAlign w:val="center"/>
          </w:tcPr>
          <w:p w14:paraId="2A5DD393" w14:textId="77777777" w:rsidR="00E53F0E" w:rsidRPr="001E6F37" w:rsidRDefault="00E53F0E" w:rsidP="00E53F0E">
            <w:pPr>
              <w:snapToGrid w:val="0"/>
              <w:spacing w:line="220" w:lineRule="exact"/>
              <w:jc w:val="left"/>
              <w:rPr>
                <w:rFonts w:ascii="ＭＳ 明朝" w:hAnsi="ＭＳ 明朝"/>
                <w:szCs w:val="21"/>
              </w:rPr>
            </w:pPr>
          </w:p>
        </w:tc>
        <w:tc>
          <w:tcPr>
            <w:tcW w:w="3075" w:type="dxa"/>
            <w:tcBorders>
              <w:left w:val="single" w:sz="6" w:space="0" w:color="auto"/>
            </w:tcBorders>
          </w:tcPr>
          <w:p w14:paraId="6C8A895D"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【グループワークⅡ】205分</w:t>
            </w:r>
          </w:p>
          <w:p w14:paraId="19C4A242" w14:textId="77777777" w:rsidR="00E53F0E" w:rsidRPr="001E6F37" w:rsidRDefault="00E53F0E" w:rsidP="00E53F0E">
            <w:pPr>
              <w:spacing w:line="220" w:lineRule="exact"/>
              <w:jc w:val="left"/>
              <w:rPr>
                <w:rFonts w:ascii="ＭＳ 明朝" w:hAnsi="ＭＳ 明朝"/>
                <w:szCs w:val="21"/>
                <w:u w:val="single"/>
              </w:rPr>
            </w:pPr>
            <w:r w:rsidRPr="001E6F37">
              <w:rPr>
                <w:rFonts w:ascii="ＭＳ 明朝" w:hAnsi="ＭＳ 明朝" w:hint="eastAsia"/>
                <w:szCs w:val="21"/>
              </w:rPr>
              <w:t>管理者としてのマネジメントのあり方</w:t>
            </w:r>
          </w:p>
        </w:tc>
        <w:tc>
          <w:tcPr>
            <w:tcW w:w="3544" w:type="dxa"/>
          </w:tcPr>
          <w:p w14:paraId="27917FFD" w14:textId="77777777" w:rsidR="00E53F0E" w:rsidRPr="001E6F37" w:rsidRDefault="00E53F0E" w:rsidP="00E53F0E">
            <w:pPr>
              <w:spacing w:line="220" w:lineRule="exact"/>
              <w:ind w:left="191" w:hangingChars="100" w:hanging="191"/>
              <w:jc w:val="left"/>
              <w:rPr>
                <w:rFonts w:ascii="ＭＳ 明朝" w:hAnsi="ＭＳ 明朝"/>
                <w:szCs w:val="21"/>
              </w:rPr>
            </w:pPr>
            <w:r w:rsidRPr="001E6F37">
              <w:rPr>
                <w:rFonts w:ascii="ＭＳ 明朝" w:hAnsi="ＭＳ 明朝" w:hint="eastAsia"/>
                <w:szCs w:val="21"/>
              </w:rPr>
              <w:t>・各市町村保健師のありたい姿（ビジョン）を踏まえ、施策展開に必要な人材育成・人事管理を含むマネジメントのあり方について説明できる</w:t>
            </w:r>
          </w:p>
        </w:tc>
        <w:tc>
          <w:tcPr>
            <w:tcW w:w="2041" w:type="dxa"/>
            <w:tcBorders>
              <w:right w:val="single" w:sz="6" w:space="0" w:color="auto"/>
            </w:tcBorders>
          </w:tcPr>
          <w:p w14:paraId="13E7E7BA"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◇コーディネート</w:t>
            </w:r>
          </w:p>
          <w:p w14:paraId="42B183BE"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各都道府県の企画運営者等</w:t>
            </w:r>
          </w:p>
          <w:p w14:paraId="2F17DA34"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◇ファシリテーター</w:t>
            </w:r>
          </w:p>
          <w:p w14:paraId="411ACFFD"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各都道府県保健師</w:t>
            </w:r>
          </w:p>
        </w:tc>
      </w:tr>
      <w:tr w:rsidR="00E53F0E" w:rsidRPr="001E6F37" w14:paraId="6664B4AA" w14:textId="77777777" w:rsidTr="0089737C">
        <w:trPr>
          <w:trHeight w:val="468"/>
        </w:trPr>
        <w:tc>
          <w:tcPr>
            <w:tcW w:w="322" w:type="dxa"/>
            <w:vMerge/>
            <w:tcBorders>
              <w:left w:val="single" w:sz="6" w:space="0" w:color="auto"/>
              <w:bottom w:val="single" w:sz="6" w:space="0" w:color="auto"/>
              <w:right w:val="single" w:sz="6" w:space="0" w:color="auto"/>
            </w:tcBorders>
            <w:vAlign w:val="center"/>
          </w:tcPr>
          <w:p w14:paraId="5C32FA89" w14:textId="77777777" w:rsidR="00E53F0E" w:rsidRPr="001E6F37" w:rsidRDefault="00E53F0E" w:rsidP="00E53F0E">
            <w:pPr>
              <w:snapToGrid w:val="0"/>
              <w:spacing w:line="220" w:lineRule="exact"/>
              <w:jc w:val="left"/>
              <w:rPr>
                <w:rFonts w:ascii="ＭＳ 明朝" w:hAnsi="ＭＳ 明朝"/>
                <w:szCs w:val="21"/>
              </w:rPr>
            </w:pPr>
          </w:p>
        </w:tc>
        <w:tc>
          <w:tcPr>
            <w:tcW w:w="3075" w:type="dxa"/>
            <w:tcBorders>
              <w:left w:val="single" w:sz="6" w:space="0" w:color="auto"/>
              <w:bottom w:val="single" w:sz="6" w:space="0" w:color="auto"/>
            </w:tcBorders>
          </w:tcPr>
          <w:p w14:paraId="2AC25301" w14:textId="77777777" w:rsidR="00E53F0E" w:rsidRPr="001E6F37" w:rsidRDefault="00E53F0E" w:rsidP="00E53F0E">
            <w:pPr>
              <w:spacing w:line="220" w:lineRule="exact"/>
              <w:jc w:val="left"/>
              <w:rPr>
                <w:rFonts w:ascii="ＭＳ 明朝" w:hAnsi="ＭＳ 明朝"/>
                <w:szCs w:val="21"/>
              </w:rPr>
            </w:pPr>
            <w:r w:rsidRPr="001E6F37">
              <w:rPr>
                <w:rFonts w:ascii="ＭＳ 明朝" w:hAnsi="ＭＳ 明朝" w:hint="eastAsia"/>
                <w:szCs w:val="21"/>
              </w:rPr>
              <w:t>【まとめ】20分</w:t>
            </w:r>
          </w:p>
        </w:tc>
        <w:tc>
          <w:tcPr>
            <w:tcW w:w="3544" w:type="dxa"/>
            <w:tcBorders>
              <w:bottom w:val="single" w:sz="6" w:space="0" w:color="auto"/>
            </w:tcBorders>
          </w:tcPr>
          <w:p w14:paraId="7BF72327" w14:textId="77777777" w:rsidR="00E53F0E" w:rsidRPr="001E6F37" w:rsidRDefault="00E53F0E" w:rsidP="00E53F0E">
            <w:pPr>
              <w:spacing w:line="220" w:lineRule="exact"/>
              <w:ind w:left="191" w:hangingChars="100" w:hanging="191"/>
              <w:jc w:val="left"/>
              <w:rPr>
                <w:rFonts w:ascii="ＭＳ 明朝" w:hAnsi="ＭＳ 明朝"/>
                <w:szCs w:val="21"/>
              </w:rPr>
            </w:pPr>
            <w:r w:rsidRPr="001E6F37">
              <w:rPr>
                <w:rFonts w:ascii="ＭＳ 明朝" w:hAnsi="ＭＳ 明朝" w:hint="eastAsia"/>
                <w:szCs w:val="21"/>
              </w:rPr>
              <w:t>・今後の実践に活かす保健師管理者としてのあり方を説明できる</w:t>
            </w:r>
          </w:p>
        </w:tc>
        <w:tc>
          <w:tcPr>
            <w:tcW w:w="2041" w:type="dxa"/>
            <w:tcBorders>
              <w:bottom w:val="single" w:sz="6" w:space="0" w:color="auto"/>
              <w:right w:val="single" w:sz="6" w:space="0" w:color="auto"/>
            </w:tcBorders>
          </w:tcPr>
          <w:p w14:paraId="530C8E8C" w14:textId="77777777" w:rsidR="00E53F0E" w:rsidRPr="001E6F37" w:rsidRDefault="00E53F0E" w:rsidP="00E53F0E">
            <w:pPr>
              <w:spacing w:line="220" w:lineRule="exact"/>
              <w:ind w:firstLineChars="100" w:firstLine="191"/>
              <w:jc w:val="left"/>
              <w:rPr>
                <w:rFonts w:ascii="ＭＳ 明朝" w:hAnsi="ＭＳ 明朝"/>
                <w:szCs w:val="21"/>
              </w:rPr>
            </w:pPr>
            <w:r w:rsidRPr="001E6F37">
              <w:rPr>
                <w:rFonts w:ascii="ＭＳ 明朝" w:hAnsi="ＭＳ 明朝" w:hint="eastAsia"/>
                <w:szCs w:val="21"/>
              </w:rPr>
              <w:t>〇〇県</w:t>
            </w:r>
          </w:p>
          <w:p w14:paraId="23C5629C" w14:textId="77777777" w:rsidR="00E53F0E" w:rsidRPr="001E6F37" w:rsidRDefault="00E53F0E" w:rsidP="00E53F0E">
            <w:pPr>
              <w:spacing w:line="220" w:lineRule="exact"/>
              <w:ind w:firstLineChars="100" w:firstLine="191"/>
              <w:jc w:val="left"/>
              <w:rPr>
                <w:rFonts w:ascii="ＭＳ 明朝" w:hAnsi="ＭＳ 明朝"/>
                <w:szCs w:val="21"/>
              </w:rPr>
            </w:pPr>
            <w:r w:rsidRPr="001E6F37">
              <w:rPr>
                <w:rFonts w:ascii="ＭＳ 明朝" w:hAnsi="ＭＳ 明朝" w:hint="eastAsia"/>
                <w:szCs w:val="21"/>
              </w:rPr>
              <w:t>企画運営担当者</w:t>
            </w:r>
          </w:p>
        </w:tc>
      </w:tr>
    </w:tbl>
    <w:bookmarkEnd w:id="0"/>
    <w:p w14:paraId="4073CE3A" w14:textId="77777777" w:rsidR="00E53F0E" w:rsidRDefault="00E53F0E" w:rsidP="00E53F0E">
      <w:pPr>
        <w:spacing w:line="220" w:lineRule="exact"/>
        <w:jc w:val="left"/>
        <w:rPr>
          <w:rFonts w:asciiTheme="majorEastAsia" w:eastAsiaTheme="majorEastAsia" w:hAnsiTheme="majorEastAsia"/>
          <w:b/>
          <w:sz w:val="22"/>
        </w:rPr>
      </w:pPr>
      <w:r w:rsidRPr="001E6F37">
        <w:rPr>
          <w:rFonts w:asciiTheme="majorEastAsia" w:eastAsiaTheme="majorEastAsia" w:hAnsiTheme="majorEastAsia"/>
          <w:b/>
          <w:noProof/>
          <w:sz w:val="22"/>
        </w:rPr>
        <mc:AlternateContent>
          <mc:Choice Requires="wps">
            <w:drawing>
              <wp:anchor distT="0" distB="0" distL="114300" distR="114300" simplePos="0" relativeHeight="251659264" behindDoc="0" locked="0" layoutInCell="1" allowOverlap="1" wp14:anchorId="6E7393FB" wp14:editId="6300F6D2">
                <wp:simplePos x="0" y="0"/>
                <wp:positionH relativeFrom="column">
                  <wp:posOffset>4794250</wp:posOffset>
                </wp:positionH>
                <wp:positionV relativeFrom="paragraph">
                  <wp:posOffset>-92075</wp:posOffset>
                </wp:positionV>
                <wp:extent cx="888365" cy="292735"/>
                <wp:effectExtent l="0" t="0" r="6985" b="0"/>
                <wp:wrapNone/>
                <wp:docPr id="1" name="正方形/長方形 1"/>
                <wp:cNvGraphicFramePr/>
                <a:graphic xmlns:a="http://schemas.openxmlformats.org/drawingml/2006/main">
                  <a:graphicData uri="http://schemas.microsoft.com/office/word/2010/wordprocessingShape">
                    <wps:wsp>
                      <wps:cNvSpPr/>
                      <wps:spPr>
                        <a:xfrm>
                          <a:off x="0" y="0"/>
                          <a:ext cx="888365" cy="2927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38B04E" w14:textId="77777777" w:rsidR="00E53F0E" w:rsidRDefault="00E53F0E" w:rsidP="00E53F0E">
                            <w:r>
                              <w:rPr>
                                <w:rFonts w:hint="eastAsia"/>
                              </w:rPr>
                              <w:t xml:space="preserve">　【資料３】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93FB" id="正方形/長方形 1" o:spid="_x0000_s1026" style="position:absolute;margin-left:377.5pt;margin-top:-7.25pt;width:69.9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" fillcolor="white [3201]" stroked="f" strokeweight="2pt">
                <v:textbox>
                  <w:txbxContent>
                    <w:p w14:paraId="2E38B04E" w14:textId="77777777" w:rsidR="00E53F0E" w:rsidRDefault="00E53F0E" w:rsidP="00E53F0E">
                      <w:r>
                        <w:rPr>
                          <w:rFonts w:hint="eastAsia"/>
                        </w:rPr>
                        <w:t xml:space="preserve">　【資料３】　</w:t>
                      </w:r>
                    </w:p>
                  </w:txbxContent>
                </v:textbox>
              </v:rect>
            </w:pict>
          </mc:Fallback>
        </mc:AlternateContent>
      </w:r>
    </w:p>
    <w:p w14:paraId="48379A91" w14:textId="51A329D7" w:rsidR="006A7116" w:rsidRPr="00E53F0E" w:rsidRDefault="00E53F0E" w:rsidP="00E53F0E">
      <w:pPr>
        <w:spacing w:line="220" w:lineRule="exact"/>
        <w:jc w:val="left"/>
        <w:rPr>
          <w:rFonts w:asciiTheme="majorEastAsia" w:eastAsiaTheme="majorEastAsia" w:hAnsiTheme="majorEastAsia" w:hint="eastAsia"/>
          <w:b/>
          <w:sz w:val="22"/>
        </w:rPr>
      </w:pPr>
      <w:r>
        <w:rPr>
          <w:rFonts w:asciiTheme="majorEastAsia" w:eastAsiaTheme="majorEastAsia" w:hAnsiTheme="majorEastAsia" w:hint="eastAsia"/>
          <w:b/>
          <w:sz w:val="22"/>
        </w:rPr>
        <w:t xml:space="preserve">　　　　　　　　　　　　　　　　　　</w:t>
      </w:r>
      <w:r w:rsidRPr="001E6F37">
        <w:rPr>
          <w:rFonts w:asciiTheme="majorEastAsia" w:eastAsiaTheme="majorEastAsia" w:hAnsiTheme="majorEastAsia" w:hint="eastAsia"/>
          <w:b/>
          <w:sz w:val="22"/>
        </w:rPr>
        <w:t>＊DVDは各都道府県研修担当へ令和４年４月に配布済み</w:t>
      </w:r>
    </w:p>
    <w:sectPr w:rsidR="006A7116" w:rsidRPr="00E53F0E" w:rsidSect="004C46D9">
      <w:headerReference w:type="default" r:id="rId8"/>
      <w:pgSz w:w="11906" w:h="16838" w:code="9"/>
      <w:pgMar w:top="1134" w:right="1418" w:bottom="851" w:left="1418" w:header="851" w:footer="170" w:gutter="0"/>
      <w:cols w:space="425"/>
      <w:docGrid w:type="linesAndChars" w:linePitch="29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BEFA" w14:textId="77777777" w:rsidR="002B2C71" w:rsidRDefault="002B2C71" w:rsidP="00C4678B">
      <w:r>
        <w:separator/>
      </w:r>
    </w:p>
  </w:endnote>
  <w:endnote w:type="continuationSeparator" w:id="0">
    <w:p w14:paraId="0250C7D7" w14:textId="77777777" w:rsidR="002B2C71" w:rsidRDefault="002B2C71" w:rsidP="00C4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3A62" w14:textId="77777777" w:rsidR="002B2C71" w:rsidRDefault="002B2C71" w:rsidP="00C4678B">
      <w:r>
        <w:separator/>
      </w:r>
    </w:p>
  </w:footnote>
  <w:footnote w:type="continuationSeparator" w:id="0">
    <w:p w14:paraId="3DD56CF3" w14:textId="77777777" w:rsidR="002B2C71" w:rsidRDefault="002B2C71" w:rsidP="00C46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6420" w14:textId="77777777" w:rsidR="00AE1394" w:rsidRDefault="00AE1394">
    <w:pPr>
      <w:pStyle w:val="a8"/>
    </w:pPr>
  </w:p>
  <w:p w14:paraId="329DC684" w14:textId="77777777" w:rsidR="00AE1394" w:rsidRDefault="00AE13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192"/>
    <w:multiLevelType w:val="hybridMultilevel"/>
    <w:tmpl w:val="C14C394A"/>
    <w:lvl w:ilvl="0" w:tplc="4224CFF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5776EAE"/>
    <w:multiLevelType w:val="hybridMultilevel"/>
    <w:tmpl w:val="DBF6093E"/>
    <w:lvl w:ilvl="0" w:tplc="E20A3F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70838DD"/>
    <w:multiLevelType w:val="hybridMultilevel"/>
    <w:tmpl w:val="5D8668DE"/>
    <w:lvl w:ilvl="0" w:tplc="9B0CB612">
      <w:numFmt w:val="bullet"/>
      <w:lvlText w:val="■"/>
      <w:lvlJc w:val="left"/>
      <w:pPr>
        <w:ind w:left="139" w:hanging="106"/>
      </w:pPr>
      <w:rPr>
        <w:rFonts w:ascii="ＭＳ Ｐゴシック" w:eastAsia="ＭＳ Ｐゴシック" w:hAnsi="ＭＳ Ｐゴシック" w:cs="ＭＳ Ｐゴシック" w:hint="default"/>
        <w:spacing w:val="0"/>
        <w:w w:val="104"/>
        <w:sz w:val="8"/>
        <w:szCs w:val="8"/>
      </w:rPr>
    </w:lvl>
    <w:lvl w:ilvl="1" w:tplc="687CF66A">
      <w:numFmt w:val="bullet"/>
      <w:lvlText w:val="•"/>
      <w:lvlJc w:val="left"/>
      <w:pPr>
        <w:ind w:left="241" w:hanging="106"/>
      </w:pPr>
      <w:rPr>
        <w:rFonts w:hint="default"/>
      </w:rPr>
    </w:lvl>
    <w:lvl w:ilvl="2" w:tplc="078E4A56">
      <w:numFmt w:val="bullet"/>
      <w:lvlText w:val="•"/>
      <w:lvlJc w:val="left"/>
      <w:pPr>
        <w:ind w:left="343" w:hanging="106"/>
      </w:pPr>
      <w:rPr>
        <w:rFonts w:hint="default"/>
      </w:rPr>
    </w:lvl>
    <w:lvl w:ilvl="3" w:tplc="17C43804">
      <w:numFmt w:val="bullet"/>
      <w:lvlText w:val="•"/>
      <w:lvlJc w:val="left"/>
      <w:pPr>
        <w:ind w:left="445" w:hanging="106"/>
      </w:pPr>
      <w:rPr>
        <w:rFonts w:hint="default"/>
      </w:rPr>
    </w:lvl>
    <w:lvl w:ilvl="4" w:tplc="70B6906A">
      <w:numFmt w:val="bullet"/>
      <w:lvlText w:val="•"/>
      <w:lvlJc w:val="left"/>
      <w:pPr>
        <w:ind w:left="547" w:hanging="106"/>
      </w:pPr>
      <w:rPr>
        <w:rFonts w:hint="default"/>
      </w:rPr>
    </w:lvl>
    <w:lvl w:ilvl="5" w:tplc="B66001A8">
      <w:numFmt w:val="bullet"/>
      <w:lvlText w:val="•"/>
      <w:lvlJc w:val="left"/>
      <w:pPr>
        <w:ind w:left="649" w:hanging="106"/>
      </w:pPr>
      <w:rPr>
        <w:rFonts w:hint="default"/>
      </w:rPr>
    </w:lvl>
    <w:lvl w:ilvl="6" w:tplc="0CE2B12E">
      <w:numFmt w:val="bullet"/>
      <w:lvlText w:val="•"/>
      <w:lvlJc w:val="left"/>
      <w:pPr>
        <w:ind w:left="751" w:hanging="106"/>
      </w:pPr>
      <w:rPr>
        <w:rFonts w:hint="default"/>
      </w:rPr>
    </w:lvl>
    <w:lvl w:ilvl="7" w:tplc="CF3A9EC2">
      <w:numFmt w:val="bullet"/>
      <w:lvlText w:val="•"/>
      <w:lvlJc w:val="left"/>
      <w:pPr>
        <w:ind w:left="853" w:hanging="106"/>
      </w:pPr>
      <w:rPr>
        <w:rFonts w:hint="default"/>
      </w:rPr>
    </w:lvl>
    <w:lvl w:ilvl="8" w:tplc="F2B49CF6">
      <w:numFmt w:val="bullet"/>
      <w:lvlText w:val="•"/>
      <w:lvlJc w:val="left"/>
      <w:pPr>
        <w:ind w:left="955" w:hanging="106"/>
      </w:pPr>
      <w:rPr>
        <w:rFonts w:hint="default"/>
      </w:rPr>
    </w:lvl>
  </w:abstractNum>
  <w:abstractNum w:abstractNumId="3" w15:restartNumberingAfterBreak="0">
    <w:nsid w:val="59A0091A"/>
    <w:multiLevelType w:val="hybridMultilevel"/>
    <w:tmpl w:val="848C6E00"/>
    <w:lvl w:ilvl="0" w:tplc="04090011">
      <w:start w:val="1"/>
      <w:numFmt w:val="decimalEnclosedCircle"/>
      <w:lvlText w:val="%1"/>
      <w:lvlJc w:val="left"/>
      <w:pPr>
        <w:ind w:left="1224" w:hanging="420"/>
      </w:p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4" w15:restartNumberingAfterBreak="0">
    <w:nsid w:val="7C1A3C6E"/>
    <w:multiLevelType w:val="hybridMultilevel"/>
    <w:tmpl w:val="55949D4E"/>
    <w:lvl w:ilvl="0" w:tplc="5FB2C3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8905121">
    <w:abstractNumId w:val="1"/>
  </w:num>
  <w:num w:numId="2" w16cid:durableId="541214793">
    <w:abstractNumId w:val="4"/>
  </w:num>
  <w:num w:numId="3" w16cid:durableId="989945045">
    <w:abstractNumId w:val="0"/>
  </w:num>
  <w:num w:numId="4" w16cid:durableId="708341112">
    <w:abstractNumId w:val="3"/>
  </w:num>
  <w:num w:numId="5" w16cid:durableId="84153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1B"/>
    <w:rsid w:val="00001365"/>
    <w:rsid w:val="0000233A"/>
    <w:rsid w:val="0001331C"/>
    <w:rsid w:val="000146E7"/>
    <w:rsid w:val="0001698A"/>
    <w:rsid w:val="00020727"/>
    <w:rsid w:val="00020EE4"/>
    <w:rsid w:val="000254A1"/>
    <w:rsid w:val="00036FF4"/>
    <w:rsid w:val="000448AB"/>
    <w:rsid w:val="0005082B"/>
    <w:rsid w:val="00052F51"/>
    <w:rsid w:val="000661C9"/>
    <w:rsid w:val="00077BA5"/>
    <w:rsid w:val="000807DA"/>
    <w:rsid w:val="00080AF2"/>
    <w:rsid w:val="00080F7B"/>
    <w:rsid w:val="0009077F"/>
    <w:rsid w:val="00091C8E"/>
    <w:rsid w:val="000A13D6"/>
    <w:rsid w:val="000A2805"/>
    <w:rsid w:val="000B4457"/>
    <w:rsid w:val="000B5BA1"/>
    <w:rsid w:val="000C0DD9"/>
    <w:rsid w:val="000C313D"/>
    <w:rsid w:val="000C4600"/>
    <w:rsid w:val="000D4EBF"/>
    <w:rsid w:val="000E4086"/>
    <w:rsid w:val="000E6AAE"/>
    <w:rsid w:val="000F0E5C"/>
    <w:rsid w:val="000F5E2B"/>
    <w:rsid w:val="00100574"/>
    <w:rsid w:val="001011A2"/>
    <w:rsid w:val="00103F31"/>
    <w:rsid w:val="001205C5"/>
    <w:rsid w:val="001254AE"/>
    <w:rsid w:val="00126292"/>
    <w:rsid w:val="00126564"/>
    <w:rsid w:val="00135CEA"/>
    <w:rsid w:val="001360D9"/>
    <w:rsid w:val="00136900"/>
    <w:rsid w:val="001442E2"/>
    <w:rsid w:val="00151AE8"/>
    <w:rsid w:val="00161266"/>
    <w:rsid w:val="001648AE"/>
    <w:rsid w:val="00166E77"/>
    <w:rsid w:val="00171592"/>
    <w:rsid w:val="00174782"/>
    <w:rsid w:val="001802A2"/>
    <w:rsid w:val="00184297"/>
    <w:rsid w:val="0018448F"/>
    <w:rsid w:val="00190EC6"/>
    <w:rsid w:val="001A0D1D"/>
    <w:rsid w:val="001A268F"/>
    <w:rsid w:val="001A56AA"/>
    <w:rsid w:val="001B5C7B"/>
    <w:rsid w:val="001C34F8"/>
    <w:rsid w:val="001C3899"/>
    <w:rsid w:val="001C3925"/>
    <w:rsid w:val="001E6F37"/>
    <w:rsid w:val="001F1E83"/>
    <w:rsid w:val="001F1EDE"/>
    <w:rsid w:val="001F631A"/>
    <w:rsid w:val="002006BA"/>
    <w:rsid w:val="00202440"/>
    <w:rsid w:val="00204439"/>
    <w:rsid w:val="00205E26"/>
    <w:rsid w:val="00207DB3"/>
    <w:rsid w:val="0021027B"/>
    <w:rsid w:val="00214C94"/>
    <w:rsid w:val="002163E8"/>
    <w:rsid w:val="00216BA0"/>
    <w:rsid w:val="00221036"/>
    <w:rsid w:val="0022267D"/>
    <w:rsid w:val="002232B3"/>
    <w:rsid w:val="00223CB9"/>
    <w:rsid w:val="00224224"/>
    <w:rsid w:val="00224E11"/>
    <w:rsid w:val="002376C0"/>
    <w:rsid w:val="00237B87"/>
    <w:rsid w:val="00240C91"/>
    <w:rsid w:val="00244026"/>
    <w:rsid w:val="00253979"/>
    <w:rsid w:val="00254AF8"/>
    <w:rsid w:val="00256DD4"/>
    <w:rsid w:val="00267FB2"/>
    <w:rsid w:val="00272F91"/>
    <w:rsid w:val="0027302E"/>
    <w:rsid w:val="0027502D"/>
    <w:rsid w:val="00277B77"/>
    <w:rsid w:val="002807F6"/>
    <w:rsid w:val="00285C1F"/>
    <w:rsid w:val="002912C1"/>
    <w:rsid w:val="002923D6"/>
    <w:rsid w:val="00295ACF"/>
    <w:rsid w:val="0029659D"/>
    <w:rsid w:val="00297969"/>
    <w:rsid w:val="002A1D34"/>
    <w:rsid w:val="002B2C71"/>
    <w:rsid w:val="002C37D8"/>
    <w:rsid w:val="002D3A46"/>
    <w:rsid w:val="002D60D1"/>
    <w:rsid w:val="002F1623"/>
    <w:rsid w:val="002F38D2"/>
    <w:rsid w:val="002F5E5E"/>
    <w:rsid w:val="002F5F8C"/>
    <w:rsid w:val="00300C2B"/>
    <w:rsid w:val="00302110"/>
    <w:rsid w:val="00302E1F"/>
    <w:rsid w:val="00303C07"/>
    <w:rsid w:val="00307B6F"/>
    <w:rsid w:val="0031127E"/>
    <w:rsid w:val="003161DD"/>
    <w:rsid w:val="003176F2"/>
    <w:rsid w:val="00325881"/>
    <w:rsid w:val="003305F8"/>
    <w:rsid w:val="003313CE"/>
    <w:rsid w:val="003350B0"/>
    <w:rsid w:val="00343373"/>
    <w:rsid w:val="00347B58"/>
    <w:rsid w:val="0035060C"/>
    <w:rsid w:val="0035124E"/>
    <w:rsid w:val="003550B0"/>
    <w:rsid w:val="00363DBE"/>
    <w:rsid w:val="003650F6"/>
    <w:rsid w:val="00365438"/>
    <w:rsid w:val="00367C2F"/>
    <w:rsid w:val="00371CED"/>
    <w:rsid w:val="00371D66"/>
    <w:rsid w:val="00386224"/>
    <w:rsid w:val="00394C83"/>
    <w:rsid w:val="003A2D27"/>
    <w:rsid w:val="003A4705"/>
    <w:rsid w:val="003A5B0C"/>
    <w:rsid w:val="003B7214"/>
    <w:rsid w:val="003C02DC"/>
    <w:rsid w:val="003C389B"/>
    <w:rsid w:val="003C7C72"/>
    <w:rsid w:val="003D430C"/>
    <w:rsid w:val="003D6F4F"/>
    <w:rsid w:val="003D7607"/>
    <w:rsid w:val="003E0BEA"/>
    <w:rsid w:val="003E24EB"/>
    <w:rsid w:val="003F48B0"/>
    <w:rsid w:val="004023D3"/>
    <w:rsid w:val="0040280B"/>
    <w:rsid w:val="004045C4"/>
    <w:rsid w:val="0042412E"/>
    <w:rsid w:val="00427861"/>
    <w:rsid w:val="00437D66"/>
    <w:rsid w:val="00446769"/>
    <w:rsid w:val="004477BC"/>
    <w:rsid w:val="00450D8A"/>
    <w:rsid w:val="0045553F"/>
    <w:rsid w:val="00456BC9"/>
    <w:rsid w:val="00462B9A"/>
    <w:rsid w:val="00465B3D"/>
    <w:rsid w:val="00476B28"/>
    <w:rsid w:val="00477C65"/>
    <w:rsid w:val="004836A1"/>
    <w:rsid w:val="00486BBE"/>
    <w:rsid w:val="00486D50"/>
    <w:rsid w:val="004924FC"/>
    <w:rsid w:val="00494991"/>
    <w:rsid w:val="0049615E"/>
    <w:rsid w:val="004972C8"/>
    <w:rsid w:val="004A1F4D"/>
    <w:rsid w:val="004B4C70"/>
    <w:rsid w:val="004B6644"/>
    <w:rsid w:val="004C309A"/>
    <w:rsid w:val="004C46D9"/>
    <w:rsid w:val="004D1C10"/>
    <w:rsid w:val="004D7F1D"/>
    <w:rsid w:val="004E09CB"/>
    <w:rsid w:val="004E2FBB"/>
    <w:rsid w:val="004E32A8"/>
    <w:rsid w:val="00501D83"/>
    <w:rsid w:val="0050336D"/>
    <w:rsid w:val="0050662E"/>
    <w:rsid w:val="00507CB5"/>
    <w:rsid w:val="00511DD4"/>
    <w:rsid w:val="00512684"/>
    <w:rsid w:val="005144B0"/>
    <w:rsid w:val="00517DF3"/>
    <w:rsid w:val="005245CE"/>
    <w:rsid w:val="005319F3"/>
    <w:rsid w:val="00533A5D"/>
    <w:rsid w:val="005353CF"/>
    <w:rsid w:val="00535541"/>
    <w:rsid w:val="00536F57"/>
    <w:rsid w:val="005456FC"/>
    <w:rsid w:val="00551065"/>
    <w:rsid w:val="00551931"/>
    <w:rsid w:val="005522C0"/>
    <w:rsid w:val="0056279D"/>
    <w:rsid w:val="00565B3E"/>
    <w:rsid w:val="005678D3"/>
    <w:rsid w:val="0057408A"/>
    <w:rsid w:val="00577955"/>
    <w:rsid w:val="00590057"/>
    <w:rsid w:val="0059638E"/>
    <w:rsid w:val="00597271"/>
    <w:rsid w:val="005A7E45"/>
    <w:rsid w:val="005B074B"/>
    <w:rsid w:val="005B423B"/>
    <w:rsid w:val="005B5742"/>
    <w:rsid w:val="005D4C06"/>
    <w:rsid w:val="005E0AD8"/>
    <w:rsid w:val="005E2499"/>
    <w:rsid w:val="005F45B1"/>
    <w:rsid w:val="00603BAC"/>
    <w:rsid w:val="00606E2E"/>
    <w:rsid w:val="00607E40"/>
    <w:rsid w:val="00610284"/>
    <w:rsid w:val="00610AC2"/>
    <w:rsid w:val="00611136"/>
    <w:rsid w:val="006115EF"/>
    <w:rsid w:val="0061300B"/>
    <w:rsid w:val="00615B67"/>
    <w:rsid w:val="00621D67"/>
    <w:rsid w:val="00621D87"/>
    <w:rsid w:val="0063021B"/>
    <w:rsid w:val="006313CE"/>
    <w:rsid w:val="00633741"/>
    <w:rsid w:val="0063416A"/>
    <w:rsid w:val="0063595E"/>
    <w:rsid w:val="00654250"/>
    <w:rsid w:val="00655F18"/>
    <w:rsid w:val="00657561"/>
    <w:rsid w:val="00666950"/>
    <w:rsid w:val="006714D6"/>
    <w:rsid w:val="00671CED"/>
    <w:rsid w:val="006735A9"/>
    <w:rsid w:val="00674C93"/>
    <w:rsid w:val="00684018"/>
    <w:rsid w:val="00690FE7"/>
    <w:rsid w:val="0069170C"/>
    <w:rsid w:val="00697802"/>
    <w:rsid w:val="006A10F1"/>
    <w:rsid w:val="006A2277"/>
    <w:rsid w:val="006A7116"/>
    <w:rsid w:val="006B38C2"/>
    <w:rsid w:val="006C03BC"/>
    <w:rsid w:val="006C3AC0"/>
    <w:rsid w:val="006E0135"/>
    <w:rsid w:val="006E222E"/>
    <w:rsid w:val="006F6332"/>
    <w:rsid w:val="007027D8"/>
    <w:rsid w:val="007049F3"/>
    <w:rsid w:val="00705556"/>
    <w:rsid w:val="00713A1C"/>
    <w:rsid w:val="007155EB"/>
    <w:rsid w:val="00715D03"/>
    <w:rsid w:val="0072032F"/>
    <w:rsid w:val="00726490"/>
    <w:rsid w:val="007278CE"/>
    <w:rsid w:val="0073353D"/>
    <w:rsid w:val="007352BB"/>
    <w:rsid w:val="00740AC5"/>
    <w:rsid w:val="00761309"/>
    <w:rsid w:val="00770011"/>
    <w:rsid w:val="00770CB2"/>
    <w:rsid w:val="00770D01"/>
    <w:rsid w:val="00772B08"/>
    <w:rsid w:val="00781941"/>
    <w:rsid w:val="00781E5E"/>
    <w:rsid w:val="0078287C"/>
    <w:rsid w:val="00783C07"/>
    <w:rsid w:val="00787BE2"/>
    <w:rsid w:val="007922AF"/>
    <w:rsid w:val="00794560"/>
    <w:rsid w:val="007A1984"/>
    <w:rsid w:val="007B4401"/>
    <w:rsid w:val="007B536A"/>
    <w:rsid w:val="007C6FFE"/>
    <w:rsid w:val="007D78C9"/>
    <w:rsid w:val="007E0299"/>
    <w:rsid w:val="007E1D25"/>
    <w:rsid w:val="007E3C65"/>
    <w:rsid w:val="007F391E"/>
    <w:rsid w:val="0080617A"/>
    <w:rsid w:val="00811EC9"/>
    <w:rsid w:val="00815578"/>
    <w:rsid w:val="008169B1"/>
    <w:rsid w:val="00817151"/>
    <w:rsid w:val="00826E17"/>
    <w:rsid w:val="008342F2"/>
    <w:rsid w:val="00845E55"/>
    <w:rsid w:val="0086129C"/>
    <w:rsid w:val="008644E5"/>
    <w:rsid w:val="00864836"/>
    <w:rsid w:val="0087635C"/>
    <w:rsid w:val="0088276A"/>
    <w:rsid w:val="00886F5F"/>
    <w:rsid w:val="008C01C1"/>
    <w:rsid w:val="008C69B6"/>
    <w:rsid w:val="008D075E"/>
    <w:rsid w:val="008D49A1"/>
    <w:rsid w:val="008D5903"/>
    <w:rsid w:val="008E41D3"/>
    <w:rsid w:val="00901360"/>
    <w:rsid w:val="00903A20"/>
    <w:rsid w:val="00905B9C"/>
    <w:rsid w:val="00911F42"/>
    <w:rsid w:val="0092230F"/>
    <w:rsid w:val="00926AA6"/>
    <w:rsid w:val="00933337"/>
    <w:rsid w:val="009378D1"/>
    <w:rsid w:val="00941829"/>
    <w:rsid w:val="00943158"/>
    <w:rsid w:val="00944562"/>
    <w:rsid w:val="00944C10"/>
    <w:rsid w:val="0094760C"/>
    <w:rsid w:val="00950A36"/>
    <w:rsid w:val="0095313A"/>
    <w:rsid w:val="009572B6"/>
    <w:rsid w:val="00957A8C"/>
    <w:rsid w:val="00961AAA"/>
    <w:rsid w:val="00970855"/>
    <w:rsid w:val="00972CFE"/>
    <w:rsid w:val="00973120"/>
    <w:rsid w:val="009806B0"/>
    <w:rsid w:val="00985063"/>
    <w:rsid w:val="00990876"/>
    <w:rsid w:val="00990C9F"/>
    <w:rsid w:val="00992C0C"/>
    <w:rsid w:val="009970A1"/>
    <w:rsid w:val="0099720A"/>
    <w:rsid w:val="009A1FB0"/>
    <w:rsid w:val="009A25E4"/>
    <w:rsid w:val="009A7FC9"/>
    <w:rsid w:val="009B1002"/>
    <w:rsid w:val="009B15D2"/>
    <w:rsid w:val="009B2ABE"/>
    <w:rsid w:val="009B3561"/>
    <w:rsid w:val="009B5E38"/>
    <w:rsid w:val="009C5F74"/>
    <w:rsid w:val="009D0165"/>
    <w:rsid w:val="009D0ED1"/>
    <w:rsid w:val="009D2F5B"/>
    <w:rsid w:val="009D4C72"/>
    <w:rsid w:val="009D6574"/>
    <w:rsid w:val="009E361C"/>
    <w:rsid w:val="009E4AFE"/>
    <w:rsid w:val="009E7374"/>
    <w:rsid w:val="00A02FE5"/>
    <w:rsid w:val="00A07C52"/>
    <w:rsid w:val="00A112E0"/>
    <w:rsid w:val="00A115A8"/>
    <w:rsid w:val="00A13814"/>
    <w:rsid w:val="00A13E2F"/>
    <w:rsid w:val="00A15FF3"/>
    <w:rsid w:val="00A21020"/>
    <w:rsid w:val="00A321DC"/>
    <w:rsid w:val="00A62704"/>
    <w:rsid w:val="00A6773D"/>
    <w:rsid w:val="00A7180E"/>
    <w:rsid w:val="00A73E82"/>
    <w:rsid w:val="00A73FBA"/>
    <w:rsid w:val="00A764E2"/>
    <w:rsid w:val="00A91503"/>
    <w:rsid w:val="00A93506"/>
    <w:rsid w:val="00A97EDD"/>
    <w:rsid w:val="00AA731F"/>
    <w:rsid w:val="00AA7D42"/>
    <w:rsid w:val="00AB14E7"/>
    <w:rsid w:val="00AC3C26"/>
    <w:rsid w:val="00AC73E1"/>
    <w:rsid w:val="00AE1394"/>
    <w:rsid w:val="00AE19A3"/>
    <w:rsid w:val="00AE5B06"/>
    <w:rsid w:val="00AF0681"/>
    <w:rsid w:val="00AF1504"/>
    <w:rsid w:val="00AF2413"/>
    <w:rsid w:val="00AF2D1E"/>
    <w:rsid w:val="00AF4AB0"/>
    <w:rsid w:val="00AF4C62"/>
    <w:rsid w:val="00B00D4E"/>
    <w:rsid w:val="00B0565D"/>
    <w:rsid w:val="00B106A1"/>
    <w:rsid w:val="00B1476F"/>
    <w:rsid w:val="00B252F9"/>
    <w:rsid w:val="00B45F80"/>
    <w:rsid w:val="00B54DCC"/>
    <w:rsid w:val="00B61546"/>
    <w:rsid w:val="00B7125B"/>
    <w:rsid w:val="00B73629"/>
    <w:rsid w:val="00B74B84"/>
    <w:rsid w:val="00B84945"/>
    <w:rsid w:val="00B84B80"/>
    <w:rsid w:val="00B874E1"/>
    <w:rsid w:val="00B94496"/>
    <w:rsid w:val="00B9450F"/>
    <w:rsid w:val="00BA5834"/>
    <w:rsid w:val="00BA7079"/>
    <w:rsid w:val="00BA77F0"/>
    <w:rsid w:val="00BB1158"/>
    <w:rsid w:val="00BB5D3E"/>
    <w:rsid w:val="00BB737E"/>
    <w:rsid w:val="00BC4262"/>
    <w:rsid w:val="00BC5077"/>
    <w:rsid w:val="00BC762F"/>
    <w:rsid w:val="00BD0801"/>
    <w:rsid w:val="00BE321B"/>
    <w:rsid w:val="00BE478F"/>
    <w:rsid w:val="00BE6175"/>
    <w:rsid w:val="00BF09A0"/>
    <w:rsid w:val="00BF0A2D"/>
    <w:rsid w:val="00BF1C18"/>
    <w:rsid w:val="00BF40DB"/>
    <w:rsid w:val="00C03394"/>
    <w:rsid w:val="00C07719"/>
    <w:rsid w:val="00C07C90"/>
    <w:rsid w:val="00C110D7"/>
    <w:rsid w:val="00C249D7"/>
    <w:rsid w:val="00C249E1"/>
    <w:rsid w:val="00C258B9"/>
    <w:rsid w:val="00C30884"/>
    <w:rsid w:val="00C32175"/>
    <w:rsid w:val="00C32BBB"/>
    <w:rsid w:val="00C41874"/>
    <w:rsid w:val="00C4678B"/>
    <w:rsid w:val="00C47AB1"/>
    <w:rsid w:val="00C5611C"/>
    <w:rsid w:val="00C63E82"/>
    <w:rsid w:val="00C674AE"/>
    <w:rsid w:val="00C75600"/>
    <w:rsid w:val="00C75927"/>
    <w:rsid w:val="00C76C91"/>
    <w:rsid w:val="00C80705"/>
    <w:rsid w:val="00C87893"/>
    <w:rsid w:val="00C9033B"/>
    <w:rsid w:val="00C95402"/>
    <w:rsid w:val="00C96CF1"/>
    <w:rsid w:val="00CA0BA1"/>
    <w:rsid w:val="00CA4C82"/>
    <w:rsid w:val="00CA53FF"/>
    <w:rsid w:val="00CB0881"/>
    <w:rsid w:val="00CB154A"/>
    <w:rsid w:val="00CB263A"/>
    <w:rsid w:val="00CB400A"/>
    <w:rsid w:val="00CC44CB"/>
    <w:rsid w:val="00CD09A8"/>
    <w:rsid w:val="00CD3855"/>
    <w:rsid w:val="00CD4B73"/>
    <w:rsid w:val="00CE1EF6"/>
    <w:rsid w:val="00CE22D8"/>
    <w:rsid w:val="00CE4195"/>
    <w:rsid w:val="00CE62DB"/>
    <w:rsid w:val="00CF5314"/>
    <w:rsid w:val="00D009BB"/>
    <w:rsid w:val="00D011BD"/>
    <w:rsid w:val="00D0194E"/>
    <w:rsid w:val="00D042F4"/>
    <w:rsid w:val="00D0632D"/>
    <w:rsid w:val="00D063C5"/>
    <w:rsid w:val="00D36931"/>
    <w:rsid w:val="00D375D7"/>
    <w:rsid w:val="00D4172F"/>
    <w:rsid w:val="00D50B5C"/>
    <w:rsid w:val="00D516F4"/>
    <w:rsid w:val="00D51C85"/>
    <w:rsid w:val="00D57D65"/>
    <w:rsid w:val="00D63B3C"/>
    <w:rsid w:val="00D70384"/>
    <w:rsid w:val="00D753B1"/>
    <w:rsid w:val="00D77751"/>
    <w:rsid w:val="00D8055B"/>
    <w:rsid w:val="00D95B43"/>
    <w:rsid w:val="00D96DF5"/>
    <w:rsid w:val="00D97C60"/>
    <w:rsid w:val="00DA35AD"/>
    <w:rsid w:val="00DA5848"/>
    <w:rsid w:val="00DB23B3"/>
    <w:rsid w:val="00DC04AF"/>
    <w:rsid w:val="00DC5F16"/>
    <w:rsid w:val="00DD3936"/>
    <w:rsid w:val="00DE12E9"/>
    <w:rsid w:val="00DE267E"/>
    <w:rsid w:val="00DE296E"/>
    <w:rsid w:val="00DE4F82"/>
    <w:rsid w:val="00DF10E3"/>
    <w:rsid w:val="00E10A2A"/>
    <w:rsid w:val="00E125EA"/>
    <w:rsid w:val="00E176FF"/>
    <w:rsid w:val="00E231DB"/>
    <w:rsid w:val="00E254EB"/>
    <w:rsid w:val="00E25DFB"/>
    <w:rsid w:val="00E402A2"/>
    <w:rsid w:val="00E40492"/>
    <w:rsid w:val="00E40F5A"/>
    <w:rsid w:val="00E41E1C"/>
    <w:rsid w:val="00E510EA"/>
    <w:rsid w:val="00E53F0E"/>
    <w:rsid w:val="00E55AF7"/>
    <w:rsid w:val="00E5682B"/>
    <w:rsid w:val="00E6197E"/>
    <w:rsid w:val="00E71992"/>
    <w:rsid w:val="00E7507D"/>
    <w:rsid w:val="00E75426"/>
    <w:rsid w:val="00E81157"/>
    <w:rsid w:val="00E8269A"/>
    <w:rsid w:val="00E8653E"/>
    <w:rsid w:val="00E865D1"/>
    <w:rsid w:val="00E939BD"/>
    <w:rsid w:val="00EA55BB"/>
    <w:rsid w:val="00EA586F"/>
    <w:rsid w:val="00EB1893"/>
    <w:rsid w:val="00EB3C55"/>
    <w:rsid w:val="00EB4D92"/>
    <w:rsid w:val="00EB59A4"/>
    <w:rsid w:val="00EC362F"/>
    <w:rsid w:val="00EC482F"/>
    <w:rsid w:val="00ED411D"/>
    <w:rsid w:val="00ED4676"/>
    <w:rsid w:val="00EE13E1"/>
    <w:rsid w:val="00EE2C6F"/>
    <w:rsid w:val="00F008DA"/>
    <w:rsid w:val="00F0355B"/>
    <w:rsid w:val="00F03847"/>
    <w:rsid w:val="00F05A6E"/>
    <w:rsid w:val="00F1169B"/>
    <w:rsid w:val="00F120E0"/>
    <w:rsid w:val="00F15C33"/>
    <w:rsid w:val="00F25B15"/>
    <w:rsid w:val="00F272D3"/>
    <w:rsid w:val="00F27EB0"/>
    <w:rsid w:val="00F3230F"/>
    <w:rsid w:val="00F33E77"/>
    <w:rsid w:val="00F34B0F"/>
    <w:rsid w:val="00F34FD8"/>
    <w:rsid w:val="00F40459"/>
    <w:rsid w:val="00F40917"/>
    <w:rsid w:val="00F53486"/>
    <w:rsid w:val="00F625CC"/>
    <w:rsid w:val="00F7251A"/>
    <w:rsid w:val="00F870A3"/>
    <w:rsid w:val="00F9090A"/>
    <w:rsid w:val="00F91861"/>
    <w:rsid w:val="00F91B12"/>
    <w:rsid w:val="00F953C5"/>
    <w:rsid w:val="00FB33A9"/>
    <w:rsid w:val="00FB3794"/>
    <w:rsid w:val="00FB46AD"/>
    <w:rsid w:val="00FB5849"/>
    <w:rsid w:val="00FB5D19"/>
    <w:rsid w:val="00FC4524"/>
    <w:rsid w:val="00FD051E"/>
    <w:rsid w:val="00FD4E33"/>
    <w:rsid w:val="00FE1C88"/>
    <w:rsid w:val="00FE70D3"/>
    <w:rsid w:val="00FF0025"/>
    <w:rsid w:val="00FF0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045BB"/>
  <w15:docId w15:val="{579B2EA8-E94E-4A99-8F45-35F3521A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53CF"/>
  </w:style>
  <w:style w:type="character" w:customStyle="1" w:styleId="a4">
    <w:name w:val="日付 (文字)"/>
    <w:basedOn w:val="a0"/>
    <w:link w:val="a3"/>
    <w:uiPriority w:val="99"/>
    <w:semiHidden/>
    <w:rsid w:val="005353CF"/>
  </w:style>
  <w:style w:type="character" w:styleId="a5">
    <w:name w:val="Hyperlink"/>
    <w:basedOn w:val="a0"/>
    <w:uiPriority w:val="99"/>
    <w:unhideWhenUsed/>
    <w:rsid w:val="00CA53FF"/>
    <w:rPr>
      <w:color w:val="0000FF" w:themeColor="hyperlink"/>
      <w:u w:val="single"/>
    </w:rPr>
  </w:style>
  <w:style w:type="paragraph" w:styleId="a6">
    <w:name w:val="Balloon Text"/>
    <w:basedOn w:val="a"/>
    <w:link w:val="a7"/>
    <w:uiPriority w:val="99"/>
    <w:semiHidden/>
    <w:unhideWhenUsed/>
    <w:rsid w:val="00256DD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56DD4"/>
    <w:rPr>
      <w:rFonts w:asciiTheme="majorHAnsi" w:eastAsiaTheme="majorEastAsia" w:hAnsiTheme="majorHAnsi" w:cstheme="majorBidi"/>
      <w:sz w:val="18"/>
      <w:szCs w:val="18"/>
    </w:rPr>
  </w:style>
  <w:style w:type="paragraph" w:styleId="a8">
    <w:name w:val="header"/>
    <w:basedOn w:val="a"/>
    <w:link w:val="a9"/>
    <w:uiPriority w:val="99"/>
    <w:unhideWhenUsed/>
    <w:rsid w:val="00C4678B"/>
    <w:pPr>
      <w:tabs>
        <w:tab w:val="center" w:pos="4252"/>
        <w:tab w:val="right" w:pos="8504"/>
      </w:tabs>
      <w:snapToGrid w:val="0"/>
    </w:pPr>
  </w:style>
  <w:style w:type="character" w:customStyle="1" w:styleId="a9">
    <w:name w:val="ヘッダー (文字)"/>
    <w:basedOn w:val="a0"/>
    <w:link w:val="a8"/>
    <w:uiPriority w:val="99"/>
    <w:rsid w:val="00C4678B"/>
  </w:style>
  <w:style w:type="paragraph" w:styleId="aa">
    <w:name w:val="footer"/>
    <w:basedOn w:val="a"/>
    <w:link w:val="ab"/>
    <w:uiPriority w:val="99"/>
    <w:unhideWhenUsed/>
    <w:rsid w:val="00C4678B"/>
    <w:pPr>
      <w:tabs>
        <w:tab w:val="center" w:pos="4252"/>
        <w:tab w:val="right" w:pos="8504"/>
      </w:tabs>
      <w:snapToGrid w:val="0"/>
    </w:pPr>
  </w:style>
  <w:style w:type="character" w:customStyle="1" w:styleId="ab">
    <w:name w:val="フッター (文字)"/>
    <w:basedOn w:val="a0"/>
    <w:link w:val="aa"/>
    <w:uiPriority w:val="99"/>
    <w:rsid w:val="00C4678B"/>
  </w:style>
  <w:style w:type="character" w:styleId="ac">
    <w:name w:val="annotation reference"/>
    <w:basedOn w:val="a0"/>
    <w:uiPriority w:val="99"/>
    <w:semiHidden/>
    <w:unhideWhenUsed/>
    <w:rsid w:val="0063416A"/>
    <w:rPr>
      <w:sz w:val="18"/>
      <w:szCs w:val="18"/>
    </w:rPr>
  </w:style>
  <w:style w:type="paragraph" w:styleId="ad">
    <w:name w:val="annotation text"/>
    <w:basedOn w:val="a"/>
    <w:link w:val="ae"/>
    <w:uiPriority w:val="99"/>
    <w:semiHidden/>
    <w:unhideWhenUsed/>
    <w:rsid w:val="0063416A"/>
    <w:pPr>
      <w:jc w:val="left"/>
    </w:pPr>
  </w:style>
  <w:style w:type="character" w:customStyle="1" w:styleId="ae">
    <w:name w:val="コメント文字列 (文字)"/>
    <w:basedOn w:val="a0"/>
    <w:link w:val="ad"/>
    <w:uiPriority w:val="99"/>
    <w:semiHidden/>
    <w:rsid w:val="0063416A"/>
  </w:style>
  <w:style w:type="paragraph" w:styleId="af">
    <w:name w:val="annotation subject"/>
    <w:basedOn w:val="ad"/>
    <w:next w:val="ad"/>
    <w:link w:val="af0"/>
    <w:uiPriority w:val="99"/>
    <w:semiHidden/>
    <w:unhideWhenUsed/>
    <w:rsid w:val="0063416A"/>
    <w:rPr>
      <w:b/>
      <w:bCs/>
    </w:rPr>
  </w:style>
  <w:style w:type="character" w:customStyle="1" w:styleId="af0">
    <w:name w:val="コメント内容 (文字)"/>
    <w:basedOn w:val="ae"/>
    <w:link w:val="af"/>
    <w:uiPriority w:val="99"/>
    <w:semiHidden/>
    <w:rsid w:val="0063416A"/>
    <w:rPr>
      <w:b/>
      <w:bCs/>
    </w:rPr>
  </w:style>
  <w:style w:type="paragraph" w:styleId="af1">
    <w:name w:val="endnote text"/>
    <w:basedOn w:val="a"/>
    <w:link w:val="af2"/>
    <w:uiPriority w:val="99"/>
    <w:semiHidden/>
    <w:unhideWhenUsed/>
    <w:rsid w:val="000C313D"/>
    <w:pPr>
      <w:snapToGrid w:val="0"/>
      <w:jc w:val="left"/>
    </w:pPr>
  </w:style>
  <w:style w:type="character" w:customStyle="1" w:styleId="af2">
    <w:name w:val="文末脚注文字列 (文字)"/>
    <w:basedOn w:val="a0"/>
    <w:link w:val="af1"/>
    <w:uiPriority w:val="99"/>
    <w:semiHidden/>
    <w:rsid w:val="000C313D"/>
  </w:style>
  <w:style w:type="character" w:styleId="af3">
    <w:name w:val="endnote reference"/>
    <w:basedOn w:val="a0"/>
    <w:uiPriority w:val="99"/>
    <w:semiHidden/>
    <w:unhideWhenUsed/>
    <w:rsid w:val="000C313D"/>
    <w:rPr>
      <w:vertAlign w:val="superscript"/>
    </w:rPr>
  </w:style>
  <w:style w:type="table" w:styleId="af4">
    <w:name w:val="Table Grid"/>
    <w:basedOn w:val="a1"/>
    <w:uiPriority w:val="59"/>
    <w:rsid w:val="00957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B737E"/>
    <w:pPr>
      <w:ind w:leftChars="400" w:left="840"/>
    </w:pPr>
  </w:style>
  <w:style w:type="character" w:styleId="af6">
    <w:name w:val="FollowedHyperlink"/>
    <w:basedOn w:val="a0"/>
    <w:uiPriority w:val="99"/>
    <w:semiHidden/>
    <w:unhideWhenUsed/>
    <w:rsid w:val="00077BA5"/>
    <w:rPr>
      <w:color w:val="800080" w:themeColor="followedHyperlink"/>
      <w:u w:val="single"/>
    </w:rPr>
  </w:style>
  <w:style w:type="table" w:customStyle="1" w:styleId="1">
    <w:name w:val="表 (格子)1"/>
    <w:basedOn w:val="a1"/>
    <w:next w:val="af4"/>
    <w:uiPriority w:val="59"/>
    <w:rsid w:val="008D49A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1">
      <w:bodyDiv w:val="1"/>
      <w:marLeft w:val="0"/>
      <w:marRight w:val="0"/>
      <w:marTop w:val="0"/>
      <w:marBottom w:val="0"/>
      <w:divBdr>
        <w:top w:val="none" w:sz="0" w:space="0" w:color="auto"/>
        <w:left w:val="none" w:sz="0" w:space="0" w:color="auto"/>
        <w:bottom w:val="none" w:sz="0" w:space="0" w:color="auto"/>
        <w:right w:val="none" w:sz="0" w:space="0" w:color="auto"/>
      </w:divBdr>
    </w:div>
    <w:div w:id="651718858">
      <w:bodyDiv w:val="1"/>
      <w:marLeft w:val="0"/>
      <w:marRight w:val="0"/>
      <w:marTop w:val="0"/>
      <w:marBottom w:val="0"/>
      <w:divBdr>
        <w:top w:val="none" w:sz="0" w:space="0" w:color="auto"/>
        <w:left w:val="none" w:sz="0" w:space="0" w:color="auto"/>
        <w:bottom w:val="none" w:sz="0" w:space="0" w:color="auto"/>
        <w:right w:val="none" w:sz="0" w:space="0" w:color="auto"/>
      </w:divBdr>
    </w:div>
    <w:div w:id="670450459">
      <w:bodyDiv w:val="1"/>
      <w:marLeft w:val="0"/>
      <w:marRight w:val="0"/>
      <w:marTop w:val="0"/>
      <w:marBottom w:val="0"/>
      <w:divBdr>
        <w:top w:val="none" w:sz="0" w:space="0" w:color="auto"/>
        <w:left w:val="none" w:sz="0" w:space="0" w:color="auto"/>
        <w:bottom w:val="none" w:sz="0" w:space="0" w:color="auto"/>
        <w:right w:val="none" w:sz="0" w:space="0" w:color="auto"/>
      </w:divBdr>
    </w:div>
    <w:div w:id="680938392">
      <w:bodyDiv w:val="1"/>
      <w:marLeft w:val="0"/>
      <w:marRight w:val="0"/>
      <w:marTop w:val="0"/>
      <w:marBottom w:val="0"/>
      <w:divBdr>
        <w:top w:val="none" w:sz="0" w:space="0" w:color="auto"/>
        <w:left w:val="none" w:sz="0" w:space="0" w:color="auto"/>
        <w:bottom w:val="none" w:sz="0" w:space="0" w:color="auto"/>
        <w:right w:val="none" w:sz="0" w:space="0" w:color="auto"/>
      </w:divBdr>
    </w:div>
    <w:div w:id="1229420442">
      <w:bodyDiv w:val="1"/>
      <w:marLeft w:val="0"/>
      <w:marRight w:val="0"/>
      <w:marTop w:val="0"/>
      <w:marBottom w:val="0"/>
      <w:divBdr>
        <w:top w:val="none" w:sz="0" w:space="0" w:color="auto"/>
        <w:left w:val="none" w:sz="0" w:space="0" w:color="auto"/>
        <w:bottom w:val="none" w:sz="0" w:space="0" w:color="auto"/>
        <w:right w:val="none" w:sz="0" w:space="0" w:color="auto"/>
      </w:divBdr>
    </w:div>
    <w:div w:id="1501969500">
      <w:bodyDiv w:val="1"/>
      <w:marLeft w:val="0"/>
      <w:marRight w:val="0"/>
      <w:marTop w:val="0"/>
      <w:marBottom w:val="0"/>
      <w:divBdr>
        <w:top w:val="none" w:sz="0" w:space="0" w:color="auto"/>
        <w:left w:val="none" w:sz="0" w:space="0" w:color="auto"/>
        <w:bottom w:val="none" w:sz="0" w:space="0" w:color="auto"/>
        <w:right w:val="none" w:sz="0" w:space="0" w:color="auto"/>
      </w:divBdr>
    </w:div>
    <w:div w:id="1734310413">
      <w:bodyDiv w:val="1"/>
      <w:marLeft w:val="0"/>
      <w:marRight w:val="0"/>
      <w:marTop w:val="0"/>
      <w:marBottom w:val="0"/>
      <w:divBdr>
        <w:top w:val="none" w:sz="0" w:space="0" w:color="auto"/>
        <w:left w:val="none" w:sz="0" w:space="0" w:color="auto"/>
        <w:bottom w:val="none" w:sz="0" w:space="0" w:color="auto"/>
        <w:right w:val="none" w:sz="0" w:space="0" w:color="auto"/>
      </w:divBdr>
    </w:div>
    <w:div w:id="1851024336">
      <w:bodyDiv w:val="1"/>
      <w:marLeft w:val="0"/>
      <w:marRight w:val="0"/>
      <w:marTop w:val="0"/>
      <w:marBottom w:val="0"/>
      <w:divBdr>
        <w:top w:val="none" w:sz="0" w:space="0" w:color="auto"/>
        <w:left w:val="none" w:sz="0" w:space="0" w:color="auto"/>
        <w:bottom w:val="none" w:sz="0" w:space="0" w:color="auto"/>
        <w:right w:val="none" w:sz="0" w:space="0" w:color="auto"/>
      </w:divBdr>
    </w:div>
    <w:div w:id="1878084680">
      <w:bodyDiv w:val="1"/>
      <w:marLeft w:val="0"/>
      <w:marRight w:val="0"/>
      <w:marTop w:val="0"/>
      <w:marBottom w:val="0"/>
      <w:divBdr>
        <w:top w:val="none" w:sz="0" w:space="0" w:color="auto"/>
        <w:left w:val="none" w:sz="0" w:space="0" w:color="auto"/>
        <w:bottom w:val="none" w:sz="0" w:space="0" w:color="auto"/>
        <w:right w:val="none" w:sz="0" w:space="0" w:color="auto"/>
      </w:divBdr>
    </w:div>
    <w:div w:id="19186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BE05-7C66-45BD-B50C-B2B8C968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成木弘子</dc:creator>
  <cp:lastModifiedBy>仲宗根 恵</cp:lastModifiedBy>
  <cp:revision>4</cp:revision>
  <cp:lastPrinted>2020-10-25T07:29:00Z</cp:lastPrinted>
  <dcterms:created xsi:type="dcterms:W3CDTF">2022-03-14T14:07:00Z</dcterms:created>
  <dcterms:modified xsi:type="dcterms:W3CDTF">2022-04-14T04:19:00Z</dcterms:modified>
</cp:coreProperties>
</file>