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FE70" w14:textId="74FBFEB6" w:rsidR="00E8588A" w:rsidRPr="001D3CF2" w:rsidRDefault="00A43DE5" w:rsidP="001B6FE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〇〇</w:t>
      </w:r>
      <w:r w:rsidR="001B6FE0" w:rsidRPr="001D3CF2">
        <w:rPr>
          <w:rFonts w:ascii="HG丸ｺﾞｼｯｸM-PRO" w:eastAsia="HG丸ｺﾞｼｯｸM-PRO" w:hAnsi="HG丸ｺﾞｼｯｸM-PRO" w:hint="eastAsia"/>
          <w:sz w:val="22"/>
        </w:rPr>
        <w:t>年度　市町村保健師管理者能力育成研修</w:t>
      </w:r>
      <w:r w:rsidR="00E8588A" w:rsidRPr="001D3CF2">
        <w:rPr>
          <w:rFonts w:ascii="HG丸ｺﾞｼｯｸM-PRO" w:eastAsia="HG丸ｺﾞｼｯｸM-PRO" w:hAnsi="HG丸ｺﾞｼｯｸM-PRO" w:hint="eastAsia"/>
          <w:sz w:val="22"/>
        </w:rPr>
        <w:t>（</w:t>
      </w:r>
      <w:r w:rsidR="008B37C3" w:rsidRPr="001D3CF2">
        <w:rPr>
          <w:rFonts w:ascii="HG丸ｺﾞｼｯｸM-PRO" w:eastAsia="HG丸ｺﾞｼｯｸM-PRO" w:hAnsi="HG丸ｺﾞｼｯｸM-PRO" w:hint="eastAsia"/>
          <w:sz w:val="22"/>
        </w:rPr>
        <w:t>〇〇県</w:t>
      </w:r>
      <w:r w:rsidR="00E8588A" w:rsidRPr="001D3CF2">
        <w:rPr>
          <w:rFonts w:ascii="HG丸ｺﾞｼｯｸM-PRO" w:eastAsia="HG丸ｺﾞｼｯｸM-PRO" w:hAnsi="HG丸ｺﾞｼｯｸM-PRO" w:hint="eastAsia"/>
          <w:sz w:val="22"/>
        </w:rPr>
        <w:t>）</w:t>
      </w:r>
      <w:r w:rsidR="00DA5B37" w:rsidRPr="001D3CF2">
        <w:rPr>
          <w:rFonts w:ascii="HG丸ｺﾞｼｯｸM-PRO" w:eastAsia="HG丸ｺﾞｼｯｸM-PRO" w:hAnsi="HG丸ｺﾞｼｯｸM-PRO" w:hint="eastAsia"/>
          <w:sz w:val="22"/>
        </w:rPr>
        <w:t xml:space="preserve">　</w:t>
      </w:r>
      <w:r w:rsidR="008D6038" w:rsidRPr="001D3CF2">
        <w:rPr>
          <w:rFonts w:ascii="HG丸ｺﾞｼｯｸM-PRO" w:eastAsia="HG丸ｺﾞｼｯｸM-PRO" w:hAnsi="HG丸ｺﾞｼｯｸM-PRO" w:hint="eastAsia"/>
          <w:sz w:val="22"/>
        </w:rPr>
        <w:t>【</w:t>
      </w:r>
      <w:r w:rsidR="00DE605F">
        <w:rPr>
          <w:rFonts w:ascii="HG丸ｺﾞｼｯｸM-PRO" w:eastAsia="HG丸ｺﾞｼｯｸM-PRO" w:hAnsi="HG丸ｺﾞｼｯｸM-PRO" w:hint="eastAsia"/>
          <w:sz w:val="22"/>
        </w:rPr>
        <w:t>資料27</w:t>
      </w:r>
      <w:r w:rsidR="008D6038" w:rsidRPr="001D3CF2">
        <w:rPr>
          <w:rFonts w:ascii="HG丸ｺﾞｼｯｸM-PRO" w:eastAsia="HG丸ｺﾞｼｯｸM-PRO" w:hAnsi="HG丸ｺﾞｼｯｸM-PRO" w:hint="eastAsia"/>
          <w:sz w:val="22"/>
        </w:rPr>
        <w:t>】</w:t>
      </w:r>
    </w:p>
    <w:p w14:paraId="794AA3A5" w14:textId="087398E6" w:rsidR="001B6FE0" w:rsidRPr="001D3CF2" w:rsidRDefault="00E8588A" w:rsidP="001B6FE0">
      <w:pPr>
        <w:jc w:val="center"/>
        <w:rPr>
          <w:rFonts w:asciiTheme="majorEastAsia" w:eastAsiaTheme="majorEastAsia" w:hAnsiTheme="majorEastAsia"/>
          <w:b/>
          <w:bCs/>
          <w:sz w:val="24"/>
          <w:szCs w:val="24"/>
          <w:u w:val="single"/>
        </w:rPr>
      </w:pPr>
      <w:r w:rsidRPr="001D3CF2">
        <w:rPr>
          <w:rFonts w:asciiTheme="majorEastAsia" w:eastAsiaTheme="majorEastAsia" w:hAnsiTheme="majorEastAsia" w:hint="eastAsia"/>
          <w:b/>
          <w:bCs/>
          <w:sz w:val="24"/>
          <w:szCs w:val="24"/>
          <w:u w:val="single"/>
        </w:rPr>
        <w:t>演習（グループワーク）</w:t>
      </w:r>
      <w:r w:rsidR="002B2C70" w:rsidRPr="001D3CF2">
        <w:rPr>
          <w:rFonts w:asciiTheme="majorEastAsia" w:eastAsiaTheme="majorEastAsia" w:hAnsiTheme="majorEastAsia" w:hint="eastAsia"/>
          <w:b/>
          <w:bCs/>
          <w:sz w:val="24"/>
          <w:szCs w:val="24"/>
          <w:u w:val="single"/>
        </w:rPr>
        <w:t>Ⅰ</w:t>
      </w:r>
      <w:r w:rsidRPr="001D3CF2">
        <w:rPr>
          <w:rFonts w:asciiTheme="majorEastAsia" w:eastAsiaTheme="majorEastAsia" w:hAnsiTheme="majorEastAsia" w:hint="eastAsia"/>
          <w:b/>
          <w:bCs/>
          <w:sz w:val="24"/>
          <w:szCs w:val="24"/>
          <w:u w:val="single"/>
        </w:rPr>
        <w:t>の進め方</w:t>
      </w:r>
      <w:r w:rsidR="001B6FE0" w:rsidRPr="001D3CF2">
        <w:rPr>
          <w:rFonts w:asciiTheme="majorEastAsia" w:eastAsiaTheme="majorEastAsia" w:hAnsiTheme="majorEastAsia" w:hint="eastAsia"/>
          <w:b/>
          <w:bCs/>
          <w:sz w:val="24"/>
          <w:szCs w:val="24"/>
          <w:u w:val="single"/>
        </w:rPr>
        <w:t>（</w:t>
      </w:r>
      <w:r w:rsidR="002B2C70" w:rsidRPr="001D3CF2">
        <w:rPr>
          <w:rFonts w:asciiTheme="majorEastAsia" w:eastAsiaTheme="majorEastAsia" w:hAnsiTheme="majorEastAsia" w:hint="eastAsia"/>
          <w:b/>
          <w:bCs/>
          <w:sz w:val="24"/>
          <w:szCs w:val="24"/>
          <w:u w:val="single"/>
        </w:rPr>
        <w:t>１</w:t>
      </w:r>
      <w:r w:rsidR="001B6FE0" w:rsidRPr="001D3CF2">
        <w:rPr>
          <w:rFonts w:asciiTheme="majorEastAsia" w:eastAsiaTheme="majorEastAsia" w:hAnsiTheme="majorEastAsia" w:hint="eastAsia"/>
          <w:b/>
          <w:bCs/>
          <w:sz w:val="24"/>
          <w:szCs w:val="24"/>
          <w:u w:val="single"/>
        </w:rPr>
        <w:t>日目）</w:t>
      </w:r>
    </w:p>
    <w:p w14:paraId="3819D590" w14:textId="380BCDAA" w:rsidR="0009607B" w:rsidRPr="001D3CF2" w:rsidRDefault="00E8588A" w:rsidP="0009607B">
      <w:pPr>
        <w:jc w:val="left"/>
        <w:rPr>
          <w:rFonts w:asciiTheme="majorEastAsia" w:eastAsiaTheme="majorEastAsia" w:hAnsiTheme="majorEastAsia"/>
          <w:sz w:val="22"/>
        </w:rPr>
      </w:pPr>
      <w:r w:rsidRPr="001D3CF2">
        <w:rPr>
          <w:rFonts w:asciiTheme="majorEastAsia" w:eastAsiaTheme="majorEastAsia" w:hAnsiTheme="majorEastAsia" w:hint="eastAsia"/>
          <w:b/>
          <w:bCs/>
          <w:sz w:val="22"/>
        </w:rPr>
        <w:t>【テーマ】</w:t>
      </w:r>
      <w:r w:rsidRPr="001D3CF2">
        <w:rPr>
          <w:rFonts w:asciiTheme="majorEastAsia" w:eastAsiaTheme="majorEastAsia" w:hAnsiTheme="majorEastAsia" w:hint="eastAsia"/>
          <w:sz w:val="22"/>
        </w:rPr>
        <w:t>：</w:t>
      </w:r>
      <w:r w:rsidR="002B2C70" w:rsidRPr="001D3CF2">
        <w:rPr>
          <w:rFonts w:asciiTheme="majorEastAsia" w:eastAsiaTheme="majorEastAsia" w:hAnsiTheme="majorEastAsia" w:hint="eastAsia"/>
          <w:sz w:val="22"/>
        </w:rPr>
        <w:t>事業・施策における管理者としてのマネジメント</w:t>
      </w:r>
    </w:p>
    <w:p w14:paraId="564FB409" w14:textId="57290779" w:rsidR="0009607B" w:rsidRPr="001D3CF2" w:rsidRDefault="0009607B" w:rsidP="0009607B">
      <w:pPr>
        <w:jc w:val="left"/>
        <w:rPr>
          <w:rFonts w:asciiTheme="majorEastAsia" w:eastAsiaTheme="majorEastAsia" w:hAnsiTheme="majorEastAsia"/>
          <w:sz w:val="22"/>
        </w:rPr>
      </w:pPr>
      <w:r w:rsidRPr="001D3CF2">
        <w:rPr>
          <w:rFonts w:asciiTheme="majorEastAsia" w:eastAsiaTheme="majorEastAsia" w:hAnsiTheme="majorEastAsia" w:hint="eastAsia"/>
          <w:sz w:val="22"/>
        </w:rPr>
        <w:t>【事前準備資料（</w:t>
      </w:r>
      <w:r w:rsidR="002B2C70" w:rsidRPr="001D3CF2">
        <w:rPr>
          <w:rFonts w:asciiTheme="majorEastAsia" w:eastAsiaTheme="majorEastAsia" w:hAnsiTheme="majorEastAsia" w:hint="eastAsia"/>
          <w:sz w:val="22"/>
        </w:rPr>
        <w:t>１</w:t>
      </w:r>
      <w:r w:rsidRPr="001D3CF2">
        <w:rPr>
          <w:rFonts w:asciiTheme="majorEastAsia" w:eastAsiaTheme="majorEastAsia" w:hAnsiTheme="majorEastAsia" w:hint="eastAsia"/>
          <w:sz w:val="22"/>
        </w:rPr>
        <w:t>）の意図】</w:t>
      </w:r>
    </w:p>
    <w:p w14:paraId="30603AF2" w14:textId="0C1E19FA" w:rsidR="002B2C70" w:rsidRPr="001D3CF2" w:rsidRDefault="0009607B" w:rsidP="002B2C70">
      <w:pPr>
        <w:jc w:val="left"/>
        <w:rPr>
          <w:rFonts w:asciiTheme="minorEastAsia" w:hAnsiTheme="minorEastAsia"/>
          <w:sz w:val="22"/>
        </w:rPr>
      </w:pPr>
      <w:r w:rsidRPr="001D3CF2">
        <w:rPr>
          <w:rFonts w:asciiTheme="majorEastAsia" w:eastAsiaTheme="majorEastAsia" w:hAnsiTheme="majorEastAsia" w:hint="eastAsia"/>
          <w:sz w:val="22"/>
        </w:rPr>
        <w:t xml:space="preserve">　　</w:t>
      </w:r>
      <w:r w:rsidR="002B2C70" w:rsidRPr="001D3CF2">
        <w:rPr>
          <w:rFonts w:asciiTheme="minorEastAsia" w:hAnsiTheme="minorEastAsia" w:hint="eastAsia"/>
          <w:sz w:val="22"/>
        </w:rPr>
        <w:t xml:space="preserve">　１：所属自治体および所属組織の管内の概要を確認する。</w:t>
      </w:r>
    </w:p>
    <w:p w14:paraId="2BF8C985" w14:textId="77777777" w:rsidR="002A2274" w:rsidRPr="001D3CF2" w:rsidRDefault="002B2C70" w:rsidP="002B2C70">
      <w:pPr>
        <w:jc w:val="left"/>
        <w:rPr>
          <w:rFonts w:asciiTheme="minorEastAsia" w:hAnsiTheme="minorEastAsia"/>
          <w:sz w:val="22"/>
        </w:rPr>
      </w:pPr>
      <w:r w:rsidRPr="001D3CF2">
        <w:rPr>
          <w:rFonts w:asciiTheme="minorEastAsia" w:hAnsiTheme="minorEastAsia" w:hint="eastAsia"/>
          <w:sz w:val="22"/>
        </w:rPr>
        <w:t xml:space="preserve">　　　２：管理</w:t>
      </w:r>
      <w:r w:rsidR="002A2274" w:rsidRPr="001D3CF2">
        <w:rPr>
          <w:rFonts w:asciiTheme="minorEastAsia" w:hAnsiTheme="minorEastAsia" w:hint="eastAsia"/>
          <w:sz w:val="22"/>
        </w:rPr>
        <w:t>な</w:t>
      </w:r>
      <w:r w:rsidRPr="001D3CF2">
        <w:rPr>
          <w:rFonts w:asciiTheme="minorEastAsia" w:hAnsiTheme="minorEastAsia" w:hint="eastAsia"/>
          <w:sz w:val="22"/>
        </w:rPr>
        <w:t>立場に立ってみて施策―事業の位置関係を踏まえた上で，施策や事業の優先順位をつ</w:t>
      </w:r>
      <w:r w:rsidR="002A2274" w:rsidRPr="001D3CF2">
        <w:rPr>
          <w:rFonts w:asciiTheme="minorEastAsia" w:hAnsiTheme="minorEastAsia" w:hint="eastAsia"/>
          <w:sz w:val="22"/>
        </w:rPr>
        <w:t xml:space="preserve">　</w:t>
      </w:r>
    </w:p>
    <w:p w14:paraId="110563EE" w14:textId="6F7B1321" w:rsidR="002B2C70" w:rsidRPr="001D3CF2" w:rsidRDefault="002A2274" w:rsidP="002B2C70">
      <w:pPr>
        <w:jc w:val="left"/>
        <w:rPr>
          <w:rFonts w:asciiTheme="minorEastAsia" w:hAnsiTheme="minorEastAsia"/>
          <w:sz w:val="22"/>
        </w:rPr>
      </w:pPr>
      <w:r w:rsidRPr="001D3CF2">
        <w:rPr>
          <w:rFonts w:asciiTheme="minorEastAsia" w:hAnsiTheme="minorEastAsia" w:hint="eastAsia"/>
          <w:sz w:val="22"/>
        </w:rPr>
        <w:t xml:space="preserve">　　　　　</w:t>
      </w:r>
      <w:r w:rsidR="002B2C70" w:rsidRPr="001D3CF2">
        <w:rPr>
          <w:rFonts w:asciiTheme="minorEastAsia" w:hAnsiTheme="minorEastAsia" w:hint="eastAsia"/>
          <w:sz w:val="22"/>
        </w:rPr>
        <w:t>けているかを確認す</w:t>
      </w:r>
      <w:r w:rsidR="00342249" w:rsidRPr="001D3CF2">
        <w:rPr>
          <w:rFonts w:asciiTheme="minorEastAsia" w:hAnsiTheme="minorEastAsia" w:hint="eastAsia"/>
          <w:sz w:val="22"/>
        </w:rPr>
        <w:t>る</w:t>
      </w:r>
      <w:r w:rsidR="002B2C70" w:rsidRPr="001D3CF2">
        <w:rPr>
          <w:rFonts w:asciiTheme="minorEastAsia" w:hAnsiTheme="minorEastAsia" w:hint="eastAsia"/>
          <w:sz w:val="22"/>
        </w:rPr>
        <w:t>（事業を回すことに終始していないか？）</w:t>
      </w:r>
    </w:p>
    <w:p w14:paraId="16D750BE" w14:textId="77777777" w:rsidR="002B2C70" w:rsidRPr="001D3CF2" w:rsidRDefault="002B2C70" w:rsidP="002B2C70">
      <w:pPr>
        <w:jc w:val="left"/>
        <w:rPr>
          <w:rFonts w:asciiTheme="minorEastAsia" w:hAnsiTheme="minorEastAsia"/>
          <w:sz w:val="22"/>
        </w:rPr>
      </w:pPr>
      <w:r w:rsidRPr="001D3CF2">
        <w:rPr>
          <w:rFonts w:asciiTheme="minorEastAsia" w:hAnsiTheme="minorEastAsia" w:hint="eastAsia"/>
          <w:sz w:val="22"/>
        </w:rPr>
        <w:t xml:space="preserve">　　　３：目指すところに向かってどのようなマネジメントが必要かを見出すために，俯瞰的な視点</w:t>
      </w:r>
    </w:p>
    <w:p w14:paraId="5D41541A" w14:textId="77777777" w:rsidR="002B2C70" w:rsidRPr="001D3CF2" w:rsidRDefault="002B2C70" w:rsidP="002B2C70">
      <w:pPr>
        <w:jc w:val="left"/>
        <w:rPr>
          <w:rFonts w:asciiTheme="minorEastAsia" w:hAnsiTheme="minorEastAsia"/>
          <w:sz w:val="22"/>
        </w:rPr>
      </w:pPr>
      <w:r w:rsidRPr="001D3CF2">
        <w:rPr>
          <w:rFonts w:asciiTheme="minorEastAsia" w:hAnsiTheme="minorEastAsia" w:hint="eastAsia"/>
          <w:sz w:val="22"/>
        </w:rPr>
        <w:t xml:space="preserve">　　　　　で事業（施策）を評価する。</w:t>
      </w:r>
    </w:p>
    <w:p w14:paraId="2E444370" w14:textId="79D7346E" w:rsidR="002B2C70" w:rsidRPr="001D3CF2" w:rsidRDefault="002B2C70" w:rsidP="002B2C70">
      <w:pPr>
        <w:jc w:val="left"/>
        <w:rPr>
          <w:rFonts w:asciiTheme="minorEastAsia" w:hAnsiTheme="minorEastAsia"/>
          <w:sz w:val="22"/>
        </w:rPr>
      </w:pPr>
      <w:r w:rsidRPr="001D3CF2">
        <w:rPr>
          <w:rFonts w:asciiTheme="minorEastAsia" w:hAnsiTheme="minorEastAsia" w:hint="eastAsia"/>
          <w:sz w:val="22"/>
        </w:rPr>
        <w:t xml:space="preserve">　　　４：これらの課題に取り組んで「管理的立場の視点」について気づいたことや考えたことなど</w:t>
      </w:r>
    </w:p>
    <w:p w14:paraId="6AB7DC14" w14:textId="3E424A8E" w:rsidR="0009607B" w:rsidRPr="001D3CF2" w:rsidRDefault="002B2C70" w:rsidP="0009607B">
      <w:pPr>
        <w:jc w:val="left"/>
        <w:rPr>
          <w:rFonts w:asciiTheme="minorEastAsia" w:hAnsiTheme="minorEastAsia"/>
          <w:sz w:val="22"/>
        </w:rPr>
      </w:pPr>
      <w:r w:rsidRPr="001D3CF2">
        <w:rPr>
          <w:rFonts w:asciiTheme="minorEastAsia" w:hAnsiTheme="minorEastAsia" w:hint="eastAsia"/>
          <w:sz w:val="22"/>
        </w:rPr>
        <w:t xml:space="preserve">　　　　　を説明する。</w:t>
      </w:r>
    </w:p>
    <w:p w14:paraId="7AA7522C" w14:textId="77777777" w:rsidR="002B2C70" w:rsidRPr="001D3CF2" w:rsidRDefault="0009607B" w:rsidP="002B2C70">
      <w:pPr>
        <w:jc w:val="left"/>
        <w:rPr>
          <w:rFonts w:asciiTheme="majorEastAsia" w:eastAsiaTheme="majorEastAsia" w:hAnsiTheme="majorEastAsia"/>
          <w:sz w:val="22"/>
        </w:rPr>
      </w:pPr>
      <w:r w:rsidRPr="001D3CF2">
        <w:rPr>
          <w:rFonts w:asciiTheme="majorEastAsia" w:eastAsiaTheme="majorEastAsia" w:hAnsiTheme="majorEastAsia" w:hint="eastAsia"/>
          <w:sz w:val="22"/>
        </w:rPr>
        <w:t>【ねらい（SBO３）】</w:t>
      </w:r>
      <w:r w:rsidR="002B2C70" w:rsidRPr="001D3CF2">
        <w:rPr>
          <w:rFonts w:asciiTheme="majorEastAsia" w:eastAsiaTheme="majorEastAsia" w:hAnsiTheme="majorEastAsia" w:hint="eastAsia"/>
          <w:sz w:val="22"/>
        </w:rPr>
        <w:t xml:space="preserve">健康課題解決のために根拠に基づいて管理者の立場に立って事業・施策をマネジ　　</w:t>
      </w:r>
    </w:p>
    <w:p w14:paraId="0E299FDB" w14:textId="0D6C7F7A" w:rsidR="0009607B" w:rsidRPr="001D3CF2" w:rsidRDefault="002B2C70" w:rsidP="008B37C3">
      <w:pPr>
        <w:jc w:val="left"/>
        <w:rPr>
          <w:rFonts w:asciiTheme="majorEastAsia" w:eastAsiaTheme="majorEastAsia" w:hAnsiTheme="majorEastAsia"/>
          <w:b/>
          <w:sz w:val="22"/>
        </w:rPr>
      </w:pPr>
      <w:r w:rsidRPr="001D3CF2">
        <w:rPr>
          <w:rFonts w:asciiTheme="majorEastAsia" w:eastAsiaTheme="majorEastAsia" w:hAnsiTheme="majorEastAsia" w:hint="eastAsia"/>
          <w:sz w:val="22"/>
        </w:rPr>
        <w:t xml:space="preserve">　　　　　メントの実際について述べることができる</w:t>
      </w:r>
      <w:r w:rsidR="003402DD" w:rsidRPr="001D3CF2">
        <w:rPr>
          <w:rFonts w:asciiTheme="majorEastAsia" w:eastAsiaTheme="majorEastAsia" w:hAnsiTheme="majorEastAsia" w:hint="eastAsia"/>
          <w:b/>
          <w:sz w:val="22"/>
        </w:rPr>
        <w:t xml:space="preserve">　　　　　　</w:t>
      </w:r>
    </w:p>
    <w:p w14:paraId="7EB1DE68" w14:textId="1E054CC5" w:rsidR="00722796" w:rsidRPr="001D3CF2" w:rsidRDefault="0009607B" w:rsidP="0009607B">
      <w:pPr>
        <w:jc w:val="left"/>
        <w:rPr>
          <w:rFonts w:asciiTheme="majorEastAsia" w:eastAsiaTheme="majorEastAsia" w:hAnsiTheme="majorEastAsia"/>
          <w:b/>
          <w:sz w:val="22"/>
        </w:rPr>
      </w:pPr>
      <w:r w:rsidRPr="001D3CF2">
        <w:rPr>
          <w:rFonts w:asciiTheme="majorEastAsia" w:eastAsiaTheme="majorEastAsia" w:hAnsiTheme="majorEastAsia" w:hint="eastAsia"/>
          <w:b/>
          <w:sz w:val="22"/>
        </w:rPr>
        <w:t>【進め方のポイント】</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26"/>
        <w:gridCol w:w="426"/>
        <w:gridCol w:w="8072"/>
      </w:tblGrid>
      <w:tr w:rsidR="001D3CF2" w:rsidRPr="001D3CF2" w14:paraId="2B4DCB18" w14:textId="77777777" w:rsidTr="002F1388">
        <w:tc>
          <w:tcPr>
            <w:tcW w:w="9060" w:type="dxa"/>
            <w:gridSpan w:val="4"/>
            <w:tcBorders>
              <w:top w:val="single" w:sz="4" w:space="0" w:color="auto"/>
              <w:left w:val="single" w:sz="4" w:space="0" w:color="auto"/>
              <w:bottom w:val="single" w:sz="4" w:space="0" w:color="auto"/>
              <w:right w:val="single" w:sz="4" w:space="0" w:color="auto"/>
            </w:tcBorders>
          </w:tcPr>
          <w:p w14:paraId="2ABCE299" w14:textId="4CC82BC6" w:rsidR="00D3375B" w:rsidRPr="001D3CF2" w:rsidRDefault="008B37C3" w:rsidP="00F1343D">
            <w:pPr>
              <w:jc w:val="left"/>
              <w:rPr>
                <w:rFonts w:asciiTheme="majorEastAsia" w:eastAsiaTheme="majorEastAsia" w:hAnsiTheme="majorEastAsia"/>
                <w:b/>
                <w:sz w:val="22"/>
              </w:rPr>
            </w:pPr>
            <w:r w:rsidRPr="001D3CF2">
              <w:rPr>
                <w:rFonts w:asciiTheme="majorEastAsia" w:eastAsiaTheme="majorEastAsia" w:hAnsiTheme="majorEastAsia" w:hint="eastAsia"/>
                <w:b/>
                <w:sz w:val="22"/>
              </w:rPr>
              <w:t>１４：</w:t>
            </w:r>
            <w:r w:rsidR="00075FD7" w:rsidRPr="001D3CF2">
              <w:rPr>
                <w:rFonts w:asciiTheme="majorEastAsia" w:eastAsiaTheme="majorEastAsia" w:hAnsiTheme="majorEastAsia" w:hint="eastAsia"/>
                <w:b/>
                <w:sz w:val="22"/>
              </w:rPr>
              <w:t>1</w:t>
            </w:r>
            <w:r w:rsidR="00C97C28" w:rsidRPr="001D3CF2">
              <w:rPr>
                <w:rFonts w:asciiTheme="majorEastAsia" w:eastAsiaTheme="majorEastAsia" w:hAnsiTheme="majorEastAsia" w:hint="eastAsia"/>
                <w:b/>
                <w:sz w:val="22"/>
              </w:rPr>
              <w:t>５</w:t>
            </w:r>
            <w:r w:rsidRPr="001D3CF2">
              <w:rPr>
                <w:rFonts w:asciiTheme="majorEastAsia" w:eastAsiaTheme="majorEastAsia" w:hAnsiTheme="majorEastAsia" w:hint="eastAsia"/>
                <w:b/>
                <w:sz w:val="22"/>
              </w:rPr>
              <w:t>～１４：</w:t>
            </w:r>
            <w:r w:rsidR="00075FD7" w:rsidRPr="001D3CF2">
              <w:rPr>
                <w:rFonts w:asciiTheme="majorEastAsia" w:eastAsiaTheme="majorEastAsia" w:hAnsiTheme="majorEastAsia" w:hint="eastAsia"/>
                <w:b/>
                <w:sz w:val="22"/>
              </w:rPr>
              <w:t>２</w:t>
            </w:r>
            <w:r w:rsidR="00C97C28" w:rsidRPr="001D3CF2">
              <w:rPr>
                <w:rFonts w:asciiTheme="majorEastAsia" w:eastAsiaTheme="majorEastAsia" w:hAnsiTheme="majorEastAsia" w:hint="eastAsia"/>
                <w:b/>
                <w:sz w:val="22"/>
              </w:rPr>
              <w:t>５</w:t>
            </w:r>
            <w:r w:rsidRPr="001D3CF2">
              <w:rPr>
                <w:rFonts w:asciiTheme="majorEastAsia" w:eastAsiaTheme="majorEastAsia" w:hAnsiTheme="majorEastAsia" w:hint="eastAsia"/>
                <w:b/>
                <w:sz w:val="22"/>
              </w:rPr>
              <w:t>（</w:t>
            </w:r>
            <w:r w:rsidR="00D65F09" w:rsidRPr="001D3CF2">
              <w:rPr>
                <w:rFonts w:asciiTheme="majorEastAsia" w:eastAsiaTheme="majorEastAsia" w:hAnsiTheme="majorEastAsia" w:hint="eastAsia"/>
                <w:b/>
                <w:sz w:val="22"/>
              </w:rPr>
              <w:t>１０</w:t>
            </w:r>
            <w:r w:rsidRPr="001D3CF2">
              <w:rPr>
                <w:rFonts w:asciiTheme="majorEastAsia" w:eastAsiaTheme="majorEastAsia" w:hAnsiTheme="majorEastAsia" w:hint="eastAsia"/>
                <w:b/>
                <w:sz w:val="22"/>
              </w:rPr>
              <w:t>分）</w:t>
            </w:r>
          </w:p>
        </w:tc>
      </w:tr>
      <w:tr w:rsidR="001D3CF2" w:rsidRPr="001D3CF2" w14:paraId="43040341" w14:textId="77777777" w:rsidTr="002F1388">
        <w:tc>
          <w:tcPr>
            <w:tcW w:w="9060" w:type="dxa"/>
            <w:gridSpan w:val="4"/>
            <w:tcBorders>
              <w:top w:val="single" w:sz="4" w:space="0" w:color="auto"/>
              <w:left w:val="single" w:sz="4" w:space="0" w:color="auto"/>
              <w:bottom w:val="single" w:sz="4" w:space="0" w:color="auto"/>
              <w:right w:val="single" w:sz="4" w:space="0" w:color="auto"/>
            </w:tcBorders>
          </w:tcPr>
          <w:p w14:paraId="62752472" w14:textId="5AC70359" w:rsidR="00D3375B" w:rsidRPr="001D3CF2" w:rsidRDefault="008B37C3" w:rsidP="00F1343D">
            <w:pPr>
              <w:jc w:val="left"/>
              <w:rPr>
                <w:rFonts w:asciiTheme="minorEastAsia" w:hAnsiTheme="minorEastAsia"/>
                <w:bCs/>
                <w:sz w:val="22"/>
              </w:rPr>
            </w:pPr>
            <w:r w:rsidRPr="001D3CF2">
              <w:rPr>
                <w:rFonts w:asciiTheme="majorEastAsia" w:eastAsiaTheme="majorEastAsia" w:hAnsiTheme="majorEastAsia" w:hint="eastAsia"/>
                <w:b/>
                <w:sz w:val="22"/>
              </w:rPr>
              <w:t xml:space="preserve">　</w:t>
            </w:r>
            <w:r w:rsidRPr="00CD3531">
              <w:rPr>
                <w:rFonts w:asciiTheme="majorEastAsia" w:eastAsiaTheme="majorEastAsia" w:hAnsiTheme="majorEastAsia" w:hint="eastAsia"/>
                <w:bCs/>
                <w:sz w:val="22"/>
              </w:rPr>
              <w:t>グループワークの進め方の全体説明</w:t>
            </w:r>
            <w:r w:rsidRPr="001D3CF2">
              <w:rPr>
                <w:rFonts w:asciiTheme="minorEastAsia" w:hAnsiTheme="minorEastAsia" w:hint="eastAsia"/>
                <w:bCs/>
                <w:sz w:val="22"/>
              </w:rPr>
              <w:t>：</w:t>
            </w:r>
            <w:r w:rsidR="0013252C" w:rsidRPr="001D3CF2">
              <w:rPr>
                <w:rFonts w:asciiTheme="minorEastAsia" w:hAnsiTheme="minorEastAsia" w:hint="eastAsia"/>
                <w:bCs/>
                <w:sz w:val="22"/>
              </w:rPr>
              <w:t>各都道府県研修担当者</w:t>
            </w:r>
          </w:p>
        </w:tc>
      </w:tr>
      <w:tr w:rsidR="001D3CF2" w:rsidRPr="001D3CF2" w14:paraId="79200D82" w14:textId="77777777" w:rsidTr="002F1388">
        <w:tc>
          <w:tcPr>
            <w:tcW w:w="9060" w:type="dxa"/>
            <w:gridSpan w:val="4"/>
            <w:tcBorders>
              <w:top w:val="single" w:sz="4" w:space="0" w:color="auto"/>
              <w:left w:val="single" w:sz="4" w:space="0" w:color="auto"/>
              <w:bottom w:val="single" w:sz="4" w:space="0" w:color="auto"/>
              <w:right w:val="single" w:sz="4" w:space="0" w:color="auto"/>
            </w:tcBorders>
          </w:tcPr>
          <w:p w14:paraId="44BBF12C" w14:textId="7F127A7A" w:rsidR="00073DFE" w:rsidRPr="001D3CF2" w:rsidRDefault="00F1343D" w:rsidP="00F1343D">
            <w:pPr>
              <w:jc w:val="left"/>
              <w:rPr>
                <w:rFonts w:asciiTheme="majorEastAsia" w:eastAsiaTheme="majorEastAsia" w:hAnsiTheme="majorEastAsia"/>
                <w:b/>
                <w:sz w:val="22"/>
              </w:rPr>
            </w:pPr>
            <w:r w:rsidRPr="001D3CF2">
              <w:rPr>
                <w:rFonts w:asciiTheme="majorEastAsia" w:eastAsiaTheme="majorEastAsia" w:hAnsiTheme="majorEastAsia" w:hint="eastAsia"/>
                <w:b/>
                <w:sz w:val="22"/>
              </w:rPr>
              <w:t>１４：</w:t>
            </w:r>
            <w:r w:rsidR="00075FD7" w:rsidRPr="001D3CF2">
              <w:rPr>
                <w:rFonts w:asciiTheme="majorEastAsia" w:eastAsiaTheme="majorEastAsia" w:hAnsiTheme="majorEastAsia" w:hint="eastAsia"/>
                <w:b/>
                <w:sz w:val="22"/>
              </w:rPr>
              <w:t>２５</w:t>
            </w:r>
            <w:r w:rsidRPr="001D3CF2">
              <w:rPr>
                <w:rFonts w:asciiTheme="majorEastAsia" w:eastAsiaTheme="majorEastAsia" w:hAnsiTheme="majorEastAsia" w:hint="eastAsia"/>
                <w:b/>
                <w:sz w:val="22"/>
              </w:rPr>
              <w:t>～１</w:t>
            </w:r>
            <w:r w:rsidR="00075FD7" w:rsidRPr="001D3CF2">
              <w:rPr>
                <w:rFonts w:asciiTheme="majorEastAsia" w:eastAsiaTheme="majorEastAsia" w:hAnsiTheme="majorEastAsia" w:hint="eastAsia"/>
                <w:b/>
                <w:sz w:val="22"/>
              </w:rPr>
              <w:t>４：</w:t>
            </w:r>
            <w:r w:rsidR="008D0DE4" w:rsidRPr="001D3CF2">
              <w:rPr>
                <w:rFonts w:asciiTheme="majorEastAsia" w:eastAsiaTheme="majorEastAsia" w:hAnsiTheme="majorEastAsia" w:hint="eastAsia"/>
                <w:b/>
                <w:sz w:val="22"/>
              </w:rPr>
              <w:t>５</w:t>
            </w:r>
            <w:r w:rsidR="006C004A" w:rsidRPr="001D3CF2">
              <w:rPr>
                <w:rFonts w:asciiTheme="majorEastAsia" w:eastAsiaTheme="majorEastAsia" w:hAnsiTheme="majorEastAsia" w:hint="eastAsia"/>
                <w:b/>
                <w:sz w:val="22"/>
              </w:rPr>
              <w:t>５</w:t>
            </w:r>
            <w:r w:rsidRPr="001D3CF2">
              <w:rPr>
                <w:rFonts w:asciiTheme="majorEastAsia" w:eastAsiaTheme="majorEastAsia" w:hAnsiTheme="majorEastAsia" w:hint="eastAsia"/>
                <w:b/>
                <w:sz w:val="22"/>
              </w:rPr>
              <w:t>（</w:t>
            </w:r>
            <w:r w:rsidR="006C004A" w:rsidRPr="001D3CF2">
              <w:rPr>
                <w:rFonts w:asciiTheme="majorEastAsia" w:eastAsiaTheme="majorEastAsia" w:hAnsiTheme="majorEastAsia" w:hint="eastAsia"/>
                <w:b/>
                <w:sz w:val="22"/>
              </w:rPr>
              <w:t>３０</w:t>
            </w:r>
            <w:r w:rsidRPr="001D3CF2">
              <w:rPr>
                <w:rFonts w:asciiTheme="majorEastAsia" w:eastAsiaTheme="majorEastAsia" w:hAnsiTheme="majorEastAsia"/>
                <w:b/>
                <w:sz w:val="22"/>
              </w:rPr>
              <w:t>分）</w:t>
            </w:r>
          </w:p>
        </w:tc>
      </w:tr>
      <w:tr w:rsidR="001D3CF2" w:rsidRPr="001D3CF2" w14:paraId="2D4013AB" w14:textId="77777777" w:rsidTr="00164EBE">
        <w:tc>
          <w:tcPr>
            <w:tcW w:w="236" w:type="dxa"/>
            <w:tcBorders>
              <w:top w:val="single" w:sz="4" w:space="0" w:color="auto"/>
              <w:left w:val="single" w:sz="4" w:space="0" w:color="auto"/>
              <w:bottom w:val="single" w:sz="4" w:space="0" w:color="auto"/>
            </w:tcBorders>
          </w:tcPr>
          <w:p w14:paraId="5DB32870" w14:textId="77777777" w:rsidR="00073DFE" w:rsidRPr="001D3CF2" w:rsidRDefault="00073DFE" w:rsidP="0009607B">
            <w:pPr>
              <w:jc w:val="left"/>
              <w:rPr>
                <w:rFonts w:asciiTheme="majorEastAsia" w:eastAsiaTheme="majorEastAsia" w:hAnsiTheme="majorEastAsia"/>
                <w:b/>
                <w:sz w:val="22"/>
              </w:rPr>
            </w:pPr>
          </w:p>
        </w:tc>
        <w:tc>
          <w:tcPr>
            <w:tcW w:w="8824" w:type="dxa"/>
            <w:gridSpan w:val="3"/>
            <w:tcBorders>
              <w:top w:val="single" w:sz="4" w:space="0" w:color="auto"/>
              <w:bottom w:val="single" w:sz="4" w:space="0" w:color="auto"/>
              <w:right w:val="single" w:sz="4" w:space="0" w:color="auto"/>
            </w:tcBorders>
          </w:tcPr>
          <w:p w14:paraId="2948F55A" w14:textId="351C389E" w:rsidR="00F1343D" w:rsidRPr="001D3CF2" w:rsidRDefault="002F1388" w:rsidP="00F1343D">
            <w:pPr>
              <w:jc w:val="left"/>
              <w:rPr>
                <w:rFonts w:asciiTheme="minorEastAsia" w:hAnsiTheme="minorEastAsia"/>
                <w:bCs/>
                <w:sz w:val="22"/>
              </w:rPr>
            </w:pPr>
            <w:r w:rsidRPr="00CD3531">
              <w:rPr>
                <w:rFonts w:asciiTheme="majorEastAsia" w:eastAsiaTheme="majorEastAsia" w:hAnsiTheme="majorEastAsia" w:hint="eastAsia"/>
                <w:bCs/>
                <w:sz w:val="22"/>
              </w:rPr>
              <w:t>（</w:t>
            </w:r>
            <w:r w:rsidR="00073DFE" w:rsidRPr="00CD3531">
              <w:rPr>
                <w:rFonts w:asciiTheme="majorEastAsia" w:eastAsiaTheme="majorEastAsia" w:hAnsiTheme="majorEastAsia" w:hint="eastAsia"/>
                <w:bCs/>
                <w:sz w:val="22"/>
              </w:rPr>
              <w:t>１）</w:t>
            </w:r>
            <w:r w:rsidR="00F1343D" w:rsidRPr="00CD3531">
              <w:rPr>
                <w:rFonts w:asciiTheme="majorEastAsia" w:eastAsiaTheme="majorEastAsia" w:hAnsiTheme="majorEastAsia" w:hint="eastAsia"/>
                <w:bCs/>
                <w:sz w:val="22"/>
              </w:rPr>
              <w:t>自己紹介</w:t>
            </w:r>
            <w:r w:rsidR="00F1343D" w:rsidRPr="001D3CF2">
              <w:rPr>
                <w:rFonts w:asciiTheme="minorEastAsia" w:hAnsiTheme="minorEastAsia" w:hint="eastAsia"/>
                <w:bCs/>
                <w:sz w:val="22"/>
              </w:rPr>
              <w:t>：グループメンバーの簡単な自己紹介（所属、氏名、役職等：１人</w:t>
            </w:r>
            <w:r w:rsidR="00075FD7" w:rsidRPr="001D3CF2">
              <w:rPr>
                <w:rFonts w:asciiTheme="minorEastAsia" w:hAnsiTheme="minorEastAsia" w:hint="eastAsia"/>
                <w:b/>
                <w:sz w:val="22"/>
              </w:rPr>
              <w:t>４</w:t>
            </w:r>
            <w:r w:rsidR="00F1343D" w:rsidRPr="001D3CF2">
              <w:rPr>
                <w:rFonts w:asciiTheme="minorEastAsia" w:hAnsiTheme="minorEastAsia" w:hint="eastAsia"/>
                <w:bCs/>
                <w:sz w:val="22"/>
              </w:rPr>
              <w:t>分</w:t>
            </w:r>
            <w:r w:rsidR="00164EBE" w:rsidRPr="001D3CF2">
              <w:rPr>
                <w:rFonts w:asciiTheme="minorEastAsia" w:hAnsiTheme="minorEastAsia" w:hint="eastAsia"/>
                <w:bCs/>
                <w:sz w:val="22"/>
              </w:rPr>
              <w:t>程度</w:t>
            </w:r>
            <w:r w:rsidR="00F1343D" w:rsidRPr="001D3CF2">
              <w:rPr>
                <w:rFonts w:asciiTheme="minorEastAsia" w:hAnsiTheme="minorEastAsia" w:hint="eastAsia"/>
                <w:bCs/>
                <w:sz w:val="22"/>
              </w:rPr>
              <w:t>）</w:t>
            </w:r>
          </w:p>
          <w:p w14:paraId="68E17B32" w14:textId="344EFC7B" w:rsidR="00073DFE" w:rsidRPr="001D3CF2" w:rsidRDefault="00F1343D" w:rsidP="00F1343D">
            <w:pPr>
              <w:jc w:val="left"/>
              <w:rPr>
                <w:rFonts w:asciiTheme="majorEastAsia" w:eastAsiaTheme="majorEastAsia" w:hAnsiTheme="majorEastAsia"/>
                <w:b/>
                <w:sz w:val="22"/>
              </w:rPr>
            </w:pPr>
            <w:r w:rsidRPr="00CD3531">
              <w:rPr>
                <w:rFonts w:asciiTheme="majorEastAsia" w:eastAsiaTheme="majorEastAsia" w:hAnsiTheme="majorEastAsia" w:hint="eastAsia"/>
                <w:bCs/>
                <w:sz w:val="22"/>
              </w:rPr>
              <w:t>（２）２日間の役割分担：</w:t>
            </w:r>
            <w:r w:rsidRPr="001D3CF2">
              <w:rPr>
                <w:rFonts w:asciiTheme="minorEastAsia" w:hAnsiTheme="minorEastAsia" w:hint="eastAsia"/>
                <w:bCs/>
                <w:sz w:val="22"/>
              </w:rPr>
              <w:t>進行，記録，タイムキーパー，発表者</w:t>
            </w:r>
          </w:p>
        </w:tc>
      </w:tr>
      <w:tr w:rsidR="001D3CF2" w:rsidRPr="001D3CF2" w14:paraId="15F7581F" w14:textId="77777777" w:rsidTr="00164EBE">
        <w:tc>
          <w:tcPr>
            <w:tcW w:w="9060" w:type="dxa"/>
            <w:gridSpan w:val="4"/>
            <w:tcBorders>
              <w:top w:val="single" w:sz="4" w:space="0" w:color="auto"/>
              <w:left w:val="single" w:sz="4" w:space="0" w:color="auto"/>
              <w:bottom w:val="single" w:sz="4" w:space="0" w:color="auto"/>
              <w:right w:val="single" w:sz="4" w:space="0" w:color="auto"/>
            </w:tcBorders>
          </w:tcPr>
          <w:p w14:paraId="2D399AE0" w14:textId="3C6E31E0" w:rsidR="00F1343D" w:rsidRPr="001D3CF2" w:rsidRDefault="00F1343D" w:rsidP="00F1343D">
            <w:pPr>
              <w:jc w:val="left"/>
              <w:rPr>
                <w:rFonts w:asciiTheme="majorEastAsia" w:eastAsiaTheme="majorEastAsia" w:hAnsiTheme="majorEastAsia"/>
                <w:b/>
                <w:sz w:val="22"/>
              </w:rPr>
            </w:pPr>
            <w:r w:rsidRPr="001D3CF2">
              <w:rPr>
                <w:rFonts w:asciiTheme="majorEastAsia" w:eastAsiaTheme="majorEastAsia" w:hAnsiTheme="majorEastAsia" w:hint="eastAsia"/>
                <w:b/>
                <w:sz w:val="22"/>
              </w:rPr>
              <w:t>１</w:t>
            </w:r>
            <w:r w:rsidR="00075FD7" w:rsidRPr="001D3CF2">
              <w:rPr>
                <w:rFonts w:asciiTheme="majorEastAsia" w:eastAsiaTheme="majorEastAsia" w:hAnsiTheme="majorEastAsia" w:hint="eastAsia"/>
                <w:b/>
                <w:sz w:val="22"/>
              </w:rPr>
              <w:t>４：</w:t>
            </w:r>
            <w:r w:rsidR="008D0DE4" w:rsidRPr="001D3CF2">
              <w:rPr>
                <w:rFonts w:asciiTheme="majorEastAsia" w:eastAsiaTheme="majorEastAsia" w:hAnsiTheme="majorEastAsia" w:hint="eastAsia"/>
                <w:b/>
                <w:sz w:val="22"/>
              </w:rPr>
              <w:t>５</w:t>
            </w:r>
            <w:r w:rsidR="006C004A" w:rsidRPr="001D3CF2">
              <w:rPr>
                <w:rFonts w:asciiTheme="majorEastAsia" w:eastAsiaTheme="majorEastAsia" w:hAnsiTheme="majorEastAsia" w:hint="eastAsia"/>
                <w:b/>
                <w:sz w:val="22"/>
              </w:rPr>
              <w:t>５</w:t>
            </w:r>
            <w:r w:rsidRPr="001D3CF2">
              <w:rPr>
                <w:rFonts w:asciiTheme="majorEastAsia" w:eastAsiaTheme="majorEastAsia" w:hAnsiTheme="majorEastAsia" w:hint="eastAsia"/>
                <w:b/>
                <w:sz w:val="22"/>
              </w:rPr>
              <w:t>～１５：</w:t>
            </w:r>
            <w:r w:rsidR="008D0DE4" w:rsidRPr="001D3CF2">
              <w:rPr>
                <w:rFonts w:asciiTheme="majorEastAsia" w:eastAsiaTheme="majorEastAsia" w:hAnsiTheme="majorEastAsia" w:hint="eastAsia"/>
                <w:b/>
                <w:sz w:val="22"/>
              </w:rPr>
              <w:t>２</w:t>
            </w:r>
            <w:r w:rsidR="006C004A" w:rsidRPr="001D3CF2">
              <w:rPr>
                <w:rFonts w:asciiTheme="majorEastAsia" w:eastAsiaTheme="majorEastAsia" w:hAnsiTheme="majorEastAsia" w:hint="eastAsia"/>
                <w:b/>
                <w:sz w:val="22"/>
              </w:rPr>
              <w:t>５</w:t>
            </w:r>
            <w:r w:rsidRPr="001D3CF2">
              <w:rPr>
                <w:rFonts w:asciiTheme="majorEastAsia" w:eastAsiaTheme="majorEastAsia" w:hAnsiTheme="majorEastAsia" w:hint="eastAsia"/>
                <w:b/>
                <w:sz w:val="22"/>
              </w:rPr>
              <w:t>（３０分）</w:t>
            </w:r>
            <w:r w:rsidR="00164EBE" w:rsidRPr="001D3CF2">
              <w:rPr>
                <w:rFonts w:asciiTheme="majorEastAsia" w:eastAsiaTheme="majorEastAsia" w:hAnsiTheme="majorEastAsia" w:hint="eastAsia"/>
                <w:b/>
                <w:sz w:val="22"/>
              </w:rPr>
              <w:t>：一人５分程</w:t>
            </w:r>
            <w:r w:rsidR="008B37C3" w:rsidRPr="001D3CF2">
              <w:rPr>
                <w:rFonts w:asciiTheme="majorEastAsia" w:eastAsiaTheme="majorEastAsia" w:hAnsiTheme="majorEastAsia" w:hint="eastAsia"/>
                <w:b/>
                <w:sz w:val="22"/>
              </w:rPr>
              <w:t>（要：グループ人数で調整）</w:t>
            </w:r>
          </w:p>
        </w:tc>
      </w:tr>
      <w:tr w:rsidR="001D3CF2" w:rsidRPr="001D3CF2" w14:paraId="0A04A0F0" w14:textId="77777777" w:rsidTr="00164EBE">
        <w:tc>
          <w:tcPr>
            <w:tcW w:w="236" w:type="dxa"/>
            <w:tcBorders>
              <w:top w:val="single" w:sz="4" w:space="0" w:color="auto"/>
              <w:left w:val="single" w:sz="4" w:space="0" w:color="auto"/>
              <w:bottom w:val="dashed" w:sz="4" w:space="0" w:color="auto"/>
            </w:tcBorders>
          </w:tcPr>
          <w:p w14:paraId="12F5F87E" w14:textId="77777777" w:rsidR="00F1343D" w:rsidRPr="001D3CF2" w:rsidRDefault="00F1343D" w:rsidP="0009607B">
            <w:pPr>
              <w:jc w:val="left"/>
              <w:rPr>
                <w:rFonts w:asciiTheme="majorEastAsia" w:eastAsiaTheme="majorEastAsia" w:hAnsiTheme="majorEastAsia"/>
                <w:b/>
                <w:sz w:val="22"/>
              </w:rPr>
            </w:pPr>
          </w:p>
        </w:tc>
        <w:tc>
          <w:tcPr>
            <w:tcW w:w="8824" w:type="dxa"/>
            <w:gridSpan w:val="3"/>
            <w:tcBorders>
              <w:top w:val="single" w:sz="4" w:space="0" w:color="auto"/>
              <w:bottom w:val="dashed" w:sz="4" w:space="0" w:color="auto"/>
              <w:right w:val="single" w:sz="4" w:space="0" w:color="auto"/>
            </w:tcBorders>
          </w:tcPr>
          <w:p w14:paraId="2866C79D" w14:textId="41C90A0F" w:rsidR="00F1343D" w:rsidRPr="001D3CF2" w:rsidRDefault="00F1343D" w:rsidP="0009607B">
            <w:pPr>
              <w:jc w:val="left"/>
              <w:rPr>
                <w:rFonts w:asciiTheme="majorEastAsia" w:eastAsiaTheme="majorEastAsia" w:hAnsiTheme="majorEastAsia"/>
                <w:bCs/>
                <w:sz w:val="22"/>
              </w:rPr>
            </w:pPr>
            <w:r w:rsidRPr="001D3CF2">
              <w:rPr>
                <w:rFonts w:asciiTheme="majorEastAsia" w:eastAsiaTheme="majorEastAsia" w:hAnsiTheme="majorEastAsia" w:hint="eastAsia"/>
                <w:bCs/>
                <w:sz w:val="22"/>
              </w:rPr>
              <w:t>（３）事前準備資料（１）１～</w:t>
            </w:r>
            <w:r w:rsidR="00DA5B37" w:rsidRPr="001D3CF2">
              <w:rPr>
                <w:rFonts w:asciiTheme="majorEastAsia" w:eastAsiaTheme="majorEastAsia" w:hAnsiTheme="majorEastAsia" w:hint="eastAsia"/>
                <w:bCs/>
                <w:sz w:val="22"/>
              </w:rPr>
              <w:t>２-１）-５）について各受講者から説明（各）</w:t>
            </w:r>
          </w:p>
        </w:tc>
      </w:tr>
      <w:tr w:rsidR="001D3CF2" w:rsidRPr="001D3CF2" w14:paraId="21CFD386" w14:textId="77777777" w:rsidTr="00164EBE">
        <w:tc>
          <w:tcPr>
            <w:tcW w:w="236" w:type="dxa"/>
            <w:tcBorders>
              <w:left w:val="single" w:sz="4" w:space="0" w:color="auto"/>
              <w:bottom w:val="single" w:sz="4" w:space="0" w:color="auto"/>
            </w:tcBorders>
          </w:tcPr>
          <w:p w14:paraId="53221B32" w14:textId="77777777" w:rsidR="00F1343D" w:rsidRPr="001D3CF2" w:rsidRDefault="00F1343D" w:rsidP="0009607B">
            <w:pPr>
              <w:jc w:val="left"/>
              <w:rPr>
                <w:rFonts w:asciiTheme="majorEastAsia" w:eastAsiaTheme="majorEastAsia" w:hAnsiTheme="majorEastAsia"/>
                <w:b/>
                <w:sz w:val="22"/>
              </w:rPr>
            </w:pPr>
          </w:p>
        </w:tc>
        <w:tc>
          <w:tcPr>
            <w:tcW w:w="326" w:type="dxa"/>
            <w:tcBorders>
              <w:bottom w:val="single" w:sz="4" w:space="0" w:color="auto"/>
            </w:tcBorders>
          </w:tcPr>
          <w:p w14:paraId="5E7A2F52" w14:textId="77777777" w:rsidR="00F1343D" w:rsidRPr="001D3CF2" w:rsidRDefault="00F1343D" w:rsidP="0009607B">
            <w:pPr>
              <w:jc w:val="left"/>
              <w:rPr>
                <w:rFonts w:asciiTheme="majorEastAsia" w:eastAsiaTheme="majorEastAsia" w:hAnsiTheme="majorEastAsia"/>
                <w:b/>
                <w:sz w:val="22"/>
              </w:rPr>
            </w:pPr>
          </w:p>
        </w:tc>
        <w:tc>
          <w:tcPr>
            <w:tcW w:w="8498" w:type="dxa"/>
            <w:gridSpan w:val="2"/>
            <w:tcBorders>
              <w:bottom w:val="single" w:sz="4" w:space="0" w:color="auto"/>
              <w:right w:val="single" w:sz="4" w:space="0" w:color="auto"/>
            </w:tcBorders>
          </w:tcPr>
          <w:p w14:paraId="546C2ED8" w14:textId="77777777" w:rsidR="00DA5B37" w:rsidRPr="001D3CF2" w:rsidRDefault="00DA5B37" w:rsidP="0009607B">
            <w:pPr>
              <w:jc w:val="left"/>
              <w:rPr>
                <w:rFonts w:asciiTheme="minorEastAsia" w:hAnsiTheme="minorEastAsia"/>
                <w:bCs/>
                <w:sz w:val="22"/>
              </w:rPr>
            </w:pPr>
            <w:r w:rsidRPr="001D3CF2">
              <w:rPr>
                <w:rFonts w:asciiTheme="minorEastAsia" w:hAnsiTheme="minorEastAsia" w:hint="eastAsia"/>
                <w:bCs/>
                <w:sz w:val="22"/>
              </w:rPr>
              <w:t>１．所属市町村および管内地域の概要</w:t>
            </w:r>
          </w:p>
          <w:p w14:paraId="107634AF" w14:textId="78856E36" w:rsidR="00F1343D" w:rsidRPr="001D3CF2" w:rsidRDefault="00DA5B37" w:rsidP="002F45BD">
            <w:pPr>
              <w:ind w:left="398" w:hangingChars="200" w:hanging="398"/>
              <w:jc w:val="left"/>
              <w:rPr>
                <w:rFonts w:asciiTheme="minorEastAsia" w:hAnsiTheme="minorEastAsia"/>
                <w:bCs/>
                <w:sz w:val="22"/>
              </w:rPr>
            </w:pPr>
            <w:r w:rsidRPr="001D3CF2">
              <w:rPr>
                <w:rFonts w:asciiTheme="minorEastAsia" w:hAnsiTheme="minorEastAsia" w:hint="eastAsia"/>
                <w:bCs/>
                <w:sz w:val="22"/>
              </w:rPr>
              <w:t>２．</w:t>
            </w:r>
            <w:r w:rsidR="0008045F" w:rsidRPr="001D3CF2">
              <w:rPr>
                <w:rFonts w:asciiTheme="minorEastAsia" w:hAnsiTheme="minorEastAsia" w:hint="eastAsia"/>
                <w:bCs/>
                <w:sz w:val="22"/>
              </w:rPr>
              <w:t>「</w:t>
            </w:r>
            <w:r w:rsidRPr="001D3CF2">
              <w:rPr>
                <w:rFonts w:asciiTheme="minorEastAsia" w:hAnsiTheme="minorEastAsia" w:hint="eastAsia"/>
                <w:bCs/>
                <w:sz w:val="22"/>
              </w:rPr>
              <w:t>１）</w:t>
            </w:r>
            <w:r w:rsidR="00F1343D" w:rsidRPr="001D3CF2">
              <w:rPr>
                <w:rFonts w:asciiTheme="minorEastAsia" w:hAnsiTheme="minorEastAsia" w:hint="eastAsia"/>
                <w:bCs/>
                <w:sz w:val="22"/>
              </w:rPr>
              <w:t>総合計画</w:t>
            </w:r>
            <w:r w:rsidRPr="001D3CF2">
              <w:rPr>
                <w:rFonts w:asciiTheme="minorEastAsia" w:hAnsiTheme="minorEastAsia" w:hint="eastAsia"/>
                <w:bCs/>
                <w:sz w:val="22"/>
              </w:rPr>
              <w:t>→２）健康に関する目的→３）</w:t>
            </w:r>
            <w:r w:rsidR="00F1343D" w:rsidRPr="001D3CF2">
              <w:rPr>
                <w:rFonts w:asciiTheme="minorEastAsia" w:hAnsiTheme="minorEastAsia" w:hint="eastAsia"/>
                <w:bCs/>
                <w:sz w:val="22"/>
              </w:rPr>
              <w:t>施策→</w:t>
            </w:r>
            <w:r w:rsidRPr="001D3CF2">
              <w:rPr>
                <w:rFonts w:asciiTheme="minorEastAsia" w:hAnsiTheme="minorEastAsia" w:hint="eastAsia"/>
                <w:bCs/>
                <w:sz w:val="22"/>
              </w:rPr>
              <w:t>４）</w:t>
            </w:r>
            <w:r w:rsidR="00F1343D" w:rsidRPr="001D3CF2">
              <w:rPr>
                <w:rFonts w:asciiTheme="minorEastAsia" w:hAnsiTheme="minorEastAsia" w:hint="eastAsia"/>
                <w:bCs/>
                <w:sz w:val="22"/>
              </w:rPr>
              <w:t>その重点課題</w:t>
            </w:r>
            <w:r w:rsidRPr="001D3CF2">
              <w:rPr>
                <w:rFonts w:asciiTheme="minorEastAsia" w:hAnsiTheme="minorEastAsia" w:hint="eastAsia"/>
                <w:bCs/>
                <w:sz w:val="22"/>
              </w:rPr>
              <w:t>と理由</w:t>
            </w:r>
            <w:r w:rsidR="00F1343D" w:rsidRPr="001D3CF2">
              <w:rPr>
                <w:rFonts w:asciiTheme="minorEastAsia" w:hAnsiTheme="minorEastAsia" w:hint="eastAsia"/>
                <w:bCs/>
                <w:sz w:val="22"/>
              </w:rPr>
              <w:t>→</w:t>
            </w:r>
            <w:r w:rsidRPr="001D3CF2">
              <w:rPr>
                <w:rFonts w:asciiTheme="minorEastAsia" w:hAnsiTheme="minorEastAsia" w:hint="eastAsia"/>
                <w:bCs/>
                <w:sz w:val="22"/>
              </w:rPr>
              <w:t>５）</w:t>
            </w:r>
            <w:r w:rsidR="00A21B09" w:rsidRPr="008A0269">
              <w:rPr>
                <w:rFonts w:asciiTheme="minorEastAsia" w:hAnsiTheme="minorEastAsia" w:hint="eastAsia"/>
                <w:bCs/>
                <w:color w:val="000000" w:themeColor="text1"/>
                <w:sz w:val="22"/>
              </w:rPr>
              <w:t>これらの</w:t>
            </w:r>
            <w:r w:rsidR="00F1343D" w:rsidRPr="008A0269">
              <w:rPr>
                <w:rFonts w:asciiTheme="minorEastAsia" w:hAnsiTheme="minorEastAsia" w:hint="eastAsia"/>
                <w:bCs/>
                <w:color w:val="000000" w:themeColor="text1"/>
                <w:sz w:val="22"/>
              </w:rPr>
              <w:t>流れの中で事業が位置づけられていることを確認する。</w:t>
            </w:r>
          </w:p>
        </w:tc>
      </w:tr>
      <w:tr w:rsidR="001D3CF2" w:rsidRPr="001D3CF2" w14:paraId="19F9399A" w14:textId="77777777" w:rsidTr="0013252C">
        <w:trPr>
          <w:trHeight w:val="418"/>
        </w:trPr>
        <w:tc>
          <w:tcPr>
            <w:tcW w:w="9060" w:type="dxa"/>
            <w:gridSpan w:val="4"/>
            <w:tcBorders>
              <w:left w:val="single" w:sz="4" w:space="0" w:color="auto"/>
              <w:bottom w:val="single" w:sz="4" w:space="0" w:color="auto"/>
              <w:right w:val="single" w:sz="4" w:space="0" w:color="auto"/>
            </w:tcBorders>
          </w:tcPr>
          <w:p w14:paraId="61DDEDD0" w14:textId="5E6C6ED5" w:rsidR="00DA5B37" w:rsidRPr="001D3CF2" w:rsidRDefault="00DA5B37" w:rsidP="0009607B">
            <w:pPr>
              <w:jc w:val="left"/>
              <w:rPr>
                <w:rFonts w:asciiTheme="majorEastAsia" w:eastAsiaTheme="majorEastAsia" w:hAnsiTheme="majorEastAsia"/>
                <w:b/>
                <w:sz w:val="22"/>
              </w:rPr>
            </w:pPr>
            <w:r w:rsidRPr="001D3CF2">
              <w:rPr>
                <w:rFonts w:asciiTheme="majorEastAsia" w:eastAsiaTheme="majorEastAsia" w:hAnsiTheme="majorEastAsia" w:hint="eastAsia"/>
                <w:b/>
                <w:sz w:val="22"/>
              </w:rPr>
              <w:t>１</w:t>
            </w:r>
            <w:r w:rsidR="000B5F48" w:rsidRPr="001D3CF2">
              <w:rPr>
                <w:rFonts w:asciiTheme="majorEastAsia" w:eastAsiaTheme="majorEastAsia" w:hAnsiTheme="majorEastAsia" w:hint="eastAsia"/>
                <w:b/>
                <w:sz w:val="22"/>
              </w:rPr>
              <w:t>５</w:t>
            </w:r>
            <w:r w:rsidRPr="001D3CF2">
              <w:rPr>
                <w:rFonts w:asciiTheme="majorEastAsia" w:eastAsiaTheme="majorEastAsia" w:hAnsiTheme="majorEastAsia" w:hint="eastAsia"/>
                <w:b/>
                <w:sz w:val="22"/>
              </w:rPr>
              <w:t>：</w:t>
            </w:r>
            <w:r w:rsidR="008D0DE4" w:rsidRPr="001D3CF2">
              <w:rPr>
                <w:rFonts w:asciiTheme="majorEastAsia" w:eastAsiaTheme="majorEastAsia" w:hAnsiTheme="majorEastAsia" w:hint="eastAsia"/>
                <w:b/>
                <w:sz w:val="22"/>
              </w:rPr>
              <w:t>２</w:t>
            </w:r>
            <w:r w:rsidR="006C004A" w:rsidRPr="001D3CF2">
              <w:rPr>
                <w:rFonts w:asciiTheme="majorEastAsia" w:eastAsiaTheme="majorEastAsia" w:hAnsiTheme="majorEastAsia" w:hint="eastAsia"/>
                <w:b/>
                <w:sz w:val="22"/>
              </w:rPr>
              <w:t>５</w:t>
            </w:r>
            <w:r w:rsidRPr="001D3CF2">
              <w:rPr>
                <w:rFonts w:asciiTheme="majorEastAsia" w:eastAsiaTheme="majorEastAsia" w:hAnsiTheme="majorEastAsia" w:hint="eastAsia"/>
                <w:b/>
                <w:sz w:val="22"/>
              </w:rPr>
              <w:t>～１</w:t>
            </w:r>
            <w:r w:rsidR="000B5F48" w:rsidRPr="001D3CF2">
              <w:rPr>
                <w:rFonts w:asciiTheme="majorEastAsia" w:eastAsiaTheme="majorEastAsia" w:hAnsiTheme="majorEastAsia" w:hint="eastAsia"/>
                <w:b/>
                <w:sz w:val="22"/>
              </w:rPr>
              <w:t>６</w:t>
            </w:r>
            <w:r w:rsidRPr="001D3CF2">
              <w:rPr>
                <w:rFonts w:asciiTheme="majorEastAsia" w:eastAsiaTheme="majorEastAsia" w:hAnsiTheme="majorEastAsia" w:hint="eastAsia"/>
                <w:b/>
                <w:sz w:val="22"/>
              </w:rPr>
              <w:t>：</w:t>
            </w:r>
            <w:r w:rsidR="008D0DE4" w:rsidRPr="001D3CF2">
              <w:rPr>
                <w:rFonts w:asciiTheme="majorEastAsia" w:eastAsiaTheme="majorEastAsia" w:hAnsiTheme="majorEastAsia" w:hint="eastAsia"/>
                <w:b/>
                <w:sz w:val="22"/>
              </w:rPr>
              <w:t>１</w:t>
            </w:r>
            <w:r w:rsidR="006C004A" w:rsidRPr="001D3CF2">
              <w:rPr>
                <w:rFonts w:asciiTheme="majorEastAsia" w:eastAsiaTheme="majorEastAsia" w:hAnsiTheme="majorEastAsia" w:hint="eastAsia"/>
                <w:b/>
                <w:sz w:val="22"/>
              </w:rPr>
              <w:t>５</w:t>
            </w:r>
            <w:r w:rsidRPr="001D3CF2">
              <w:rPr>
                <w:rFonts w:asciiTheme="majorEastAsia" w:eastAsiaTheme="majorEastAsia" w:hAnsiTheme="majorEastAsia" w:hint="eastAsia"/>
                <w:b/>
                <w:sz w:val="22"/>
              </w:rPr>
              <w:t>（</w:t>
            </w:r>
            <w:r w:rsidR="000B5F48" w:rsidRPr="001D3CF2">
              <w:rPr>
                <w:rFonts w:asciiTheme="majorEastAsia" w:eastAsiaTheme="majorEastAsia" w:hAnsiTheme="majorEastAsia" w:hint="eastAsia"/>
                <w:b/>
                <w:sz w:val="22"/>
              </w:rPr>
              <w:t>５</w:t>
            </w:r>
            <w:r w:rsidR="00D65F09" w:rsidRPr="001D3CF2">
              <w:rPr>
                <w:rFonts w:asciiTheme="majorEastAsia" w:eastAsiaTheme="majorEastAsia" w:hAnsiTheme="majorEastAsia" w:hint="eastAsia"/>
                <w:b/>
                <w:sz w:val="22"/>
              </w:rPr>
              <w:t>０</w:t>
            </w:r>
            <w:r w:rsidRPr="001D3CF2">
              <w:rPr>
                <w:rFonts w:asciiTheme="majorEastAsia" w:eastAsiaTheme="majorEastAsia" w:hAnsiTheme="majorEastAsia" w:hint="eastAsia"/>
                <w:b/>
                <w:sz w:val="22"/>
              </w:rPr>
              <w:t>分）</w:t>
            </w:r>
            <w:r w:rsidR="00164EBE" w:rsidRPr="001D3CF2">
              <w:rPr>
                <w:rFonts w:asciiTheme="majorEastAsia" w:eastAsiaTheme="majorEastAsia" w:hAnsiTheme="majorEastAsia" w:hint="eastAsia"/>
                <w:b/>
                <w:sz w:val="22"/>
              </w:rPr>
              <w:t>：一人</w:t>
            </w:r>
            <w:r w:rsidR="008B37C3" w:rsidRPr="001D3CF2">
              <w:rPr>
                <w:rFonts w:asciiTheme="majorEastAsia" w:eastAsiaTheme="majorEastAsia" w:hAnsiTheme="majorEastAsia" w:hint="eastAsia"/>
                <w:b/>
                <w:sz w:val="22"/>
              </w:rPr>
              <w:t>７</w:t>
            </w:r>
            <w:r w:rsidR="00164EBE" w:rsidRPr="001D3CF2">
              <w:rPr>
                <w:rFonts w:asciiTheme="majorEastAsia" w:eastAsiaTheme="majorEastAsia" w:hAnsiTheme="majorEastAsia" w:hint="eastAsia"/>
                <w:b/>
                <w:sz w:val="22"/>
              </w:rPr>
              <w:t>分程度</w:t>
            </w:r>
            <w:r w:rsidR="008B37C3" w:rsidRPr="001D3CF2">
              <w:rPr>
                <w:rFonts w:asciiTheme="majorEastAsia" w:eastAsiaTheme="majorEastAsia" w:hAnsiTheme="majorEastAsia" w:hint="eastAsia"/>
                <w:b/>
                <w:sz w:val="22"/>
              </w:rPr>
              <w:t>（要：グループ人数で調整）</w:t>
            </w:r>
          </w:p>
        </w:tc>
      </w:tr>
      <w:tr w:rsidR="001D3CF2" w:rsidRPr="001D3CF2" w14:paraId="7309DF48" w14:textId="77777777" w:rsidTr="00164EBE">
        <w:tc>
          <w:tcPr>
            <w:tcW w:w="236" w:type="dxa"/>
            <w:tcBorders>
              <w:top w:val="single" w:sz="4" w:space="0" w:color="auto"/>
              <w:left w:val="single" w:sz="4" w:space="0" w:color="auto"/>
              <w:bottom w:val="dashed" w:sz="4" w:space="0" w:color="auto"/>
            </w:tcBorders>
          </w:tcPr>
          <w:p w14:paraId="4CFC6172" w14:textId="77777777" w:rsidR="000B5F48" w:rsidRPr="001D3CF2" w:rsidRDefault="000B5F48" w:rsidP="0009607B">
            <w:pPr>
              <w:jc w:val="left"/>
              <w:rPr>
                <w:rFonts w:asciiTheme="majorEastAsia" w:eastAsiaTheme="majorEastAsia" w:hAnsiTheme="majorEastAsia"/>
                <w:b/>
                <w:sz w:val="22"/>
              </w:rPr>
            </w:pPr>
          </w:p>
        </w:tc>
        <w:tc>
          <w:tcPr>
            <w:tcW w:w="8824" w:type="dxa"/>
            <w:gridSpan w:val="3"/>
            <w:tcBorders>
              <w:top w:val="single" w:sz="4" w:space="0" w:color="auto"/>
              <w:bottom w:val="dashed" w:sz="4" w:space="0" w:color="auto"/>
              <w:right w:val="single" w:sz="4" w:space="0" w:color="auto"/>
            </w:tcBorders>
          </w:tcPr>
          <w:p w14:paraId="5B06931F" w14:textId="77777777" w:rsidR="002A2274" w:rsidRPr="001D3CF2" w:rsidRDefault="000B5F48" w:rsidP="0009607B">
            <w:pPr>
              <w:jc w:val="left"/>
              <w:rPr>
                <w:rFonts w:asciiTheme="majorEastAsia" w:eastAsiaTheme="majorEastAsia" w:hAnsiTheme="majorEastAsia"/>
                <w:bCs/>
                <w:sz w:val="22"/>
              </w:rPr>
            </w:pPr>
            <w:r w:rsidRPr="001D3CF2">
              <w:rPr>
                <w:rFonts w:asciiTheme="majorEastAsia" w:eastAsiaTheme="majorEastAsia" w:hAnsiTheme="majorEastAsia" w:hint="eastAsia"/>
                <w:bCs/>
                <w:sz w:val="22"/>
              </w:rPr>
              <w:t>（４）事前準備資料（１）３と４について</w:t>
            </w:r>
            <w:r w:rsidR="002A2274" w:rsidRPr="001D3CF2">
              <w:rPr>
                <w:rFonts w:asciiTheme="majorEastAsia" w:eastAsiaTheme="majorEastAsia" w:hAnsiTheme="majorEastAsia" w:hint="eastAsia"/>
                <w:bCs/>
                <w:sz w:val="22"/>
              </w:rPr>
              <w:t>上記１．２を踏まえた上で</w:t>
            </w:r>
            <w:r w:rsidRPr="001D3CF2">
              <w:rPr>
                <w:rFonts w:asciiTheme="majorEastAsia" w:eastAsiaTheme="majorEastAsia" w:hAnsiTheme="majorEastAsia" w:hint="eastAsia"/>
                <w:bCs/>
                <w:sz w:val="22"/>
              </w:rPr>
              <w:t>各受講者から説明</w:t>
            </w:r>
            <w:r w:rsidR="002A2274" w:rsidRPr="001D3CF2">
              <w:rPr>
                <w:rFonts w:asciiTheme="majorEastAsia" w:eastAsiaTheme="majorEastAsia" w:hAnsiTheme="majorEastAsia" w:hint="eastAsia"/>
                <w:bCs/>
                <w:sz w:val="22"/>
              </w:rPr>
              <w:t>し、本日</w:t>
            </w:r>
          </w:p>
          <w:p w14:paraId="3D6F5482" w14:textId="7BA5DAD2" w:rsidR="000B5F48" w:rsidRPr="001D3CF2" w:rsidRDefault="002A2274" w:rsidP="0009607B">
            <w:pPr>
              <w:jc w:val="left"/>
              <w:rPr>
                <w:rFonts w:asciiTheme="minorEastAsia" w:hAnsiTheme="minorEastAsia"/>
                <w:bCs/>
                <w:sz w:val="22"/>
              </w:rPr>
            </w:pPr>
            <w:r w:rsidRPr="001D3CF2">
              <w:rPr>
                <w:rFonts w:asciiTheme="majorEastAsia" w:eastAsiaTheme="majorEastAsia" w:hAnsiTheme="majorEastAsia" w:hint="eastAsia"/>
                <w:bCs/>
                <w:sz w:val="22"/>
              </w:rPr>
              <w:t xml:space="preserve">　　　の着地点について話しあう</w:t>
            </w:r>
          </w:p>
        </w:tc>
      </w:tr>
      <w:tr w:rsidR="001D3CF2" w:rsidRPr="001D3CF2" w14:paraId="5EF80249" w14:textId="77777777" w:rsidTr="00164EBE">
        <w:tc>
          <w:tcPr>
            <w:tcW w:w="236" w:type="dxa"/>
            <w:tcBorders>
              <w:top w:val="dashed" w:sz="4" w:space="0" w:color="auto"/>
              <w:left w:val="single" w:sz="4" w:space="0" w:color="auto"/>
              <w:bottom w:val="dashed" w:sz="4" w:space="0" w:color="FFFFFF" w:themeColor="background1"/>
            </w:tcBorders>
          </w:tcPr>
          <w:p w14:paraId="2136F570" w14:textId="77777777" w:rsidR="000B5F48" w:rsidRPr="001D3CF2" w:rsidRDefault="000B5F48" w:rsidP="0009607B">
            <w:pPr>
              <w:jc w:val="left"/>
              <w:rPr>
                <w:rFonts w:asciiTheme="majorEastAsia" w:eastAsiaTheme="majorEastAsia" w:hAnsiTheme="majorEastAsia"/>
                <w:b/>
                <w:sz w:val="22"/>
              </w:rPr>
            </w:pPr>
          </w:p>
        </w:tc>
        <w:tc>
          <w:tcPr>
            <w:tcW w:w="326" w:type="dxa"/>
            <w:tcBorders>
              <w:top w:val="dashed" w:sz="4" w:space="0" w:color="auto"/>
              <w:bottom w:val="dashed" w:sz="4" w:space="0" w:color="FFFFFF" w:themeColor="background1"/>
            </w:tcBorders>
          </w:tcPr>
          <w:p w14:paraId="54727EF6" w14:textId="77777777" w:rsidR="000B5F48" w:rsidRPr="001D3CF2" w:rsidRDefault="000B5F48" w:rsidP="0009607B">
            <w:pPr>
              <w:jc w:val="left"/>
              <w:rPr>
                <w:rFonts w:asciiTheme="majorEastAsia" w:eastAsiaTheme="majorEastAsia" w:hAnsiTheme="majorEastAsia"/>
                <w:b/>
                <w:sz w:val="22"/>
              </w:rPr>
            </w:pPr>
          </w:p>
        </w:tc>
        <w:tc>
          <w:tcPr>
            <w:tcW w:w="8498" w:type="dxa"/>
            <w:gridSpan w:val="2"/>
            <w:tcBorders>
              <w:top w:val="dashed" w:sz="4" w:space="0" w:color="auto"/>
              <w:bottom w:val="dashed" w:sz="4" w:space="0" w:color="auto"/>
              <w:right w:val="single" w:sz="4" w:space="0" w:color="auto"/>
            </w:tcBorders>
          </w:tcPr>
          <w:p w14:paraId="089C8AC6" w14:textId="77777777" w:rsidR="00F85293" w:rsidRPr="001D3CF2" w:rsidRDefault="000B5F48" w:rsidP="00F85293">
            <w:pPr>
              <w:jc w:val="left"/>
              <w:rPr>
                <w:rFonts w:asciiTheme="minorEastAsia" w:hAnsiTheme="minorEastAsia"/>
                <w:bCs/>
                <w:sz w:val="22"/>
              </w:rPr>
            </w:pPr>
            <w:r w:rsidRPr="001D3CF2">
              <w:rPr>
                <w:rFonts w:asciiTheme="minorEastAsia" w:hAnsiTheme="minorEastAsia" w:hint="eastAsia"/>
                <w:bCs/>
                <w:sz w:val="22"/>
              </w:rPr>
              <w:t>３．</w:t>
            </w:r>
            <w:r w:rsidR="002A2274" w:rsidRPr="001D3CF2">
              <w:rPr>
                <w:rFonts w:asciiTheme="minorEastAsia" w:hAnsiTheme="minorEastAsia" w:hint="eastAsia"/>
                <w:bCs/>
                <w:sz w:val="22"/>
              </w:rPr>
              <w:t>事前課題（１）１と２を踏まえた施策・事業の展開が</w:t>
            </w:r>
            <w:r w:rsidR="00F85293" w:rsidRPr="001D3CF2">
              <w:rPr>
                <w:rFonts w:asciiTheme="minorEastAsia" w:hAnsiTheme="minorEastAsia" w:hint="eastAsia"/>
                <w:bCs/>
                <w:sz w:val="22"/>
              </w:rPr>
              <w:t>管理的立場として考えた時に、</w:t>
            </w:r>
          </w:p>
          <w:p w14:paraId="3510C23A" w14:textId="2253ACE0" w:rsidR="000B5F48" w:rsidRPr="001D3CF2" w:rsidRDefault="00F85293" w:rsidP="00F85293">
            <w:pPr>
              <w:jc w:val="left"/>
              <w:rPr>
                <w:rFonts w:asciiTheme="minorEastAsia" w:hAnsiTheme="minorEastAsia"/>
                <w:bCs/>
                <w:sz w:val="22"/>
              </w:rPr>
            </w:pPr>
            <w:r w:rsidRPr="001D3CF2">
              <w:rPr>
                <w:rFonts w:asciiTheme="minorEastAsia" w:hAnsiTheme="minorEastAsia" w:hint="eastAsia"/>
                <w:bCs/>
                <w:sz w:val="22"/>
              </w:rPr>
              <w:t xml:space="preserve">　　どのような状況であるのかを説明する</w:t>
            </w:r>
            <w:r w:rsidR="002A2274" w:rsidRPr="001D3CF2">
              <w:rPr>
                <w:rFonts w:asciiTheme="minorEastAsia" w:hAnsiTheme="minorEastAsia" w:hint="eastAsia"/>
                <w:bCs/>
                <w:sz w:val="22"/>
              </w:rPr>
              <w:t>。</w:t>
            </w:r>
            <w:r w:rsidR="007A5D61" w:rsidRPr="001D3CF2">
              <w:rPr>
                <w:rFonts w:asciiTheme="minorEastAsia" w:hAnsiTheme="minorEastAsia" w:hint="eastAsia"/>
                <w:bCs/>
                <w:sz w:val="22"/>
              </w:rPr>
              <w:t>※注意：事業の説明は簡潔にすること！</w:t>
            </w:r>
          </w:p>
        </w:tc>
      </w:tr>
      <w:tr w:rsidR="001D3CF2" w:rsidRPr="001D3CF2" w14:paraId="3F1F8765" w14:textId="77777777" w:rsidTr="003E6468">
        <w:tc>
          <w:tcPr>
            <w:tcW w:w="236" w:type="dxa"/>
            <w:tcBorders>
              <w:top w:val="dashed" w:sz="4" w:space="0" w:color="FFFFFF" w:themeColor="background1"/>
              <w:left w:val="single" w:sz="4" w:space="0" w:color="auto"/>
            </w:tcBorders>
          </w:tcPr>
          <w:p w14:paraId="28572F19" w14:textId="77777777" w:rsidR="0009607B" w:rsidRPr="001D3CF2" w:rsidRDefault="0009607B" w:rsidP="0009607B">
            <w:pPr>
              <w:jc w:val="left"/>
              <w:rPr>
                <w:rFonts w:asciiTheme="majorEastAsia" w:eastAsiaTheme="majorEastAsia" w:hAnsiTheme="majorEastAsia"/>
                <w:b/>
                <w:sz w:val="22"/>
              </w:rPr>
            </w:pPr>
          </w:p>
        </w:tc>
        <w:tc>
          <w:tcPr>
            <w:tcW w:w="326" w:type="dxa"/>
            <w:tcBorders>
              <w:top w:val="dashed" w:sz="4" w:space="0" w:color="FFFFFF" w:themeColor="background1"/>
            </w:tcBorders>
          </w:tcPr>
          <w:p w14:paraId="33B68E66" w14:textId="77777777" w:rsidR="0009607B" w:rsidRPr="001D3CF2" w:rsidRDefault="0009607B" w:rsidP="0009607B">
            <w:pPr>
              <w:jc w:val="left"/>
              <w:rPr>
                <w:rFonts w:asciiTheme="majorEastAsia" w:eastAsiaTheme="majorEastAsia" w:hAnsiTheme="majorEastAsia"/>
                <w:b/>
                <w:sz w:val="22"/>
              </w:rPr>
            </w:pPr>
          </w:p>
        </w:tc>
        <w:tc>
          <w:tcPr>
            <w:tcW w:w="426" w:type="dxa"/>
            <w:tcBorders>
              <w:top w:val="dashed" w:sz="4" w:space="0" w:color="FFFFFF" w:themeColor="background1"/>
              <w:bottom w:val="dashed" w:sz="4" w:space="0" w:color="auto"/>
            </w:tcBorders>
          </w:tcPr>
          <w:p w14:paraId="7D81C15B" w14:textId="77777777" w:rsidR="0009607B" w:rsidRPr="001D3CF2" w:rsidRDefault="0009607B" w:rsidP="0009607B">
            <w:pPr>
              <w:jc w:val="left"/>
              <w:rPr>
                <w:rFonts w:asciiTheme="majorEastAsia" w:eastAsiaTheme="majorEastAsia" w:hAnsiTheme="majorEastAsia"/>
                <w:b/>
                <w:sz w:val="22"/>
              </w:rPr>
            </w:pPr>
          </w:p>
        </w:tc>
        <w:tc>
          <w:tcPr>
            <w:tcW w:w="8072" w:type="dxa"/>
            <w:tcBorders>
              <w:bottom w:val="dashed" w:sz="4" w:space="0" w:color="auto"/>
              <w:right w:val="single" w:sz="4" w:space="0" w:color="auto"/>
            </w:tcBorders>
          </w:tcPr>
          <w:p w14:paraId="76321184" w14:textId="61D20EDA" w:rsidR="002A2274" w:rsidRPr="001D3CF2" w:rsidRDefault="0014072D" w:rsidP="002A2274">
            <w:pPr>
              <w:jc w:val="left"/>
              <w:rPr>
                <w:rFonts w:asciiTheme="minorEastAsia" w:hAnsiTheme="minorEastAsia"/>
                <w:bCs/>
                <w:sz w:val="22"/>
              </w:rPr>
            </w:pPr>
            <w:r w:rsidRPr="001D3CF2">
              <w:rPr>
                <w:rFonts w:asciiTheme="minorEastAsia" w:hAnsiTheme="minorEastAsia" w:hint="eastAsia"/>
                <w:bCs/>
                <w:sz w:val="22"/>
              </w:rPr>
              <w:t xml:space="preserve">　→確認：</w:t>
            </w:r>
            <w:r w:rsidR="008E3C62" w:rsidRPr="001D3CF2">
              <w:rPr>
                <w:rFonts w:asciiTheme="minorEastAsia" w:hAnsiTheme="minorEastAsia" w:hint="eastAsia"/>
                <w:bCs/>
                <w:sz w:val="22"/>
              </w:rPr>
              <w:t>①</w:t>
            </w:r>
            <w:r w:rsidR="002A2274" w:rsidRPr="001D3CF2">
              <w:rPr>
                <w:rFonts w:asciiTheme="minorEastAsia" w:hAnsiTheme="minorEastAsia" w:hint="eastAsia"/>
                <w:bCs/>
                <w:sz w:val="22"/>
              </w:rPr>
              <w:t>俯瞰的に見</w:t>
            </w:r>
            <w:r w:rsidR="00F85293" w:rsidRPr="001D3CF2">
              <w:rPr>
                <w:rFonts w:asciiTheme="minorEastAsia" w:hAnsiTheme="minorEastAsia" w:hint="eastAsia"/>
                <w:bCs/>
                <w:sz w:val="22"/>
              </w:rPr>
              <w:t>たらどうか</w:t>
            </w:r>
            <w:r w:rsidR="002A2274" w:rsidRPr="001D3CF2">
              <w:rPr>
                <w:rFonts w:asciiTheme="minorEastAsia" w:hAnsiTheme="minorEastAsia" w:hint="eastAsia"/>
                <w:bCs/>
                <w:sz w:val="22"/>
              </w:rPr>
              <w:t>？</w:t>
            </w:r>
            <w:r w:rsidR="008E3C62" w:rsidRPr="001D3CF2">
              <w:rPr>
                <w:rFonts w:asciiTheme="minorEastAsia" w:hAnsiTheme="minorEastAsia" w:hint="eastAsia"/>
                <w:bCs/>
                <w:sz w:val="22"/>
              </w:rPr>
              <w:t xml:space="preserve">　②</w:t>
            </w:r>
            <w:r w:rsidR="002A2274" w:rsidRPr="001D3CF2">
              <w:rPr>
                <w:rFonts w:asciiTheme="minorEastAsia" w:hAnsiTheme="minorEastAsia" w:hint="eastAsia"/>
                <w:bCs/>
                <w:sz w:val="22"/>
              </w:rPr>
              <w:t>根拠に基づく評価を実施しているか？</w:t>
            </w:r>
          </w:p>
          <w:p w14:paraId="15AFC144" w14:textId="04C8FD13" w:rsidR="002A2274" w:rsidRPr="001D3CF2" w:rsidRDefault="002A2274" w:rsidP="002A2274">
            <w:pPr>
              <w:jc w:val="left"/>
              <w:rPr>
                <w:rFonts w:asciiTheme="minorEastAsia" w:hAnsiTheme="minorEastAsia"/>
                <w:bCs/>
                <w:sz w:val="22"/>
              </w:rPr>
            </w:pPr>
            <w:r w:rsidRPr="001D3CF2">
              <w:rPr>
                <w:rFonts w:asciiTheme="minorEastAsia" w:hAnsiTheme="minorEastAsia" w:hint="eastAsia"/>
                <w:bCs/>
                <w:sz w:val="22"/>
              </w:rPr>
              <w:t xml:space="preserve">　　　</w:t>
            </w:r>
            <w:r w:rsidR="0008045F" w:rsidRPr="001D3CF2">
              <w:rPr>
                <w:rFonts w:asciiTheme="minorEastAsia" w:hAnsiTheme="minorEastAsia" w:hint="eastAsia"/>
                <w:bCs/>
                <w:sz w:val="22"/>
              </w:rPr>
              <w:t xml:space="preserve">　　</w:t>
            </w:r>
            <w:r w:rsidR="008E3C62" w:rsidRPr="001D3CF2">
              <w:rPr>
                <w:rFonts w:asciiTheme="minorEastAsia" w:hAnsiTheme="minorEastAsia" w:hint="eastAsia"/>
                <w:bCs/>
                <w:sz w:val="22"/>
              </w:rPr>
              <w:t>③</w:t>
            </w:r>
            <w:r w:rsidRPr="001D3CF2">
              <w:rPr>
                <w:rFonts w:asciiTheme="minorEastAsia" w:hAnsiTheme="minorEastAsia" w:hint="eastAsia"/>
                <w:bCs/>
                <w:sz w:val="22"/>
              </w:rPr>
              <w:t>PDCAに基づいて展開しているか？</w:t>
            </w:r>
            <w:r w:rsidR="00F85293" w:rsidRPr="001D3CF2">
              <w:rPr>
                <w:rFonts w:asciiTheme="minorEastAsia" w:hAnsiTheme="minorEastAsia" w:hint="eastAsia"/>
                <w:bCs/>
                <w:sz w:val="22"/>
              </w:rPr>
              <w:t xml:space="preserve">　</w:t>
            </w:r>
            <w:r w:rsidR="008E3C62" w:rsidRPr="001D3CF2">
              <w:rPr>
                <w:rFonts w:asciiTheme="minorEastAsia" w:hAnsiTheme="minorEastAsia" w:hint="eastAsia"/>
                <w:bCs/>
                <w:sz w:val="22"/>
              </w:rPr>
              <w:t>④</w:t>
            </w:r>
            <w:r w:rsidRPr="001D3CF2">
              <w:rPr>
                <w:rFonts w:asciiTheme="minorEastAsia" w:hAnsiTheme="minorEastAsia" w:hint="eastAsia"/>
                <w:bCs/>
                <w:sz w:val="22"/>
              </w:rPr>
              <w:t>スクラップ＆ビルドの視点</w:t>
            </w:r>
            <w:r w:rsidR="0008045F" w:rsidRPr="001D3CF2">
              <w:rPr>
                <w:rFonts w:asciiTheme="minorEastAsia" w:hAnsiTheme="minorEastAsia" w:hint="eastAsia"/>
                <w:bCs/>
                <w:sz w:val="22"/>
              </w:rPr>
              <w:t>は</w:t>
            </w:r>
            <w:r w:rsidRPr="001D3CF2">
              <w:rPr>
                <w:rFonts w:asciiTheme="minorEastAsia" w:hAnsiTheme="minorEastAsia" w:hint="eastAsia"/>
                <w:bCs/>
                <w:sz w:val="22"/>
              </w:rPr>
              <w:t xml:space="preserve">？　</w:t>
            </w:r>
          </w:p>
          <w:p w14:paraId="2EAD4E93" w14:textId="5577912B" w:rsidR="0008045F" w:rsidRPr="001D3CF2" w:rsidRDefault="00F85293" w:rsidP="00F85293">
            <w:pPr>
              <w:jc w:val="left"/>
              <w:rPr>
                <w:rFonts w:asciiTheme="minorEastAsia" w:hAnsiTheme="minorEastAsia"/>
                <w:bCs/>
                <w:sz w:val="22"/>
              </w:rPr>
            </w:pPr>
            <w:r w:rsidRPr="001D3CF2">
              <w:rPr>
                <w:rFonts w:asciiTheme="minorEastAsia" w:hAnsiTheme="minorEastAsia" w:hint="eastAsia"/>
                <w:bCs/>
                <w:sz w:val="22"/>
              </w:rPr>
              <w:t xml:space="preserve">　</w:t>
            </w:r>
            <w:r w:rsidR="002A2274" w:rsidRPr="001D3CF2">
              <w:rPr>
                <w:rFonts w:asciiTheme="minorEastAsia" w:hAnsiTheme="minorEastAsia" w:hint="eastAsia"/>
                <w:bCs/>
                <w:sz w:val="22"/>
              </w:rPr>
              <w:t xml:space="preserve">　</w:t>
            </w:r>
            <w:r w:rsidRPr="001D3CF2">
              <w:rPr>
                <w:rFonts w:asciiTheme="minorEastAsia" w:hAnsiTheme="minorEastAsia" w:hint="eastAsia"/>
                <w:bCs/>
                <w:sz w:val="22"/>
              </w:rPr>
              <w:t xml:space="preserve">　　　</w:t>
            </w:r>
            <w:r w:rsidR="008E3C62" w:rsidRPr="001D3CF2">
              <w:rPr>
                <w:rFonts w:asciiTheme="minorEastAsia" w:hAnsiTheme="minorEastAsia" w:hint="eastAsia"/>
                <w:bCs/>
                <w:sz w:val="22"/>
              </w:rPr>
              <w:t>⑤</w:t>
            </w:r>
            <w:r w:rsidR="002A2274" w:rsidRPr="001D3CF2">
              <w:rPr>
                <w:rFonts w:asciiTheme="minorEastAsia" w:hAnsiTheme="minorEastAsia" w:hint="eastAsia"/>
                <w:bCs/>
                <w:sz w:val="22"/>
              </w:rPr>
              <w:t>活動全体における事業のバランスは？</w:t>
            </w:r>
            <w:r w:rsidRPr="001D3CF2">
              <w:rPr>
                <w:rFonts w:asciiTheme="minorEastAsia" w:hAnsiTheme="minorEastAsia" w:hint="eastAsia"/>
                <w:bCs/>
                <w:sz w:val="22"/>
              </w:rPr>
              <w:t xml:space="preserve">　</w:t>
            </w:r>
            <w:r w:rsidR="008E3C62" w:rsidRPr="001D3CF2">
              <w:rPr>
                <w:rFonts w:asciiTheme="minorEastAsia" w:hAnsiTheme="minorEastAsia" w:hint="eastAsia"/>
                <w:bCs/>
                <w:sz w:val="22"/>
              </w:rPr>
              <w:t xml:space="preserve">　⑥</w:t>
            </w:r>
            <w:r w:rsidR="002A2274" w:rsidRPr="001D3CF2">
              <w:rPr>
                <w:rFonts w:asciiTheme="minorEastAsia" w:hAnsiTheme="minorEastAsia" w:hint="eastAsia"/>
                <w:bCs/>
                <w:sz w:val="22"/>
              </w:rPr>
              <w:t>優先順位の検討は？</w:t>
            </w:r>
          </w:p>
          <w:p w14:paraId="1505B620" w14:textId="67091096" w:rsidR="0009607B" w:rsidRPr="001D3CF2" w:rsidRDefault="0008045F" w:rsidP="00F85293">
            <w:pPr>
              <w:jc w:val="left"/>
              <w:rPr>
                <w:rFonts w:asciiTheme="minorEastAsia" w:hAnsiTheme="minorEastAsia"/>
                <w:bCs/>
                <w:sz w:val="22"/>
              </w:rPr>
            </w:pPr>
            <w:r w:rsidRPr="001D3CF2">
              <w:rPr>
                <w:rFonts w:asciiTheme="minorEastAsia" w:hAnsiTheme="minorEastAsia" w:hint="eastAsia"/>
                <w:bCs/>
                <w:sz w:val="22"/>
              </w:rPr>
              <w:t xml:space="preserve">　　　　　</w:t>
            </w:r>
            <w:r w:rsidR="008E3C62" w:rsidRPr="001D3CF2">
              <w:rPr>
                <w:rFonts w:asciiTheme="minorEastAsia" w:hAnsiTheme="minorEastAsia" w:hint="eastAsia"/>
                <w:bCs/>
                <w:sz w:val="22"/>
              </w:rPr>
              <w:t>⑦</w:t>
            </w:r>
            <w:r w:rsidR="0014072D" w:rsidRPr="001D3CF2">
              <w:rPr>
                <w:rFonts w:asciiTheme="minorEastAsia" w:hAnsiTheme="minorEastAsia" w:hint="eastAsia"/>
                <w:bCs/>
                <w:sz w:val="22"/>
              </w:rPr>
              <w:t>目指す姿（ビジョン）は記されているか？</w:t>
            </w:r>
          </w:p>
          <w:p w14:paraId="75E3CC3F" w14:textId="61CE2EE5" w:rsidR="00F85293" w:rsidRPr="001D3CF2" w:rsidRDefault="00F85293" w:rsidP="00F85293">
            <w:pPr>
              <w:jc w:val="left"/>
              <w:rPr>
                <w:rFonts w:asciiTheme="minorEastAsia" w:hAnsiTheme="minorEastAsia"/>
                <w:bCs/>
                <w:sz w:val="22"/>
              </w:rPr>
            </w:pPr>
            <w:r w:rsidRPr="001D3CF2">
              <w:rPr>
                <w:rFonts w:asciiTheme="minorEastAsia" w:hAnsiTheme="minorEastAsia" w:hint="eastAsia"/>
                <w:bCs/>
                <w:sz w:val="22"/>
              </w:rPr>
              <w:t xml:space="preserve">　　　　　</w:t>
            </w:r>
            <w:r w:rsidR="008E3C62" w:rsidRPr="001D3CF2">
              <w:rPr>
                <w:rFonts w:asciiTheme="minorEastAsia" w:hAnsiTheme="minorEastAsia" w:hint="eastAsia"/>
                <w:bCs/>
                <w:sz w:val="22"/>
              </w:rPr>
              <w:t>⑧</w:t>
            </w:r>
            <w:r w:rsidRPr="001D3CF2">
              <w:rPr>
                <w:rFonts w:asciiTheme="minorEastAsia" w:hAnsiTheme="minorEastAsia" w:hint="eastAsia"/>
                <w:bCs/>
                <w:sz w:val="22"/>
              </w:rPr>
              <w:t>評価ができていなかったら場合はその理由は？</w:t>
            </w:r>
          </w:p>
        </w:tc>
      </w:tr>
      <w:tr w:rsidR="001D3CF2" w:rsidRPr="001D3CF2" w14:paraId="2B8FD79B" w14:textId="77777777" w:rsidTr="003E6468">
        <w:tc>
          <w:tcPr>
            <w:tcW w:w="236" w:type="dxa"/>
            <w:tcBorders>
              <w:left w:val="single" w:sz="4" w:space="0" w:color="auto"/>
              <w:bottom w:val="dashed" w:sz="4" w:space="0" w:color="FFFFFF" w:themeColor="background1"/>
            </w:tcBorders>
          </w:tcPr>
          <w:p w14:paraId="49CDDBEA" w14:textId="77777777" w:rsidR="00F85293" w:rsidRPr="001D3CF2" w:rsidRDefault="00F85293" w:rsidP="0009607B">
            <w:pPr>
              <w:jc w:val="left"/>
              <w:rPr>
                <w:rFonts w:asciiTheme="majorEastAsia" w:eastAsiaTheme="majorEastAsia" w:hAnsiTheme="majorEastAsia"/>
                <w:b/>
                <w:sz w:val="22"/>
              </w:rPr>
            </w:pPr>
          </w:p>
        </w:tc>
        <w:tc>
          <w:tcPr>
            <w:tcW w:w="326" w:type="dxa"/>
            <w:tcBorders>
              <w:bottom w:val="dashed" w:sz="4" w:space="0" w:color="FFFFFF" w:themeColor="background1"/>
            </w:tcBorders>
          </w:tcPr>
          <w:p w14:paraId="797A750C" w14:textId="77777777" w:rsidR="00F85293" w:rsidRPr="001D3CF2" w:rsidRDefault="00F85293" w:rsidP="0009607B">
            <w:pPr>
              <w:jc w:val="left"/>
              <w:rPr>
                <w:rFonts w:asciiTheme="majorEastAsia" w:eastAsiaTheme="majorEastAsia" w:hAnsiTheme="majorEastAsia"/>
                <w:b/>
                <w:sz w:val="22"/>
              </w:rPr>
            </w:pPr>
          </w:p>
        </w:tc>
        <w:tc>
          <w:tcPr>
            <w:tcW w:w="8498" w:type="dxa"/>
            <w:gridSpan w:val="2"/>
            <w:tcBorders>
              <w:top w:val="dashed" w:sz="4" w:space="0" w:color="auto"/>
              <w:bottom w:val="dashed" w:sz="4" w:space="0" w:color="FFFFFF" w:themeColor="background1"/>
              <w:right w:val="single" w:sz="4" w:space="0" w:color="auto"/>
            </w:tcBorders>
          </w:tcPr>
          <w:p w14:paraId="186045CF" w14:textId="6BF5F318" w:rsidR="008E3C62" w:rsidRPr="001D3CF2" w:rsidRDefault="00F85293" w:rsidP="002A2274">
            <w:pPr>
              <w:jc w:val="left"/>
              <w:rPr>
                <w:rFonts w:asciiTheme="minorEastAsia" w:hAnsiTheme="minorEastAsia"/>
                <w:bCs/>
                <w:sz w:val="22"/>
              </w:rPr>
            </w:pPr>
            <w:r w:rsidRPr="001D3CF2">
              <w:rPr>
                <w:rFonts w:asciiTheme="minorEastAsia" w:hAnsiTheme="minorEastAsia" w:hint="eastAsia"/>
                <w:bCs/>
                <w:sz w:val="22"/>
              </w:rPr>
              <w:t>４．</w:t>
            </w:r>
            <w:r w:rsidR="008E3C62" w:rsidRPr="001D3CF2">
              <w:rPr>
                <w:rFonts w:asciiTheme="minorEastAsia" w:hAnsiTheme="minorEastAsia" w:hint="eastAsia"/>
                <w:bCs/>
                <w:sz w:val="22"/>
              </w:rPr>
              <w:t>これらの課題に取り組んで</w:t>
            </w:r>
            <w:r w:rsidR="00EC418C" w:rsidRPr="001D3CF2">
              <w:rPr>
                <w:rFonts w:asciiTheme="minorEastAsia" w:hAnsiTheme="minorEastAsia" w:hint="eastAsia"/>
                <w:bCs/>
                <w:sz w:val="22"/>
              </w:rPr>
              <w:t>「</w:t>
            </w:r>
            <w:r w:rsidR="00EC418C" w:rsidRPr="001D3CF2">
              <w:rPr>
                <w:rFonts w:asciiTheme="minorEastAsia" w:hAnsiTheme="minorEastAsia" w:hint="eastAsia"/>
                <w:bCs/>
                <w:sz w:val="22"/>
                <w:u w:val="single"/>
              </w:rPr>
              <w:t>管理者の立場で</w:t>
            </w:r>
            <w:r w:rsidR="00EC418C" w:rsidRPr="001D3CF2">
              <w:rPr>
                <w:rFonts w:asciiTheme="minorEastAsia" w:hAnsiTheme="minorEastAsia" w:hint="eastAsia"/>
                <w:bCs/>
                <w:sz w:val="22"/>
              </w:rPr>
              <w:t>」</w:t>
            </w:r>
            <w:r w:rsidR="008E3C62" w:rsidRPr="001D3CF2">
              <w:rPr>
                <w:rFonts w:asciiTheme="minorEastAsia" w:hAnsiTheme="minorEastAsia" w:hint="eastAsia"/>
                <w:bCs/>
                <w:sz w:val="22"/>
              </w:rPr>
              <w:t>気づいたことや考えたことなど</w:t>
            </w:r>
          </w:p>
          <w:p w14:paraId="6FE6AC1C" w14:textId="77777777" w:rsidR="008E3C62" w:rsidRPr="001D3CF2" w:rsidRDefault="008E3C62" w:rsidP="002A2274">
            <w:pPr>
              <w:jc w:val="left"/>
              <w:rPr>
                <w:rFonts w:asciiTheme="minorEastAsia" w:hAnsiTheme="minorEastAsia"/>
                <w:bCs/>
                <w:sz w:val="22"/>
              </w:rPr>
            </w:pPr>
            <w:r w:rsidRPr="001D3CF2">
              <w:rPr>
                <w:rFonts w:asciiTheme="minorEastAsia" w:hAnsiTheme="minorEastAsia" w:hint="eastAsia"/>
                <w:bCs/>
                <w:sz w:val="22"/>
              </w:rPr>
              <w:t xml:space="preserve">　　（</w:t>
            </w:r>
            <w:r w:rsidR="00F85293" w:rsidRPr="001D3CF2">
              <w:rPr>
                <w:rFonts w:asciiTheme="minorEastAsia" w:hAnsiTheme="minorEastAsia" w:hint="eastAsia"/>
                <w:bCs/>
                <w:sz w:val="22"/>
              </w:rPr>
              <w:t>管理者の立場として</w:t>
            </w:r>
            <w:r w:rsidRPr="001D3CF2">
              <w:rPr>
                <w:rFonts w:asciiTheme="minorEastAsia" w:hAnsiTheme="minorEastAsia" w:hint="eastAsia"/>
                <w:bCs/>
                <w:sz w:val="22"/>
              </w:rPr>
              <w:t>考えてみた時に「</w:t>
            </w:r>
            <w:r w:rsidR="00F85293" w:rsidRPr="001D3CF2">
              <w:rPr>
                <w:rFonts w:asciiTheme="minorEastAsia" w:hAnsiTheme="minorEastAsia" w:hint="eastAsia"/>
                <w:bCs/>
                <w:sz w:val="22"/>
              </w:rPr>
              <w:t>施策・事業をどのようにやっていくとよいと考</w:t>
            </w:r>
          </w:p>
          <w:p w14:paraId="373FF467" w14:textId="081DA01B" w:rsidR="008E3C62" w:rsidRPr="001D3CF2" w:rsidRDefault="008E3C62" w:rsidP="008E3C62">
            <w:pPr>
              <w:jc w:val="left"/>
              <w:rPr>
                <w:rFonts w:asciiTheme="minorEastAsia" w:hAnsiTheme="minorEastAsia"/>
                <w:bCs/>
                <w:sz w:val="22"/>
              </w:rPr>
            </w:pPr>
            <w:r w:rsidRPr="001D3CF2">
              <w:rPr>
                <w:rFonts w:asciiTheme="minorEastAsia" w:hAnsiTheme="minorEastAsia" w:hint="eastAsia"/>
                <w:bCs/>
                <w:sz w:val="22"/>
              </w:rPr>
              <w:t xml:space="preserve">　　　</w:t>
            </w:r>
            <w:r w:rsidR="00F85293" w:rsidRPr="001D3CF2">
              <w:rPr>
                <w:rFonts w:asciiTheme="minorEastAsia" w:hAnsiTheme="minorEastAsia" w:hint="eastAsia"/>
                <w:bCs/>
                <w:sz w:val="22"/>
              </w:rPr>
              <w:t>えるか</w:t>
            </w:r>
            <w:r w:rsidRPr="001D3CF2">
              <w:rPr>
                <w:rFonts w:asciiTheme="minorEastAsia" w:hAnsiTheme="minorEastAsia" w:hint="eastAsia"/>
                <w:bCs/>
                <w:sz w:val="22"/>
              </w:rPr>
              <w:t>」</w:t>
            </w:r>
            <w:r w:rsidR="00F85293" w:rsidRPr="001D3CF2">
              <w:rPr>
                <w:rFonts w:asciiTheme="minorEastAsia" w:hAnsiTheme="minorEastAsia" w:hint="eastAsia"/>
                <w:bCs/>
                <w:sz w:val="22"/>
              </w:rPr>
              <w:t>を言語化する</w:t>
            </w:r>
            <w:r w:rsidRPr="001D3CF2">
              <w:rPr>
                <w:rFonts w:asciiTheme="minorEastAsia" w:hAnsiTheme="minorEastAsia" w:hint="eastAsia"/>
                <w:bCs/>
                <w:sz w:val="22"/>
              </w:rPr>
              <w:t>）</w:t>
            </w:r>
          </w:p>
        </w:tc>
      </w:tr>
      <w:tr w:rsidR="001D3CF2" w:rsidRPr="001D3CF2" w14:paraId="04463FEE" w14:textId="77777777" w:rsidTr="003E6468">
        <w:tc>
          <w:tcPr>
            <w:tcW w:w="236" w:type="dxa"/>
            <w:tcBorders>
              <w:top w:val="dashed" w:sz="4" w:space="0" w:color="FFFFFF" w:themeColor="background1"/>
              <w:left w:val="single" w:sz="4" w:space="0" w:color="auto"/>
              <w:bottom w:val="dashed" w:sz="4" w:space="0" w:color="FFFFFF" w:themeColor="background1"/>
            </w:tcBorders>
          </w:tcPr>
          <w:p w14:paraId="2623DECB" w14:textId="77777777" w:rsidR="0009607B" w:rsidRPr="001D3CF2" w:rsidRDefault="0009607B" w:rsidP="0009607B">
            <w:pPr>
              <w:jc w:val="left"/>
              <w:rPr>
                <w:rFonts w:asciiTheme="majorEastAsia" w:eastAsiaTheme="majorEastAsia" w:hAnsiTheme="majorEastAsia"/>
                <w:b/>
                <w:sz w:val="22"/>
              </w:rPr>
            </w:pPr>
          </w:p>
        </w:tc>
        <w:tc>
          <w:tcPr>
            <w:tcW w:w="326" w:type="dxa"/>
            <w:tcBorders>
              <w:top w:val="dashed" w:sz="4" w:space="0" w:color="FFFFFF" w:themeColor="background1"/>
              <w:bottom w:val="dashed" w:sz="4" w:space="0" w:color="FFFFFF" w:themeColor="background1"/>
            </w:tcBorders>
          </w:tcPr>
          <w:p w14:paraId="4926E97D" w14:textId="77777777" w:rsidR="0009607B" w:rsidRPr="001D3CF2" w:rsidRDefault="0009607B" w:rsidP="0009607B">
            <w:pPr>
              <w:jc w:val="left"/>
              <w:rPr>
                <w:rFonts w:asciiTheme="majorEastAsia" w:eastAsiaTheme="majorEastAsia" w:hAnsiTheme="majorEastAsia"/>
                <w:b/>
                <w:sz w:val="22"/>
              </w:rPr>
            </w:pPr>
          </w:p>
        </w:tc>
        <w:tc>
          <w:tcPr>
            <w:tcW w:w="426" w:type="dxa"/>
            <w:tcBorders>
              <w:top w:val="dashed" w:sz="4" w:space="0" w:color="auto"/>
              <w:bottom w:val="dashed" w:sz="4" w:space="0" w:color="FFFFFF" w:themeColor="background1"/>
            </w:tcBorders>
          </w:tcPr>
          <w:p w14:paraId="74D82EC8" w14:textId="77777777" w:rsidR="0009607B" w:rsidRPr="001D3CF2" w:rsidRDefault="0009607B" w:rsidP="0009607B">
            <w:pPr>
              <w:jc w:val="left"/>
              <w:rPr>
                <w:rFonts w:asciiTheme="majorEastAsia" w:eastAsiaTheme="majorEastAsia" w:hAnsiTheme="majorEastAsia"/>
                <w:b/>
                <w:sz w:val="22"/>
              </w:rPr>
            </w:pPr>
          </w:p>
        </w:tc>
        <w:tc>
          <w:tcPr>
            <w:tcW w:w="8072" w:type="dxa"/>
            <w:tcBorders>
              <w:top w:val="dashed" w:sz="4" w:space="0" w:color="auto"/>
              <w:bottom w:val="dashed" w:sz="4" w:space="0" w:color="auto"/>
              <w:right w:val="single" w:sz="4" w:space="0" w:color="auto"/>
            </w:tcBorders>
          </w:tcPr>
          <w:p w14:paraId="44094BFE" w14:textId="3A460070" w:rsidR="0055763C" w:rsidRPr="001D3CF2" w:rsidRDefault="0014072D" w:rsidP="0009607B">
            <w:pPr>
              <w:jc w:val="left"/>
              <w:rPr>
                <w:rFonts w:asciiTheme="minorEastAsia" w:hAnsiTheme="minorEastAsia"/>
                <w:bCs/>
                <w:sz w:val="22"/>
              </w:rPr>
            </w:pPr>
            <w:r w:rsidRPr="001D3CF2">
              <w:rPr>
                <w:rFonts w:asciiTheme="minorEastAsia" w:hAnsiTheme="minorEastAsia" w:hint="eastAsia"/>
                <w:bCs/>
                <w:sz w:val="22"/>
              </w:rPr>
              <w:t xml:space="preserve">　　</w:t>
            </w:r>
            <w:r w:rsidR="00C61D1E" w:rsidRPr="001D3CF2">
              <w:rPr>
                <w:rFonts w:asciiTheme="minorEastAsia" w:hAnsiTheme="minorEastAsia" w:hint="eastAsia"/>
                <w:bCs/>
                <w:sz w:val="22"/>
              </w:rPr>
              <w:t>→</w:t>
            </w:r>
            <w:r w:rsidR="0055763C" w:rsidRPr="001D3CF2">
              <w:rPr>
                <w:rFonts w:asciiTheme="minorEastAsia" w:hAnsiTheme="minorEastAsia" w:hint="eastAsia"/>
                <w:bCs/>
                <w:sz w:val="22"/>
              </w:rPr>
              <w:t>ディスカッションして</w:t>
            </w:r>
            <w:r w:rsidR="00C61D1E" w:rsidRPr="001D3CF2">
              <w:rPr>
                <w:rFonts w:asciiTheme="minorEastAsia" w:hAnsiTheme="minorEastAsia" w:hint="eastAsia"/>
                <w:bCs/>
                <w:sz w:val="22"/>
              </w:rPr>
              <w:t>深める</w:t>
            </w:r>
            <w:r w:rsidR="0055763C" w:rsidRPr="001D3CF2">
              <w:rPr>
                <w:rFonts w:asciiTheme="minorEastAsia" w:hAnsiTheme="minorEastAsia" w:hint="eastAsia"/>
                <w:bCs/>
                <w:sz w:val="22"/>
              </w:rPr>
              <w:t>事柄</w:t>
            </w:r>
          </w:p>
          <w:p w14:paraId="01A66AD0" w14:textId="77777777" w:rsidR="007A5D61" w:rsidRPr="001D3CF2" w:rsidRDefault="0055763C" w:rsidP="007A5D61">
            <w:pPr>
              <w:jc w:val="left"/>
              <w:rPr>
                <w:rFonts w:asciiTheme="minorEastAsia" w:hAnsiTheme="minorEastAsia"/>
                <w:bCs/>
                <w:sz w:val="22"/>
              </w:rPr>
            </w:pPr>
            <w:r w:rsidRPr="001D3CF2">
              <w:rPr>
                <w:rFonts w:asciiTheme="minorEastAsia" w:hAnsiTheme="minorEastAsia" w:hint="eastAsia"/>
                <w:bCs/>
                <w:sz w:val="22"/>
              </w:rPr>
              <w:t xml:space="preserve">　　　：</w:t>
            </w:r>
            <w:r w:rsidR="008E3C62" w:rsidRPr="001D3CF2">
              <w:rPr>
                <w:rFonts w:asciiTheme="minorEastAsia" w:hAnsiTheme="minorEastAsia" w:hint="eastAsia"/>
                <w:bCs/>
                <w:sz w:val="22"/>
              </w:rPr>
              <w:t>上記①～⑦</w:t>
            </w:r>
            <w:r w:rsidR="007A5D61" w:rsidRPr="001D3CF2">
              <w:rPr>
                <w:rFonts w:asciiTheme="minorEastAsia" w:hAnsiTheme="minorEastAsia" w:hint="eastAsia"/>
                <w:bCs/>
                <w:sz w:val="22"/>
              </w:rPr>
              <w:t xml:space="preserve">（含：総合計画～事業へのつながり）を実現する為には、だれに、　</w:t>
            </w:r>
          </w:p>
          <w:p w14:paraId="2487AEB6" w14:textId="18443C4B" w:rsidR="0055763C" w:rsidRPr="001D3CF2" w:rsidRDefault="007A5D61" w:rsidP="007A5D61">
            <w:pPr>
              <w:jc w:val="left"/>
              <w:rPr>
                <w:rFonts w:asciiTheme="minorEastAsia" w:hAnsiTheme="minorEastAsia"/>
                <w:bCs/>
                <w:sz w:val="22"/>
              </w:rPr>
            </w:pPr>
            <w:r w:rsidRPr="001D3CF2">
              <w:rPr>
                <w:rFonts w:asciiTheme="minorEastAsia" w:hAnsiTheme="minorEastAsia" w:hint="eastAsia"/>
                <w:bCs/>
                <w:sz w:val="22"/>
              </w:rPr>
              <w:t xml:space="preserve">　　　　どのように働きかけていくのか等の取り組みが必要であるのか？</w:t>
            </w:r>
          </w:p>
        </w:tc>
      </w:tr>
      <w:tr w:rsidR="001D3CF2" w:rsidRPr="001D3CF2" w14:paraId="0BE5F378" w14:textId="77777777" w:rsidTr="002F1388">
        <w:tc>
          <w:tcPr>
            <w:tcW w:w="9060" w:type="dxa"/>
            <w:gridSpan w:val="4"/>
            <w:tcBorders>
              <w:top w:val="single" w:sz="4" w:space="0" w:color="auto"/>
              <w:left w:val="single" w:sz="4" w:space="0" w:color="auto"/>
              <w:bottom w:val="single" w:sz="4" w:space="0" w:color="auto"/>
              <w:right w:val="single" w:sz="4" w:space="0" w:color="auto"/>
            </w:tcBorders>
          </w:tcPr>
          <w:p w14:paraId="7DA05B92" w14:textId="1CF05CB5" w:rsidR="00A734FE" w:rsidRPr="001D3CF2" w:rsidRDefault="00A734FE" w:rsidP="0009607B">
            <w:pPr>
              <w:jc w:val="left"/>
              <w:rPr>
                <w:rFonts w:asciiTheme="majorEastAsia" w:eastAsiaTheme="majorEastAsia" w:hAnsiTheme="majorEastAsia"/>
                <w:b/>
                <w:sz w:val="22"/>
              </w:rPr>
            </w:pPr>
            <w:r w:rsidRPr="001D3CF2">
              <w:rPr>
                <w:rFonts w:asciiTheme="majorEastAsia" w:eastAsiaTheme="majorEastAsia" w:hAnsiTheme="majorEastAsia" w:hint="eastAsia"/>
                <w:b/>
                <w:sz w:val="22"/>
              </w:rPr>
              <w:t>１</w:t>
            </w:r>
            <w:r w:rsidR="007A5D61" w:rsidRPr="001D3CF2">
              <w:rPr>
                <w:rFonts w:asciiTheme="majorEastAsia" w:eastAsiaTheme="majorEastAsia" w:hAnsiTheme="majorEastAsia" w:hint="eastAsia"/>
                <w:b/>
                <w:sz w:val="22"/>
              </w:rPr>
              <w:t>６</w:t>
            </w:r>
            <w:r w:rsidRPr="001D3CF2">
              <w:rPr>
                <w:rFonts w:asciiTheme="majorEastAsia" w:eastAsiaTheme="majorEastAsia" w:hAnsiTheme="majorEastAsia" w:hint="eastAsia"/>
                <w:b/>
                <w:sz w:val="22"/>
              </w:rPr>
              <w:t>：</w:t>
            </w:r>
            <w:r w:rsidR="00075FD7" w:rsidRPr="001D3CF2">
              <w:rPr>
                <w:rFonts w:asciiTheme="majorEastAsia" w:eastAsiaTheme="majorEastAsia" w:hAnsiTheme="majorEastAsia" w:hint="eastAsia"/>
                <w:b/>
                <w:sz w:val="22"/>
              </w:rPr>
              <w:t>１</w:t>
            </w:r>
            <w:r w:rsidR="006C004A" w:rsidRPr="001D3CF2">
              <w:rPr>
                <w:rFonts w:asciiTheme="majorEastAsia" w:eastAsiaTheme="majorEastAsia" w:hAnsiTheme="majorEastAsia" w:hint="eastAsia"/>
                <w:b/>
                <w:sz w:val="22"/>
              </w:rPr>
              <w:t>５</w:t>
            </w:r>
            <w:r w:rsidRPr="001D3CF2">
              <w:rPr>
                <w:rFonts w:asciiTheme="majorEastAsia" w:eastAsiaTheme="majorEastAsia" w:hAnsiTheme="majorEastAsia" w:hint="eastAsia"/>
                <w:b/>
                <w:sz w:val="22"/>
              </w:rPr>
              <w:t>～１</w:t>
            </w:r>
            <w:r w:rsidR="007A5D61" w:rsidRPr="001D3CF2">
              <w:rPr>
                <w:rFonts w:asciiTheme="majorEastAsia" w:eastAsiaTheme="majorEastAsia" w:hAnsiTheme="majorEastAsia" w:hint="eastAsia"/>
                <w:b/>
                <w:sz w:val="22"/>
              </w:rPr>
              <w:t>６</w:t>
            </w:r>
            <w:r w:rsidRPr="001D3CF2">
              <w:rPr>
                <w:rFonts w:asciiTheme="majorEastAsia" w:eastAsiaTheme="majorEastAsia" w:hAnsiTheme="majorEastAsia" w:hint="eastAsia"/>
                <w:b/>
                <w:sz w:val="22"/>
              </w:rPr>
              <w:t>：</w:t>
            </w:r>
            <w:r w:rsidR="00075FD7" w:rsidRPr="001D3CF2">
              <w:rPr>
                <w:rFonts w:asciiTheme="majorEastAsia" w:eastAsiaTheme="majorEastAsia" w:hAnsiTheme="majorEastAsia" w:hint="eastAsia"/>
                <w:b/>
                <w:sz w:val="22"/>
              </w:rPr>
              <w:t>２０</w:t>
            </w:r>
            <w:r w:rsidRPr="001D3CF2">
              <w:rPr>
                <w:rFonts w:asciiTheme="majorEastAsia" w:eastAsiaTheme="majorEastAsia" w:hAnsiTheme="majorEastAsia" w:hint="eastAsia"/>
                <w:b/>
                <w:sz w:val="22"/>
              </w:rPr>
              <w:t>（</w:t>
            </w:r>
            <w:r w:rsidR="006C004A" w:rsidRPr="001D3CF2">
              <w:rPr>
                <w:rFonts w:asciiTheme="majorEastAsia" w:eastAsiaTheme="majorEastAsia" w:hAnsiTheme="majorEastAsia" w:hint="eastAsia"/>
                <w:b/>
                <w:sz w:val="22"/>
              </w:rPr>
              <w:t>５</w:t>
            </w:r>
            <w:r w:rsidRPr="001D3CF2">
              <w:rPr>
                <w:rFonts w:asciiTheme="majorEastAsia" w:eastAsiaTheme="majorEastAsia" w:hAnsiTheme="majorEastAsia" w:hint="eastAsia"/>
                <w:b/>
                <w:sz w:val="22"/>
              </w:rPr>
              <w:t xml:space="preserve">分）　　　　　　　　　</w:t>
            </w:r>
          </w:p>
        </w:tc>
      </w:tr>
      <w:tr w:rsidR="001D3CF2" w:rsidRPr="001D3CF2" w14:paraId="7C3BD21D" w14:textId="77777777" w:rsidTr="002F1388">
        <w:tc>
          <w:tcPr>
            <w:tcW w:w="236" w:type="dxa"/>
            <w:tcBorders>
              <w:top w:val="single" w:sz="4" w:space="0" w:color="auto"/>
              <w:left w:val="single" w:sz="4" w:space="0" w:color="auto"/>
            </w:tcBorders>
          </w:tcPr>
          <w:p w14:paraId="0FB9E6CA" w14:textId="77777777" w:rsidR="00A734FE" w:rsidRPr="001D3CF2" w:rsidRDefault="00A734FE" w:rsidP="0009607B">
            <w:pPr>
              <w:jc w:val="left"/>
              <w:rPr>
                <w:rFonts w:asciiTheme="majorEastAsia" w:eastAsiaTheme="majorEastAsia" w:hAnsiTheme="majorEastAsia"/>
                <w:b/>
                <w:sz w:val="22"/>
              </w:rPr>
            </w:pPr>
          </w:p>
        </w:tc>
        <w:tc>
          <w:tcPr>
            <w:tcW w:w="8824" w:type="dxa"/>
            <w:gridSpan w:val="3"/>
            <w:tcBorders>
              <w:top w:val="single" w:sz="4" w:space="0" w:color="auto"/>
              <w:right w:val="single" w:sz="4" w:space="0" w:color="auto"/>
            </w:tcBorders>
          </w:tcPr>
          <w:p w14:paraId="75133096" w14:textId="7A640102" w:rsidR="00A734FE" w:rsidRPr="001D3CF2" w:rsidRDefault="00A734FE" w:rsidP="0009607B">
            <w:pPr>
              <w:jc w:val="left"/>
              <w:rPr>
                <w:rFonts w:asciiTheme="majorEastAsia" w:eastAsiaTheme="majorEastAsia" w:hAnsiTheme="majorEastAsia"/>
                <w:bCs/>
                <w:sz w:val="22"/>
              </w:rPr>
            </w:pPr>
            <w:r w:rsidRPr="001D3CF2">
              <w:rPr>
                <w:rFonts w:asciiTheme="majorEastAsia" w:eastAsiaTheme="majorEastAsia" w:hAnsiTheme="majorEastAsia" w:hint="eastAsia"/>
                <w:bCs/>
                <w:sz w:val="22"/>
              </w:rPr>
              <w:t>（</w:t>
            </w:r>
            <w:r w:rsidR="007019BE">
              <w:rPr>
                <w:rFonts w:asciiTheme="majorEastAsia" w:eastAsiaTheme="majorEastAsia" w:hAnsiTheme="majorEastAsia" w:hint="eastAsia"/>
                <w:bCs/>
                <w:sz w:val="22"/>
              </w:rPr>
              <w:t>５</w:t>
            </w:r>
            <w:r w:rsidRPr="001D3CF2">
              <w:rPr>
                <w:rFonts w:asciiTheme="majorEastAsia" w:eastAsiaTheme="majorEastAsia" w:hAnsiTheme="majorEastAsia" w:hint="eastAsia"/>
                <w:bCs/>
                <w:sz w:val="22"/>
              </w:rPr>
              <w:t>）本日の気づき・学びを整理する</w:t>
            </w:r>
            <w:r w:rsidR="007A5D61" w:rsidRPr="001D3CF2">
              <w:rPr>
                <w:rFonts w:asciiTheme="majorEastAsia" w:eastAsiaTheme="majorEastAsia" w:hAnsiTheme="majorEastAsia" w:hint="eastAsia"/>
                <w:bCs/>
                <w:sz w:val="22"/>
              </w:rPr>
              <w:t>（結論）：記録用紙へ記録</w:t>
            </w:r>
          </w:p>
        </w:tc>
      </w:tr>
      <w:tr w:rsidR="001D3CF2" w:rsidRPr="001D3CF2" w14:paraId="5F12620D" w14:textId="77777777" w:rsidTr="002F1388">
        <w:tc>
          <w:tcPr>
            <w:tcW w:w="236" w:type="dxa"/>
            <w:tcBorders>
              <w:left w:val="single" w:sz="4" w:space="0" w:color="auto"/>
              <w:bottom w:val="dashed" w:sz="4" w:space="0" w:color="auto"/>
            </w:tcBorders>
          </w:tcPr>
          <w:p w14:paraId="1DF8AAD5" w14:textId="77777777" w:rsidR="00A734FE" w:rsidRPr="001D3CF2" w:rsidRDefault="00A734FE" w:rsidP="0009607B">
            <w:pPr>
              <w:jc w:val="left"/>
              <w:rPr>
                <w:rFonts w:asciiTheme="majorEastAsia" w:eastAsiaTheme="majorEastAsia" w:hAnsiTheme="majorEastAsia"/>
                <w:b/>
                <w:sz w:val="22"/>
              </w:rPr>
            </w:pPr>
          </w:p>
        </w:tc>
        <w:tc>
          <w:tcPr>
            <w:tcW w:w="326" w:type="dxa"/>
            <w:tcBorders>
              <w:bottom w:val="dashed" w:sz="4" w:space="0" w:color="auto"/>
            </w:tcBorders>
          </w:tcPr>
          <w:p w14:paraId="67BE7070" w14:textId="77777777" w:rsidR="00A734FE" w:rsidRPr="001D3CF2" w:rsidRDefault="00A734FE" w:rsidP="0009607B">
            <w:pPr>
              <w:jc w:val="left"/>
              <w:rPr>
                <w:rFonts w:asciiTheme="majorEastAsia" w:eastAsiaTheme="majorEastAsia" w:hAnsiTheme="majorEastAsia"/>
                <w:b/>
                <w:sz w:val="22"/>
              </w:rPr>
            </w:pPr>
          </w:p>
        </w:tc>
        <w:tc>
          <w:tcPr>
            <w:tcW w:w="8498" w:type="dxa"/>
            <w:gridSpan w:val="2"/>
            <w:tcBorders>
              <w:bottom w:val="dashed" w:sz="4" w:space="0" w:color="auto"/>
              <w:right w:val="single" w:sz="4" w:space="0" w:color="auto"/>
            </w:tcBorders>
          </w:tcPr>
          <w:p w14:paraId="7B6B5114" w14:textId="0DD43002" w:rsidR="00A734FE" w:rsidRPr="001D3CF2" w:rsidRDefault="0008045F" w:rsidP="0009607B">
            <w:pPr>
              <w:jc w:val="left"/>
              <w:rPr>
                <w:rFonts w:asciiTheme="minorEastAsia" w:hAnsiTheme="minorEastAsia"/>
                <w:bCs/>
                <w:sz w:val="22"/>
              </w:rPr>
            </w:pPr>
            <w:r w:rsidRPr="001D3CF2">
              <w:rPr>
                <w:rFonts w:asciiTheme="minorEastAsia" w:hAnsiTheme="minorEastAsia" w:hint="eastAsia"/>
                <w:bCs/>
                <w:sz w:val="22"/>
              </w:rPr>
              <w:t>管理者として事業・施策を展開する場合はどのように取り組んでいくのかを</w:t>
            </w:r>
            <w:r w:rsidR="006012B8" w:rsidRPr="001D3CF2">
              <w:rPr>
                <w:rFonts w:asciiTheme="minorEastAsia" w:hAnsiTheme="minorEastAsia" w:hint="eastAsia"/>
                <w:bCs/>
                <w:sz w:val="22"/>
              </w:rPr>
              <w:t>まとめる</w:t>
            </w:r>
          </w:p>
        </w:tc>
      </w:tr>
      <w:tr w:rsidR="001D3CF2" w:rsidRPr="001D3CF2" w14:paraId="4B1F0BF9" w14:textId="77777777" w:rsidTr="002F1388">
        <w:tc>
          <w:tcPr>
            <w:tcW w:w="236" w:type="dxa"/>
            <w:tcBorders>
              <w:top w:val="dashed" w:sz="4" w:space="0" w:color="auto"/>
              <w:left w:val="single" w:sz="4" w:space="0" w:color="auto"/>
              <w:bottom w:val="single" w:sz="4" w:space="0" w:color="auto"/>
            </w:tcBorders>
          </w:tcPr>
          <w:p w14:paraId="5F487B3E" w14:textId="77777777" w:rsidR="0009607B" w:rsidRPr="001D3CF2" w:rsidRDefault="0009607B" w:rsidP="0009607B">
            <w:pPr>
              <w:jc w:val="left"/>
              <w:rPr>
                <w:rFonts w:asciiTheme="majorEastAsia" w:eastAsiaTheme="majorEastAsia" w:hAnsiTheme="majorEastAsia"/>
                <w:b/>
                <w:sz w:val="22"/>
              </w:rPr>
            </w:pPr>
          </w:p>
        </w:tc>
        <w:tc>
          <w:tcPr>
            <w:tcW w:w="326" w:type="dxa"/>
            <w:tcBorders>
              <w:top w:val="dashed" w:sz="4" w:space="0" w:color="auto"/>
              <w:bottom w:val="single" w:sz="4" w:space="0" w:color="auto"/>
            </w:tcBorders>
          </w:tcPr>
          <w:p w14:paraId="7AACD04A" w14:textId="77777777" w:rsidR="0009607B" w:rsidRPr="001D3CF2" w:rsidRDefault="0009607B" w:rsidP="0009607B">
            <w:pPr>
              <w:jc w:val="left"/>
              <w:rPr>
                <w:rFonts w:asciiTheme="majorEastAsia" w:eastAsiaTheme="majorEastAsia" w:hAnsiTheme="majorEastAsia"/>
                <w:b/>
                <w:sz w:val="22"/>
              </w:rPr>
            </w:pPr>
          </w:p>
        </w:tc>
        <w:tc>
          <w:tcPr>
            <w:tcW w:w="426" w:type="dxa"/>
            <w:tcBorders>
              <w:top w:val="dashed" w:sz="4" w:space="0" w:color="auto"/>
              <w:bottom w:val="single" w:sz="4" w:space="0" w:color="auto"/>
            </w:tcBorders>
          </w:tcPr>
          <w:p w14:paraId="52BF8DC2" w14:textId="77777777" w:rsidR="0009607B" w:rsidRPr="001D3CF2" w:rsidRDefault="0009607B" w:rsidP="0009607B">
            <w:pPr>
              <w:jc w:val="left"/>
              <w:rPr>
                <w:rFonts w:asciiTheme="minorEastAsia" w:hAnsiTheme="minorEastAsia"/>
                <w:bCs/>
                <w:sz w:val="22"/>
              </w:rPr>
            </w:pPr>
          </w:p>
        </w:tc>
        <w:tc>
          <w:tcPr>
            <w:tcW w:w="8072" w:type="dxa"/>
            <w:tcBorders>
              <w:top w:val="dashed" w:sz="4" w:space="0" w:color="auto"/>
              <w:bottom w:val="single" w:sz="4" w:space="0" w:color="auto"/>
              <w:right w:val="single" w:sz="4" w:space="0" w:color="auto"/>
            </w:tcBorders>
          </w:tcPr>
          <w:p w14:paraId="6C8B47E9" w14:textId="112FC0DB" w:rsidR="0009607B" w:rsidRPr="001D3CF2" w:rsidRDefault="006012B8" w:rsidP="006012B8">
            <w:pPr>
              <w:jc w:val="left"/>
              <w:rPr>
                <w:rFonts w:asciiTheme="minorEastAsia" w:hAnsiTheme="minorEastAsia"/>
                <w:bCs/>
                <w:sz w:val="22"/>
              </w:rPr>
            </w:pPr>
            <w:r w:rsidRPr="001D3CF2">
              <w:rPr>
                <w:rFonts w:asciiTheme="minorEastAsia" w:hAnsiTheme="minorEastAsia" w:hint="eastAsia"/>
                <w:bCs/>
                <w:sz w:val="22"/>
              </w:rPr>
              <w:t>・</w:t>
            </w:r>
            <w:r w:rsidR="0008045F" w:rsidRPr="001D3CF2">
              <w:rPr>
                <w:rFonts w:asciiTheme="minorEastAsia" w:hAnsiTheme="minorEastAsia" w:hint="eastAsia"/>
                <w:bCs/>
                <w:sz w:val="22"/>
              </w:rPr>
              <w:t>上記①～⑦を参考にまとめをして発表の準備をする</w:t>
            </w:r>
          </w:p>
          <w:p w14:paraId="67E7FA71" w14:textId="62F6EC50" w:rsidR="006012B8" w:rsidRPr="001D3CF2" w:rsidRDefault="006012B8" w:rsidP="006012B8">
            <w:pPr>
              <w:jc w:val="left"/>
              <w:rPr>
                <w:rFonts w:asciiTheme="minorEastAsia" w:hAnsiTheme="minorEastAsia"/>
                <w:bCs/>
                <w:sz w:val="22"/>
              </w:rPr>
            </w:pPr>
            <w:r w:rsidRPr="001D3CF2">
              <w:rPr>
                <w:rFonts w:asciiTheme="minorEastAsia" w:hAnsiTheme="minorEastAsia" w:hint="eastAsia"/>
                <w:bCs/>
                <w:sz w:val="22"/>
              </w:rPr>
              <w:t xml:space="preserve">　　　：</w:t>
            </w:r>
            <w:r w:rsidR="0008045F" w:rsidRPr="001D3CF2">
              <w:rPr>
                <w:rFonts w:asciiTheme="minorEastAsia" w:hAnsiTheme="minorEastAsia" w:hint="eastAsia"/>
                <w:bCs/>
                <w:sz w:val="22"/>
              </w:rPr>
              <w:t>施策・事業の展開における</w:t>
            </w:r>
            <w:r w:rsidR="002F1388" w:rsidRPr="001D3CF2">
              <w:rPr>
                <w:rFonts w:asciiTheme="minorEastAsia" w:hAnsiTheme="minorEastAsia" w:hint="eastAsia"/>
                <w:bCs/>
                <w:sz w:val="22"/>
              </w:rPr>
              <w:t>管理者のマネジメント（</w:t>
            </w:r>
            <w:r w:rsidRPr="001D3CF2">
              <w:rPr>
                <w:rFonts w:asciiTheme="minorEastAsia" w:hAnsiTheme="minorEastAsia" w:hint="eastAsia"/>
                <w:bCs/>
                <w:sz w:val="22"/>
              </w:rPr>
              <w:t>結論</w:t>
            </w:r>
            <w:r w:rsidR="002F1388" w:rsidRPr="001D3CF2">
              <w:rPr>
                <w:rFonts w:asciiTheme="minorEastAsia" w:hAnsiTheme="minorEastAsia" w:hint="eastAsia"/>
                <w:bCs/>
                <w:sz w:val="22"/>
              </w:rPr>
              <w:t>）</w:t>
            </w:r>
            <w:r w:rsidRPr="001D3CF2">
              <w:rPr>
                <w:rFonts w:asciiTheme="minorEastAsia" w:hAnsiTheme="minorEastAsia" w:hint="eastAsia"/>
                <w:bCs/>
                <w:sz w:val="22"/>
              </w:rPr>
              <w:t>を記述する。</w:t>
            </w:r>
          </w:p>
          <w:p w14:paraId="4A3ADDB2" w14:textId="77777777" w:rsidR="006012B8" w:rsidRPr="001D3CF2" w:rsidRDefault="006012B8" w:rsidP="0008045F">
            <w:pPr>
              <w:jc w:val="left"/>
              <w:rPr>
                <w:rFonts w:asciiTheme="minorEastAsia" w:hAnsiTheme="minorEastAsia"/>
                <w:bCs/>
                <w:sz w:val="22"/>
              </w:rPr>
            </w:pPr>
            <w:r w:rsidRPr="001D3CF2">
              <w:rPr>
                <w:rFonts w:asciiTheme="minorEastAsia" w:hAnsiTheme="minorEastAsia" w:hint="eastAsia"/>
                <w:bCs/>
                <w:sz w:val="22"/>
              </w:rPr>
              <w:t xml:space="preserve">　　　：キーワードを挙げる。　：その結論に至ったプロセスを記述する。</w:t>
            </w:r>
          </w:p>
          <w:p w14:paraId="19AE3474" w14:textId="62CDF8B7" w:rsidR="0008045F" w:rsidRPr="001D3CF2" w:rsidRDefault="0008045F" w:rsidP="0008045F">
            <w:pPr>
              <w:jc w:val="left"/>
              <w:rPr>
                <w:rFonts w:asciiTheme="minorEastAsia" w:hAnsiTheme="minorEastAsia"/>
                <w:bCs/>
                <w:sz w:val="22"/>
              </w:rPr>
            </w:pPr>
            <w:r w:rsidRPr="001D3CF2">
              <w:rPr>
                <w:rFonts w:asciiTheme="minorEastAsia" w:hAnsiTheme="minorEastAsia" w:hint="eastAsia"/>
                <w:bCs/>
                <w:sz w:val="22"/>
              </w:rPr>
              <w:t xml:space="preserve">　　　：疑問点やわかりにくかった点を挙げる</w:t>
            </w:r>
          </w:p>
        </w:tc>
      </w:tr>
      <w:tr w:rsidR="001D3CF2" w:rsidRPr="001D3CF2" w14:paraId="161969C2" w14:textId="77777777" w:rsidTr="002F1388">
        <w:tc>
          <w:tcPr>
            <w:tcW w:w="9060" w:type="dxa"/>
            <w:gridSpan w:val="4"/>
            <w:tcBorders>
              <w:top w:val="single" w:sz="4" w:space="0" w:color="auto"/>
              <w:left w:val="single" w:sz="4" w:space="0" w:color="auto"/>
              <w:bottom w:val="single" w:sz="4" w:space="0" w:color="auto"/>
              <w:right w:val="single" w:sz="4" w:space="0" w:color="auto"/>
            </w:tcBorders>
          </w:tcPr>
          <w:p w14:paraId="41C3F84D" w14:textId="44960A22" w:rsidR="006012B8" w:rsidRPr="001D3CF2" w:rsidRDefault="006012B8" w:rsidP="0009607B">
            <w:pPr>
              <w:jc w:val="left"/>
              <w:rPr>
                <w:rFonts w:asciiTheme="majorEastAsia" w:eastAsiaTheme="majorEastAsia" w:hAnsiTheme="majorEastAsia"/>
                <w:b/>
                <w:sz w:val="22"/>
              </w:rPr>
            </w:pPr>
            <w:r w:rsidRPr="001D3CF2">
              <w:rPr>
                <w:rFonts w:asciiTheme="majorEastAsia" w:eastAsiaTheme="majorEastAsia" w:hAnsiTheme="majorEastAsia" w:hint="eastAsia"/>
                <w:b/>
                <w:sz w:val="22"/>
              </w:rPr>
              <w:t>１</w:t>
            </w:r>
            <w:r w:rsidR="007A5D61" w:rsidRPr="001D3CF2">
              <w:rPr>
                <w:rFonts w:asciiTheme="majorEastAsia" w:eastAsiaTheme="majorEastAsia" w:hAnsiTheme="majorEastAsia" w:hint="eastAsia"/>
                <w:b/>
                <w:sz w:val="22"/>
              </w:rPr>
              <w:t>６</w:t>
            </w:r>
            <w:r w:rsidRPr="001D3CF2">
              <w:rPr>
                <w:rFonts w:asciiTheme="majorEastAsia" w:eastAsiaTheme="majorEastAsia" w:hAnsiTheme="majorEastAsia" w:hint="eastAsia"/>
                <w:b/>
                <w:sz w:val="22"/>
              </w:rPr>
              <w:t>：</w:t>
            </w:r>
            <w:r w:rsidR="00075FD7" w:rsidRPr="001D3CF2">
              <w:rPr>
                <w:rFonts w:asciiTheme="majorEastAsia" w:eastAsiaTheme="majorEastAsia" w:hAnsiTheme="majorEastAsia" w:hint="eastAsia"/>
                <w:b/>
                <w:sz w:val="22"/>
              </w:rPr>
              <w:t>２０</w:t>
            </w:r>
            <w:r w:rsidRPr="001D3CF2">
              <w:rPr>
                <w:rFonts w:asciiTheme="majorEastAsia" w:eastAsiaTheme="majorEastAsia" w:hAnsiTheme="majorEastAsia" w:hint="eastAsia"/>
                <w:b/>
                <w:sz w:val="22"/>
              </w:rPr>
              <w:t>～１６：</w:t>
            </w:r>
            <w:r w:rsidR="007A5D61" w:rsidRPr="001D3CF2">
              <w:rPr>
                <w:rFonts w:asciiTheme="majorEastAsia" w:eastAsiaTheme="majorEastAsia" w:hAnsiTheme="majorEastAsia" w:hint="eastAsia"/>
                <w:b/>
                <w:sz w:val="22"/>
              </w:rPr>
              <w:t>３</w:t>
            </w:r>
            <w:r w:rsidR="00075FD7" w:rsidRPr="001D3CF2">
              <w:rPr>
                <w:rFonts w:asciiTheme="majorEastAsia" w:eastAsiaTheme="majorEastAsia" w:hAnsiTheme="majorEastAsia" w:hint="eastAsia"/>
                <w:b/>
                <w:sz w:val="22"/>
              </w:rPr>
              <w:t>５</w:t>
            </w:r>
            <w:r w:rsidRPr="001D3CF2">
              <w:rPr>
                <w:rFonts w:asciiTheme="majorEastAsia" w:eastAsiaTheme="majorEastAsia" w:hAnsiTheme="majorEastAsia" w:hint="eastAsia"/>
                <w:b/>
                <w:sz w:val="22"/>
              </w:rPr>
              <w:t>（</w:t>
            </w:r>
            <w:r w:rsidR="007A5D61" w:rsidRPr="001D3CF2">
              <w:rPr>
                <w:rFonts w:asciiTheme="majorEastAsia" w:eastAsiaTheme="majorEastAsia" w:hAnsiTheme="majorEastAsia" w:hint="eastAsia"/>
                <w:b/>
                <w:sz w:val="22"/>
              </w:rPr>
              <w:t>１５</w:t>
            </w:r>
            <w:r w:rsidRPr="001D3CF2">
              <w:rPr>
                <w:rFonts w:asciiTheme="majorEastAsia" w:eastAsiaTheme="majorEastAsia" w:hAnsiTheme="majorEastAsia" w:hint="eastAsia"/>
                <w:b/>
                <w:sz w:val="22"/>
              </w:rPr>
              <w:t xml:space="preserve">分）　　　　　　　　　</w:t>
            </w:r>
          </w:p>
        </w:tc>
      </w:tr>
      <w:tr w:rsidR="001D3CF2" w:rsidRPr="001D3CF2" w14:paraId="58FB581D" w14:textId="77777777" w:rsidTr="002F1388">
        <w:tc>
          <w:tcPr>
            <w:tcW w:w="236" w:type="dxa"/>
            <w:tcBorders>
              <w:top w:val="single" w:sz="4" w:space="0" w:color="auto"/>
              <w:left w:val="single" w:sz="4" w:space="0" w:color="auto"/>
            </w:tcBorders>
          </w:tcPr>
          <w:p w14:paraId="67FAEB66" w14:textId="77777777" w:rsidR="006012B8" w:rsidRPr="001D3CF2" w:rsidRDefault="006012B8" w:rsidP="0009607B">
            <w:pPr>
              <w:jc w:val="left"/>
              <w:rPr>
                <w:rFonts w:asciiTheme="majorEastAsia" w:eastAsiaTheme="majorEastAsia" w:hAnsiTheme="majorEastAsia"/>
                <w:b/>
                <w:sz w:val="22"/>
              </w:rPr>
            </w:pPr>
          </w:p>
        </w:tc>
        <w:tc>
          <w:tcPr>
            <w:tcW w:w="8824" w:type="dxa"/>
            <w:gridSpan w:val="3"/>
            <w:tcBorders>
              <w:top w:val="single" w:sz="4" w:space="0" w:color="auto"/>
              <w:right w:val="single" w:sz="4" w:space="0" w:color="auto"/>
            </w:tcBorders>
          </w:tcPr>
          <w:p w14:paraId="10885396" w14:textId="0C4264BF" w:rsidR="006012B8" w:rsidRPr="001D3CF2" w:rsidRDefault="006012B8" w:rsidP="0009607B">
            <w:pPr>
              <w:jc w:val="left"/>
              <w:rPr>
                <w:rFonts w:asciiTheme="majorEastAsia" w:eastAsiaTheme="majorEastAsia" w:hAnsiTheme="majorEastAsia"/>
                <w:bCs/>
                <w:sz w:val="22"/>
              </w:rPr>
            </w:pPr>
            <w:r w:rsidRPr="001D3CF2">
              <w:rPr>
                <w:rFonts w:asciiTheme="majorEastAsia" w:eastAsiaTheme="majorEastAsia" w:hAnsiTheme="majorEastAsia" w:hint="eastAsia"/>
                <w:bCs/>
                <w:sz w:val="22"/>
              </w:rPr>
              <w:t>（</w:t>
            </w:r>
            <w:r w:rsidR="007A5D61" w:rsidRPr="001D3CF2">
              <w:rPr>
                <w:rFonts w:asciiTheme="majorEastAsia" w:eastAsiaTheme="majorEastAsia" w:hAnsiTheme="majorEastAsia" w:hint="eastAsia"/>
                <w:bCs/>
                <w:sz w:val="22"/>
              </w:rPr>
              <w:t>６</w:t>
            </w:r>
            <w:r w:rsidRPr="001D3CF2">
              <w:rPr>
                <w:rFonts w:asciiTheme="majorEastAsia" w:eastAsiaTheme="majorEastAsia" w:hAnsiTheme="majorEastAsia" w:hint="eastAsia"/>
                <w:bCs/>
                <w:sz w:val="22"/>
              </w:rPr>
              <w:t>）全体発表：全グループ各２分（時間厳守）</w:t>
            </w:r>
            <w:r w:rsidR="007A5D61" w:rsidRPr="001D3CF2">
              <w:rPr>
                <w:rFonts w:asciiTheme="majorEastAsia" w:eastAsiaTheme="majorEastAsia" w:hAnsiTheme="majorEastAsia" w:hint="eastAsia"/>
                <w:bCs/>
                <w:sz w:val="22"/>
              </w:rPr>
              <w:t xml:space="preserve">　</w:t>
            </w:r>
            <w:r w:rsidR="00943ECB" w:rsidRPr="001D3CF2">
              <w:rPr>
                <w:rFonts w:asciiTheme="majorEastAsia" w:eastAsiaTheme="majorEastAsia" w:hAnsiTheme="majorEastAsia" w:hint="eastAsia"/>
                <w:bCs/>
                <w:sz w:val="22"/>
              </w:rPr>
              <w:t>：時間内で発表可能な数のグループ</w:t>
            </w:r>
          </w:p>
        </w:tc>
      </w:tr>
      <w:tr w:rsidR="001D3CF2" w:rsidRPr="001D3CF2" w14:paraId="69C6B8AB" w14:textId="77777777" w:rsidTr="002F1388">
        <w:tc>
          <w:tcPr>
            <w:tcW w:w="236" w:type="dxa"/>
            <w:tcBorders>
              <w:left w:val="single" w:sz="4" w:space="0" w:color="auto"/>
              <w:bottom w:val="single" w:sz="4" w:space="0" w:color="auto"/>
            </w:tcBorders>
          </w:tcPr>
          <w:p w14:paraId="3D703A56" w14:textId="77777777" w:rsidR="006012B8" w:rsidRPr="001D3CF2" w:rsidRDefault="006012B8" w:rsidP="0009607B">
            <w:pPr>
              <w:jc w:val="left"/>
              <w:rPr>
                <w:rFonts w:asciiTheme="majorEastAsia" w:eastAsiaTheme="majorEastAsia" w:hAnsiTheme="majorEastAsia"/>
                <w:b/>
                <w:sz w:val="22"/>
              </w:rPr>
            </w:pPr>
          </w:p>
        </w:tc>
        <w:tc>
          <w:tcPr>
            <w:tcW w:w="326" w:type="dxa"/>
            <w:tcBorders>
              <w:bottom w:val="single" w:sz="4" w:space="0" w:color="auto"/>
            </w:tcBorders>
          </w:tcPr>
          <w:p w14:paraId="157ABB01" w14:textId="77777777" w:rsidR="006012B8" w:rsidRPr="001D3CF2" w:rsidRDefault="006012B8" w:rsidP="0009607B">
            <w:pPr>
              <w:jc w:val="left"/>
              <w:rPr>
                <w:rFonts w:asciiTheme="majorEastAsia" w:eastAsiaTheme="majorEastAsia" w:hAnsiTheme="majorEastAsia"/>
                <w:b/>
                <w:sz w:val="22"/>
              </w:rPr>
            </w:pPr>
          </w:p>
        </w:tc>
        <w:tc>
          <w:tcPr>
            <w:tcW w:w="8498" w:type="dxa"/>
            <w:gridSpan w:val="2"/>
            <w:tcBorders>
              <w:bottom w:val="single" w:sz="4" w:space="0" w:color="auto"/>
              <w:right w:val="single" w:sz="4" w:space="0" w:color="auto"/>
            </w:tcBorders>
          </w:tcPr>
          <w:p w14:paraId="5617CAAA" w14:textId="5F71086C" w:rsidR="006012B8" w:rsidRPr="001D3CF2" w:rsidRDefault="002F1388" w:rsidP="0009607B">
            <w:pPr>
              <w:jc w:val="left"/>
              <w:rPr>
                <w:rFonts w:asciiTheme="minorEastAsia" w:hAnsiTheme="minorEastAsia"/>
                <w:bCs/>
                <w:sz w:val="22"/>
              </w:rPr>
            </w:pPr>
            <w:r w:rsidRPr="001D3CF2">
              <w:rPr>
                <w:rFonts w:asciiTheme="minorEastAsia" w:hAnsiTheme="minorEastAsia" w:hint="eastAsia"/>
                <w:bCs/>
                <w:sz w:val="22"/>
              </w:rPr>
              <w:t>・結論、プロセス、キーワードを完結に発表する</w:t>
            </w:r>
            <w:r w:rsidR="0008045F" w:rsidRPr="001D3CF2">
              <w:rPr>
                <w:rFonts w:asciiTheme="minorEastAsia" w:hAnsiTheme="minorEastAsia" w:hint="eastAsia"/>
                <w:bCs/>
                <w:sz w:val="22"/>
              </w:rPr>
              <w:t>（疑問点があったら述べる）</w:t>
            </w:r>
          </w:p>
        </w:tc>
      </w:tr>
    </w:tbl>
    <w:p w14:paraId="271275EA" w14:textId="1783AC02" w:rsidR="009C5C62" w:rsidRPr="001D3CF2" w:rsidRDefault="002F1388" w:rsidP="008B37C3">
      <w:pPr>
        <w:ind w:firstLineChars="2000" w:firstLine="3984"/>
        <w:rPr>
          <w:sz w:val="22"/>
        </w:rPr>
      </w:pPr>
      <w:r w:rsidRPr="001D3CF2">
        <w:rPr>
          <w:rFonts w:hint="eastAsia"/>
          <w:sz w:val="22"/>
        </w:rPr>
        <w:t>※記録用紙は、ファシリテーターへ提出</w:t>
      </w:r>
      <w:r w:rsidR="00943ECB" w:rsidRPr="001D3CF2">
        <w:rPr>
          <w:rFonts w:hint="eastAsia"/>
          <w:sz w:val="22"/>
        </w:rPr>
        <w:t>してください</w:t>
      </w:r>
    </w:p>
    <w:sectPr w:rsidR="009C5C62" w:rsidRPr="001D3CF2" w:rsidSect="008B37C3">
      <w:headerReference w:type="default" r:id="rId8"/>
      <w:pgSz w:w="11906" w:h="16838" w:code="9"/>
      <w:pgMar w:top="1021" w:right="1134" w:bottom="567" w:left="1418" w:header="680" w:footer="340" w:gutter="0"/>
      <w:cols w:space="425"/>
      <w:docGrid w:type="linesAndChars" w:linePitch="286"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6F236" w14:textId="77777777" w:rsidR="007B5257" w:rsidRDefault="007B5257" w:rsidP="002347B3">
      <w:r>
        <w:separator/>
      </w:r>
    </w:p>
  </w:endnote>
  <w:endnote w:type="continuationSeparator" w:id="0">
    <w:p w14:paraId="63D4A5ED" w14:textId="77777777" w:rsidR="007B5257" w:rsidRDefault="007B5257" w:rsidP="0023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D05F" w14:textId="77777777" w:rsidR="007B5257" w:rsidRDefault="007B5257" w:rsidP="002347B3">
      <w:r>
        <w:separator/>
      </w:r>
    </w:p>
  </w:footnote>
  <w:footnote w:type="continuationSeparator" w:id="0">
    <w:p w14:paraId="28D72C68" w14:textId="77777777" w:rsidR="007B5257" w:rsidRDefault="007B5257" w:rsidP="0023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1FBF" w14:textId="77777777" w:rsidR="00977878" w:rsidRPr="007278EA" w:rsidRDefault="00977878" w:rsidP="00D9555B">
    <w:pPr>
      <w:pStyle w:val="a4"/>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53022"/>
    <w:multiLevelType w:val="hybridMultilevel"/>
    <w:tmpl w:val="E8C8EF0C"/>
    <w:lvl w:ilvl="0" w:tplc="4BAC615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F3"/>
    <w:rsid w:val="00004916"/>
    <w:rsid w:val="00014B71"/>
    <w:rsid w:val="00015E32"/>
    <w:rsid w:val="0002600C"/>
    <w:rsid w:val="00031D26"/>
    <w:rsid w:val="00034B62"/>
    <w:rsid w:val="000414AF"/>
    <w:rsid w:val="00050387"/>
    <w:rsid w:val="00056DDE"/>
    <w:rsid w:val="00063E12"/>
    <w:rsid w:val="000648F0"/>
    <w:rsid w:val="00065413"/>
    <w:rsid w:val="00066931"/>
    <w:rsid w:val="00070256"/>
    <w:rsid w:val="00073DFE"/>
    <w:rsid w:val="00075FD7"/>
    <w:rsid w:val="0008045F"/>
    <w:rsid w:val="00092780"/>
    <w:rsid w:val="00094112"/>
    <w:rsid w:val="0009607B"/>
    <w:rsid w:val="00096DC4"/>
    <w:rsid w:val="000A748B"/>
    <w:rsid w:val="000B5F48"/>
    <w:rsid w:val="000C2A6B"/>
    <w:rsid w:val="000D0A74"/>
    <w:rsid w:val="000F6C67"/>
    <w:rsid w:val="00111E48"/>
    <w:rsid w:val="00132347"/>
    <w:rsid w:val="0013252C"/>
    <w:rsid w:val="001351D4"/>
    <w:rsid w:val="00137313"/>
    <w:rsid w:val="0014072D"/>
    <w:rsid w:val="0014715C"/>
    <w:rsid w:val="00152A5F"/>
    <w:rsid w:val="00152EA0"/>
    <w:rsid w:val="00164EBE"/>
    <w:rsid w:val="00173E03"/>
    <w:rsid w:val="00174967"/>
    <w:rsid w:val="00175AA7"/>
    <w:rsid w:val="00176A61"/>
    <w:rsid w:val="00186AC6"/>
    <w:rsid w:val="001A29E4"/>
    <w:rsid w:val="001B6FE0"/>
    <w:rsid w:val="001C0821"/>
    <w:rsid w:val="001C50EF"/>
    <w:rsid w:val="001D3CF2"/>
    <w:rsid w:val="001E5537"/>
    <w:rsid w:val="001F6BE8"/>
    <w:rsid w:val="00207F1C"/>
    <w:rsid w:val="00212C1C"/>
    <w:rsid w:val="00222C61"/>
    <w:rsid w:val="002347B3"/>
    <w:rsid w:val="00263701"/>
    <w:rsid w:val="00271412"/>
    <w:rsid w:val="00272FDF"/>
    <w:rsid w:val="00293882"/>
    <w:rsid w:val="002A2274"/>
    <w:rsid w:val="002B2C70"/>
    <w:rsid w:val="002C075E"/>
    <w:rsid w:val="002E6EAE"/>
    <w:rsid w:val="002F1388"/>
    <w:rsid w:val="002F22C6"/>
    <w:rsid w:val="002F45BD"/>
    <w:rsid w:val="00302B0C"/>
    <w:rsid w:val="003126BC"/>
    <w:rsid w:val="003323AB"/>
    <w:rsid w:val="00335799"/>
    <w:rsid w:val="0033697E"/>
    <w:rsid w:val="003402DD"/>
    <w:rsid w:val="00342249"/>
    <w:rsid w:val="00347634"/>
    <w:rsid w:val="00360D37"/>
    <w:rsid w:val="00363E64"/>
    <w:rsid w:val="003B0EB0"/>
    <w:rsid w:val="003B47BF"/>
    <w:rsid w:val="003C48B9"/>
    <w:rsid w:val="003C7BAD"/>
    <w:rsid w:val="003E6468"/>
    <w:rsid w:val="003F0C71"/>
    <w:rsid w:val="003F2BA9"/>
    <w:rsid w:val="003F3F76"/>
    <w:rsid w:val="004012C0"/>
    <w:rsid w:val="0041147E"/>
    <w:rsid w:val="00413567"/>
    <w:rsid w:val="0043175A"/>
    <w:rsid w:val="00445E70"/>
    <w:rsid w:val="00451843"/>
    <w:rsid w:val="00454BD6"/>
    <w:rsid w:val="00456BFB"/>
    <w:rsid w:val="0046503D"/>
    <w:rsid w:val="00466AA2"/>
    <w:rsid w:val="00487C15"/>
    <w:rsid w:val="004A14C6"/>
    <w:rsid w:val="004B2FC7"/>
    <w:rsid w:val="004E3CB9"/>
    <w:rsid w:val="00503028"/>
    <w:rsid w:val="005232F6"/>
    <w:rsid w:val="0055763C"/>
    <w:rsid w:val="00566379"/>
    <w:rsid w:val="0058146C"/>
    <w:rsid w:val="00591686"/>
    <w:rsid w:val="0059541D"/>
    <w:rsid w:val="0059541F"/>
    <w:rsid w:val="005A2B45"/>
    <w:rsid w:val="005A57A1"/>
    <w:rsid w:val="005B1D67"/>
    <w:rsid w:val="005C7110"/>
    <w:rsid w:val="005D41AE"/>
    <w:rsid w:val="005D5E83"/>
    <w:rsid w:val="005F07C1"/>
    <w:rsid w:val="005F0FE9"/>
    <w:rsid w:val="006012B8"/>
    <w:rsid w:val="00601814"/>
    <w:rsid w:val="006169FF"/>
    <w:rsid w:val="006366B1"/>
    <w:rsid w:val="00636B7E"/>
    <w:rsid w:val="0065084C"/>
    <w:rsid w:val="006709F1"/>
    <w:rsid w:val="00685D8B"/>
    <w:rsid w:val="006912F5"/>
    <w:rsid w:val="006A7413"/>
    <w:rsid w:val="006C004A"/>
    <w:rsid w:val="006E2906"/>
    <w:rsid w:val="006F7495"/>
    <w:rsid w:val="0070180C"/>
    <w:rsid w:val="007019BE"/>
    <w:rsid w:val="00712EB7"/>
    <w:rsid w:val="00722796"/>
    <w:rsid w:val="007278EA"/>
    <w:rsid w:val="0074331B"/>
    <w:rsid w:val="00747A71"/>
    <w:rsid w:val="007576A4"/>
    <w:rsid w:val="007609B6"/>
    <w:rsid w:val="00780A44"/>
    <w:rsid w:val="007A5D61"/>
    <w:rsid w:val="007B5257"/>
    <w:rsid w:val="007B5B12"/>
    <w:rsid w:val="007B65B1"/>
    <w:rsid w:val="007C3152"/>
    <w:rsid w:val="007E49F6"/>
    <w:rsid w:val="00827E26"/>
    <w:rsid w:val="00833968"/>
    <w:rsid w:val="00846711"/>
    <w:rsid w:val="00846E5B"/>
    <w:rsid w:val="008535DA"/>
    <w:rsid w:val="008663AB"/>
    <w:rsid w:val="0087168C"/>
    <w:rsid w:val="00880568"/>
    <w:rsid w:val="00884187"/>
    <w:rsid w:val="00886304"/>
    <w:rsid w:val="0088732C"/>
    <w:rsid w:val="0088787E"/>
    <w:rsid w:val="008930BB"/>
    <w:rsid w:val="008A0269"/>
    <w:rsid w:val="008A42EE"/>
    <w:rsid w:val="008A6B3B"/>
    <w:rsid w:val="008B37C3"/>
    <w:rsid w:val="008B3E0E"/>
    <w:rsid w:val="008C4FD0"/>
    <w:rsid w:val="008D0DE4"/>
    <w:rsid w:val="008D33F1"/>
    <w:rsid w:val="008D6038"/>
    <w:rsid w:val="008E3C62"/>
    <w:rsid w:val="008F1AD0"/>
    <w:rsid w:val="008F50EA"/>
    <w:rsid w:val="008F717E"/>
    <w:rsid w:val="009009F0"/>
    <w:rsid w:val="00903CAB"/>
    <w:rsid w:val="00911970"/>
    <w:rsid w:val="00914895"/>
    <w:rsid w:val="009216DE"/>
    <w:rsid w:val="00925A4A"/>
    <w:rsid w:val="00932E0B"/>
    <w:rsid w:val="00943ECB"/>
    <w:rsid w:val="00947E07"/>
    <w:rsid w:val="00950CB9"/>
    <w:rsid w:val="009536CE"/>
    <w:rsid w:val="00977878"/>
    <w:rsid w:val="009A25DA"/>
    <w:rsid w:val="009B54FC"/>
    <w:rsid w:val="009C5C62"/>
    <w:rsid w:val="009C629C"/>
    <w:rsid w:val="009C63AF"/>
    <w:rsid w:val="009D5EF3"/>
    <w:rsid w:val="009E1F1A"/>
    <w:rsid w:val="00A21B09"/>
    <w:rsid w:val="00A23088"/>
    <w:rsid w:val="00A3465A"/>
    <w:rsid w:val="00A37F1F"/>
    <w:rsid w:val="00A43DE5"/>
    <w:rsid w:val="00A46D12"/>
    <w:rsid w:val="00A73111"/>
    <w:rsid w:val="00A734FE"/>
    <w:rsid w:val="00A97A23"/>
    <w:rsid w:val="00AA0E51"/>
    <w:rsid w:val="00AA35AF"/>
    <w:rsid w:val="00AC15A0"/>
    <w:rsid w:val="00AD2E29"/>
    <w:rsid w:val="00AD708B"/>
    <w:rsid w:val="00AF149D"/>
    <w:rsid w:val="00AF4D62"/>
    <w:rsid w:val="00B256FC"/>
    <w:rsid w:val="00B473F8"/>
    <w:rsid w:val="00B51877"/>
    <w:rsid w:val="00B52AA5"/>
    <w:rsid w:val="00B91DF0"/>
    <w:rsid w:val="00BA2B90"/>
    <w:rsid w:val="00BB74B1"/>
    <w:rsid w:val="00BD7E03"/>
    <w:rsid w:val="00BE1E7B"/>
    <w:rsid w:val="00BE3CC3"/>
    <w:rsid w:val="00BE40F0"/>
    <w:rsid w:val="00C02556"/>
    <w:rsid w:val="00C06B54"/>
    <w:rsid w:val="00C07A07"/>
    <w:rsid w:val="00C34AF7"/>
    <w:rsid w:val="00C44FD7"/>
    <w:rsid w:val="00C4529C"/>
    <w:rsid w:val="00C53C10"/>
    <w:rsid w:val="00C55AF8"/>
    <w:rsid w:val="00C61D1E"/>
    <w:rsid w:val="00C7772A"/>
    <w:rsid w:val="00C77913"/>
    <w:rsid w:val="00C77C3B"/>
    <w:rsid w:val="00C87BD1"/>
    <w:rsid w:val="00C92BF8"/>
    <w:rsid w:val="00C97C28"/>
    <w:rsid w:val="00CC76C1"/>
    <w:rsid w:val="00CD3531"/>
    <w:rsid w:val="00D0793D"/>
    <w:rsid w:val="00D20354"/>
    <w:rsid w:val="00D302AD"/>
    <w:rsid w:val="00D3375B"/>
    <w:rsid w:val="00D51323"/>
    <w:rsid w:val="00D61C1E"/>
    <w:rsid w:val="00D620D9"/>
    <w:rsid w:val="00D65F09"/>
    <w:rsid w:val="00D84A51"/>
    <w:rsid w:val="00D85B9E"/>
    <w:rsid w:val="00D9555B"/>
    <w:rsid w:val="00DA19FE"/>
    <w:rsid w:val="00DA53CD"/>
    <w:rsid w:val="00DA5B37"/>
    <w:rsid w:val="00DB1775"/>
    <w:rsid w:val="00DB5743"/>
    <w:rsid w:val="00DC049A"/>
    <w:rsid w:val="00DE605F"/>
    <w:rsid w:val="00DF0446"/>
    <w:rsid w:val="00DF4E5B"/>
    <w:rsid w:val="00E03EBE"/>
    <w:rsid w:val="00E13639"/>
    <w:rsid w:val="00E4411C"/>
    <w:rsid w:val="00E56E53"/>
    <w:rsid w:val="00E80BC1"/>
    <w:rsid w:val="00E8588A"/>
    <w:rsid w:val="00E907DF"/>
    <w:rsid w:val="00E90C54"/>
    <w:rsid w:val="00E90EF6"/>
    <w:rsid w:val="00EC418C"/>
    <w:rsid w:val="00ED07CF"/>
    <w:rsid w:val="00EF04D4"/>
    <w:rsid w:val="00EF1794"/>
    <w:rsid w:val="00EF1D6B"/>
    <w:rsid w:val="00EF1E28"/>
    <w:rsid w:val="00EF3F80"/>
    <w:rsid w:val="00F1343D"/>
    <w:rsid w:val="00F14870"/>
    <w:rsid w:val="00F14B3A"/>
    <w:rsid w:val="00F172F5"/>
    <w:rsid w:val="00F25E06"/>
    <w:rsid w:val="00F31760"/>
    <w:rsid w:val="00F317D2"/>
    <w:rsid w:val="00F37870"/>
    <w:rsid w:val="00F450CD"/>
    <w:rsid w:val="00F60A20"/>
    <w:rsid w:val="00F60DAD"/>
    <w:rsid w:val="00F65955"/>
    <w:rsid w:val="00F85293"/>
    <w:rsid w:val="00FA4629"/>
    <w:rsid w:val="00FA68A8"/>
    <w:rsid w:val="00FB0D88"/>
    <w:rsid w:val="00FC18B8"/>
    <w:rsid w:val="00FE79B2"/>
    <w:rsid w:val="00FF5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50E17"/>
  <w15:docId w15:val="{805765C9-FA7E-4788-BA41-840865F7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47B3"/>
    <w:pPr>
      <w:tabs>
        <w:tab w:val="center" w:pos="4252"/>
        <w:tab w:val="right" w:pos="8504"/>
      </w:tabs>
      <w:snapToGrid w:val="0"/>
    </w:pPr>
  </w:style>
  <w:style w:type="character" w:customStyle="1" w:styleId="a5">
    <w:name w:val="ヘッダー (文字)"/>
    <w:basedOn w:val="a0"/>
    <w:link w:val="a4"/>
    <w:uiPriority w:val="99"/>
    <w:rsid w:val="002347B3"/>
  </w:style>
  <w:style w:type="paragraph" w:styleId="a6">
    <w:name w:val="footer"/>
    <w:basedOn w:val="a"/>
    <w:link w:val="a7"/>
    <w:uiPriority w:val="99"/>
    <w:unhideWhenUsed/>
    <w:rsid w:val="002347B3"/>
    <w:pPr>
      <w:tabs>
        <w:tab w:val="center" w:pos="4252"/>
        <w:tab w:val="right" w:pos="8504"/>
      </w:tabs>
      <w:snapToGrid w:val="0"/>
    </w:pPr>
  </w:style>
  <w:style w:type="character" w:customStyle="1" w:styleId="a7">
    <w:name w:val="フッター (文字)"/>
    <w:basedOn w:val="a0"/>
    <w:link w:val="a6"/>
    <w:uiPriority w:val="99"/>
    <w:rsid w:val="002347B3"/>
  </w:style>
  <w:style w:type="paragraph" w:styleId="a8">
    <w:name w:val="Balloon Text"/>
    <w:basedOn w:val="a"/>
    <w:link w:val="a9"/>
    <w:uiPriority w:val="99"/>
    <w:semiHidden/>
    <w:unhideWhenUsed/>
    <w:rsid w:val="00F317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1760"/>
    <w:rPr>
      <w:rFonts w:asciiTheme="majorHAnsi" w:eastAsiaTheme="majorEastAsia" w:hAnsiTheme="majorHAnsi" w:cstheme="majorBidi"/>
      <w:sz w:val="18"/>
      <w:szCs w:val="18"/>
    </w:rPr>
  </w:style>
  <w:style w:type="paragraph" w:styleId="aa">
    <w:name w:val="List Paragraph"/>
    <w:basedOn w:val="a"/>
    <w:uiPriority w:val="34"/>
    <w:qFormat/>
    <w:rsid w:val="00272FDF"/>
    <w:pPr>
      <w:ind w:leftChars="400" w:left="840"/>
    </w:pPr>
  </w:style>
  <w:style w:type="paragraph" w:styleId="Web">
    <w:name w:val="Normal (Web)"/>
    <w:basedOn w:val="a"/>
    <w:uiPriority w:val="99"/>
    <w:semiHidden/>
    <w:unhideWhenUsed/>
    <w:rsid w:val="001323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E7763-FBC8-4612-9E87-416EDC35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hirakata</dc:creator>
  <cp:lastModifiedBy>成木 弘子</cp:lastModifiedBy>
  <cp:revision>2</cp:revision>
  <cp:lastPrinted>2020-09-10T19:56:00Z</cp:lastPrinted>
  <dcterms:created xsi:type="dcterms:W3CDTF">2022-03-14T14:52:00Z</dcterms:created>
  <dcterms:modified xsi:type="dcterms:W3CDTF">2022-03-14T14:52:00Z</dcterms:modified>
</cp:coreProperties>
</file>